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42" w:rsidRPr="00896442" w:rsidRDefault="00896442" w:rsidP="00896442">
      <w:pPr>
        <w:jc w:val="center"/>
        <w:rPr>
          <w:b/>
        </w:rPr>
      </w:pPr>
      <w:bookmarkStart w:id="0" w:name="_GoBack"/>
      <w:bookmarkEnd w:id="0"/>
      <w:r w:rsidRPr="00896442">
        <w:rPr>
          <w:b/>
        </w:rPr>
        <w:t>Sample Trauma Program Manager/Coordinator Job Description</w:t>
      </w:r>
    </w:p>
    <w:p w:rsidR="00896442" w:rsidRDefault="00896442" w:rsidP="005C4125"/>
    <w:p w:rsidR="008C456D" w:rsidRDefault="008C456D" w:rsidP="005C4125"/>
    <w:p w:rsidR="00896442" w:rsidRDefault="00896442" w:rsidP="005C4125">
      <w:r w:rsidRPr="00ED4835">
        <w:rPr>
          <w:b/>
        </w:rPr>
        <w:t>Job Title:</w:t>
      </w:r>
      <w:r w:rsidR="008C456D">
        <w:t xml:space="preserve"> Trauma Program Coordinator</w:t>
      </w:r>
    </w:p>
    <w:p w:rsidR="00896442" w:rsidRDefault="00896442" w:rsidP="00FB7A87">
      <w:pPr>
        <w:ind w:left="360"/>
      </w:pPr>
    </w:p>
    <w:p w:rsidR="00896442" w:rsidRDefault="00896442" w:rsidP="005C4125">
      <w:r w:rsidRPr="00ED4835">
        <w:rPr>
          <w:b/>
        </w:rPr>
        <w:t>Reports to:</w:t>
      </w:r>
      <w:r w:rsidR="008C456D">
        <w:t xml:space="preserve"> Director of Nursing</w:t>
      </w:r>
    </w:p>
    <w:p w:rsidR="00896442" w:rsidRDefault="00896442" w:rsidP="005C4125"/>
    <w:p w:rsidR="00896442" w:rsidRPr="00ED4835" w:rsidRDefault="008C456D" w:rsidP="005C4125">
      <w:pPr>
        <w:rPr>
          <w:b/>
        </w:rPr>
      </w:pPr>
      <w:r w:rsidRPr="00ED4835">
        <w:rPr>
          <w:b/>
        </w:rPr>
        <w:t>Qualifications:</w:t>
      </w:r>
    </w:p>
    <w:p w:rsidR="008C456D" w:rsidRDefault="008C456D" w:rsidP="008C456D">
      <w:pPr>
        <w:numPr>
          <w:ilvl w:val="0"/>
          <w:numId w:val="1"/>
        </w:numPr>
      </w:pPr>
      <w:r>
        <w:t>Bachelor’s degree</w:t>
      </w:r>
    </w:p>
    <w:p w:rsidR="008C456D" w:rsidRDefault="008C456D" w:rsidP="008C456D">
      <w:pPr>
        <w:numPr>
          <w:ilvl w:val="0"/>
          <w:numId w:val="1"/>
        </w:numPr>
      </w:pPr>
      <w:r>
        <w:t xml:space="preserve">Currently licensed as registered nurse in </w:t>
      </w:r>
      <w:smartTag w:uri="urn:schemas-microsoft-com:office:smarttags" w:element="place">
        <w:smartTag w:uri="urn:schemas-microsoft-com:office:smarttags" w:element="State">
          <w:r>
            <w:t>Minnesota</w:t>
          </w:r>
        </w:smartTag>
      </w:smartTag>
      <w:r w:rsidR="00ED4835">
        <w:t>.</w:t>
      </w:r>
    </w:p>
    <w:p w:rsidR="00073CE6" w:rsidRDefault="00073CE6" w:rsidP="008C456D">
      <w:pPr>
        <w:numPr>
          <w:ilvl w:val="0"/>
          <w:numId w:val="1"/>
        </w:numPr>
      </w:pPr>
      <w:r>
        <w:t>Currently certified in TNCC</w:t>
      </w:r>
      <w:r w:rsidR="00B76C33">
        <w:t>, CALS, CATN or ATCN.</w:t>
      </w:r>
    </w:p>
    <w:p w:rsidR="008C456D" w:rsidRDefault="008C456D" w:rsidP="008C456D">
      <w:pPr>
        <w:numPr>
          <w:ilvl w:val="0"/>
          <w:numId w:val="1"/>
        </w:numPr>
      </w:pPr>
      <w:r>
        <w:t>Three years clinical experience in trauma/emergency care</w:t>
      </w:r>
      <w:r w:rsidR="00ED4835">
        <w:t>.</w:t>
      </w:r>
    </w:p>
    <w:p w:rsidR="008C456D" w:rsidRDefault="00ED4835" w:rsidP="008C456D">
      <w:pPr>
        <w:numPr>
          <w:ilvl w:val="0"/>
          <w:numId w:val="1"/>
        </w:numPr>
      </w:pPr>
      <w:r>
        <w:t>A</w:t>
      </w:r>
      <w:r w:rsidR="008C456D" w:rsidRPr="005C4125">
        <w:t>bility to establish and maintain effective</w:t>
      </w:r>
      <w:r w:rsidR="008C456D">
        <w:t xml:space="preserve"> </w:t>
      </w:r>
      <w:r w:rsidR="008C456D" w:rsidRPr="005C4125">
        <w:t>interpersonal relationships</w:t>
      </w:r>
      <w:r>
        <w:t>.</w:t>
      </w:r>
    </w:p>
    <w:p w:rsidR="008C456D" w:rsidRDefault="00ED4835" w:rsidP="00ED4835">
      <w:pPr>
        <w:numPr>
          <w:ilvl w:val="0"/>
          <w:numId w:val="1"/>
        </w:numPr>
      </w:pPr>
      <w:r>
        <w:t>A</w:t>
      </w:r>
      <w:r w:rsidRPr="005C4125">
        <w:t>bility to accept and implement change</w:t>
      </w:r>
      <w:r>
        <w:t>.</w:t>
      </w:r>
    </w:p>
    <w:p w:rsidR="00896442" w:rsidRDefault="00ED4835" w:rsidP="00ED4835">
      <w:pPr>
        <w:numPr>
          <w:ilvl w:val="0"/>
          <w:numId w:val="1"/>
        </w:numPr>
      </w:pPr>
      <w:r>
        <w:t>A</w:t>
      </w:r>
      <w:r w:rsidRPr="005C4125">
        <w:t xml:space="preserve">bility </w:t>
      </w:r>
      <w:r>
        <w:t>to</w:t>
      </w:r>
      <w:r w:rsidRPr="005C4125">
        <w:t xml:space="preserve"> problem solving </w:t>
      </w:r>
      <w:r>
        <w:t xml:space="preserve">make </w:t>
      </w:r>
      <w:r w:rsidRPr="005C4125">
        <w:t>decision</w:t>
      </w:r>
      <w:r>
        <w:t>s.</w:t>
      </w:r>
    </w:p>
    <w:p w:rsidR="00ED4835" w:rsidRDefault="00ED4835" w:rsidP="00ED4835">
      <w:pPr>
        <w:numPr>
          <w:ilvl w:val="0"/>
          <w:numId w:val="1"/>
        </w:numPr>
      </w:pPr>
      <w:r>
        <w:t xml:space="preserve">Possession of critical thinking, analytical, teaching/coaching </w:t>
      </w:r>
      <w:r w:rsidRPr="005C4125">
        <w:t>and research skills</w:t>
      </w:r>
      <w:r>
        <w:t>.</w:t>
      </w:r>
    </w:p>
    <w:p w:rsidR="00ED4835" w:rsidRDefault="00ED4835" w:rsidP="00ED4835"/>
    <w:p w:rsidR="00786017" w:rsidRDefault="008C456D" w:rsidP="00ED4835">
      <w:r w:rsidRPr="00ED4835">
        <w:rPr>
          <w:b/>
        </w:rPr>
        <w:t>N</w:t>
      </w:r>
      <w:r w:rsidR="00896442" w:rsidRPr="00ED4835">
        <w:rPr>
          <w:b/>
        </w:rPr>
        <w:t>ature and scope</w:t>
      </w:r>
      <w:r w:rsidRPr="00ED4835">
        <w:rPr>
          <w:b/>
        </w:rPr>
        <w:t>:</w:t>
      </w:r>
      <w:r w:rsidR="00ED4835" w:rsidRPr="00ED4835">
        <w:t xml:space="preserve"> </w:t>
      </w:r>
      <w:r w:rsidR="00ED4835" w:rsidRPr="005C4125">
        <w:t xml:space="preserve">The Trauma </w:t>
      </w:r>
      <w:r w:rsidR="00ED4835">
        <w:t xml:space="preserve">Program </w:t>
      </w:r>
      <w:r w:rsidR="00ED4835" w:rsidRPr="005C4125">
        <w:t>Coordinator</w:t>
      </w:r>
      <w:r w:rsidR="00ED4835">
        <w:t xml:space="preserve"> (TPC)</w:t>
      </w:r>
      <w:r w:rsidR="00ED4835" w:rsidRPr="005C4125">
        <w:t xml:space="preserve"> is responsible</w:t>
      </w:r>
      <w:r w:rsidR="00ED4835">
        <w:t xml:space="preserve"> </w:t>
      </w:r>
      <w:r w:rsidR="00ED4835" w:rsidRPr="005C4125">
        <w:t>for developing</w:t>
      </w:r>
      <w:r w:rsidR="00B251FC">
        <w:t xml:space="preserve">, implementing and maintaining </w:t>
      </w:r>
      <w:r w:rsidR="00ED4835" w:rsidRPr="005C4125">
        <w:t>a cost-effect</w:t>
      </w:r>
      <w:r w:rsidR="00786017">
        <w:t>ive</w:t>
      </w:r>
      <w:r w:rsidR="00ED4835" w:rsidRPr="005C4125">
        <w:t xml:space="preserve"> system of care for trauma patients</w:t>
      </w:r>
      <w:r w:rsidR="00ED4835">
        <w:t xml:space="preserve"> </w:t>
      </w:r>
      <w:r w:rsidR="00ED4835" w:rsidRPr="005C4125">
        <w:t xml:space="preserve">and their families throughout the continuum of care. </w:t>
      </w:r>
      <w:r w:rsidR="00ED4835">
        <w:t xml:space="preserve">The TPC </w:t>
      </w:r>
      <w:r w:rsidR="00ED4835" w:rsidRPr="005C4125">
        <w:t>works</w:t>
      </w:r>
      <w:r w:rsidR="00ED4835">
        <w:t xml:space="preserve"> both</w:t>
      </w:r>
      <w:r w:rsidR="00ED4835" w:rsidRPr="005C4125">
        <w:t xml:space="preserve"> independently and in collaboration with</w:t>
      </w:r>
      <w:r w:rsidR="00786017">
        <w:t xml:space="preserve"> the trauma program medical director and other members of</w:t>
      </w:r>
      <w:r w:rsidR="00ED4835" w:rsidRPr="005C4125">
        <w:t xml:space="preserve"> the</w:t>
      </w:r>
      <w:r w:rsidR="00ED4835">
        <w:t xml:space="preserve"> </w:t>
      </w:r>
      <w:r w:rsidR="00ED4835" w:rsidRPr="005C4125">
        <w:t>health care team and</w:t>
      </w:r>
      <w:r w:rsidR="00786017">
        <w:t xml:space="preserve"> the</w:t>
      </w:r>
      <w:r w:rsidR="00ED4835" w:rsidRPr="005C4125">
        <w:t xml:space="preserve"> management</w:t>
      </w:r>
      <w:r w:rsidR="00786017">
        <w:t xml:space="preserve"> staff</w:t>
      </w:r>
      <w:r w:rsidR="00ED4835" w:rsidRPr="005C4125">
        <w:t xml:space="preserve">. The </w:t>
      </w:r>
      <w:r w:rsidR="00ED4835">
        <w:t>TPC</w:t>
      </w:r>
      <w:r w:rsidR="00ED4835" w:rsidRPr="005C4125">
        <w:t xml:space="preserve"> </w:t>
      </w:r>
      <w:r w:rsidR="00786017">
        <w:t xml:space="preserve">is self-directed and self-motivating, plans and </w:t>
      </w:r>
      <w:r w:rsidR="00786017" w:rsidRPr="005C4125">
        <w:t>conducts work with minimal direction</w:t>
      </w:r>
      <w:r w:rsidR="00786017">
        <w:t xml:space="preserve">, and reports the progress of work to the director of nursing. </w:t>
      </w:r>
    </w:p>
    <w:p w:rsidR="00B251FC" w:rsidRDefault="00B251FC" w:rsidP="00B251FC"/>
    <w:p w:rsidR="00896442" w:rsidRPr="00ED4835" w:rsidRDefault="00896442" w:rsidP="005C4125">
      <w:pPr>
        <w:rPr>
          <w:b/>
        </w:rPr>
      </w:pPr>
      <w:r w:rsidRPr="00ED4835">
        <w:rPr>
          <w:b/>
        </w:rPr>
        <w:t xml:space="preserve">Principal </w:t>
      </w:r>
      <w:r w:rsidR="008C456D" w:rsidRPr="00ED4835">
        <w:rPr>
          <w:b/>
        </w:rPr>
        <w:t>D</w:t>
      </w:r>
      <w:r w:rsidRPr="00ED4835">
        <w:rPr>
          <w:b/>
        </w:rPr>
        <w:t>uties</w:t>
      </w:r>
      <w:r w:rsidR="008C456D" w:rsidRPr="00ED4835">
        <w:rPr>
          <w:b/>
        </w:rPr>
        <w:t xml:space="preserve"> and R</w:t>
      </w:r>
      <w:r w:rsidRPr="00ED4835">
        <w:rPr>
          <w:b/>
        </w:rPr>
        <w:t>esponsibilities</w:t>
      </w:r>
      <w:r w:rsidR="008C456D" w:rsidRPr="00ED4835">
        <w:rPr>
          <w:b/>
        </w:rPr>
        <w:t>:</w:t>
      </w:r>
    </w:p>
    <w:p w:rsidR="00786017" w:rsidRDefault="00786017" w:rsidP="008C456D">
      <w:r>
        <w:t>Administration:</w:t>
      </w:r>
    </w:p>
    <w:p w:rsidR="00786017" w:rsidRDefault="004A6BD1" w:rsidP="004A6BD1">
      <w:pPr>
        <w:numPr>
          <w:ilvl w:val="0"/>
          <w:numId w:val="2"/>
        </w:numPr>
        <w:ind w:firstLine="0"/>
      </w:pPr>
      <w:r>
        <w:t xml:space="preserve">Support and adhere to hospital </w:t>
      </w:r>
      <w:r w:rsidRPr="005C4125">
        <w:t>policies, procedures, philosophy and</w:t>
      </w:r>
      <w:r>
        <w:t xml:space="preserve"> </w:t>
      </w:r>
      <w:r w:rsidRPr="005C4125">
        <w:t>mission</w:t>
      </w:r>
      <w:r>
        <w:t>.</w:t>
      </w:r>
    </w:p>
    <w:p w:rsidR="004A6BD1" w:rsidRPr="005C4125" w:rsidRDefault="004A6BD1" w:rsidP="004A6BD1">
      <w:pPr>
        <w:numPr>
          <w:ilvl w:val="0"/>
          <w:numId w:val="2"/>
        </w:numPr>
        <w:ind w:firstLine="0"/>
      </w:pPr>
      <w:r w:rsidRPr="005C4125">
        <w:t xml:space="preserve">Produce and manage the </w:t>
      </w:r>
      <w:r>
        <w:t>trauma program budget.</w:t>
      </w:r>
    </w:p>
    <w:p w:rsidR="006A1A3C" w:rsidRPr="005C4125" w:rsidRDefault="006A1A3C" w:rsidP="006A1A3C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I</w:t>
      </w:r>
      <w:r w:rsidRPr="005C4125">
        <w:t>nterpret and implement policies and procedures; make</w:t>
      </w:r>
      <w:r>
        <w:t xml:space="preserve"> </w:t>
      </w:r>
      <w:r w:rsidRPr="005C4125">
        <w:t>recommendations for</w:t>
      </w:r>
      <w:r>
        <w:t xml:space="preserve"> revisions; </w:t>
      </w:r>
      <w:r w:rsidRPr="005C4125">
        <w:t>assist with updating policies and procedures.</w:t>
      </w:r>
    </w:p>
    <w:p w:rsidR="006A1A3C" w:rsidRPr="005C4125" w:rsidRDefault="006A1A3C" w:rsidP="006A1A3C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 w:rsidRPr="005C4125">
        <w:t xml:space="preserve">Participate in </w:t>
      </w:r>
      <w:r>
        <w:t xml:space="preserve">the development and </w:t>
      </w:r>
      <w:r w:rsidRPr="005C4125">
        <w:t>planning</w:t>
      </w:r>
      <w:r>
        <w:t xml:space="preserve"> of </w:t>
      </w:r>
      <w:r w:rsidRPr="005C4125">
        <w:t>goals</w:t>
      </w:r>
      <w:r>
        <w:t xml:space="preserve"> </w:t>
      </w:r>
      <w:r w:rsidRPr="005C4125">
        <w:t xml:space="preserve">and objectives related to </w:t>
      </w:r>
      <w:r>
        <w:t>trauma</w:t>
      </w:r>
      <w:r w:rsidRPr="005C4125">
        <w:t xml:space="preserve"> care.</w:t>
      </w:r>
    </w:p>
    <w:p w:rsidR="00FB7A87" w:rsidRPr="005C4125" w:rsidRDefault="00FB7A87" w:rsidP="00FB7A87">
      <w:pPr>
        <w:numPr>
          <w:ilvl w:val="0"/>
          <w:numId w:val="2"/>
        </w:numPr>
        <w:ind w:left="720"/>
      </w:pPr>
      <w:r>
        <w:t>Coordinate with the medical director, hospital administration and clinicians to a</w:t>
      </w:r>
      <w:r w:rsidRPr="005C4125">
        <w:t>ssess the need for policies, procedures and protocols relating to the care of trauma</w:t>
      </w:r>
      <w:r>
        <w:t xml:space="preserve"> </w:t>
      </w:r>
      <w:r w:rsidRPr="005C4125">
        <w:t>patients</w:t>
      </w:r>
      <w:r>
        <w:t>.</w:t>
      </w:r>
    </w:p>
    <w:p w:rsidR="00FB7A87" w:rsidRPr="005C4125" w:rsidRDefault="00FB7A87" w:rsidP="00FB7A8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 w:rsidRPr="005C4125">
        <w:t>Develop policies and procedures based on current literature, input from clinicians and other</w:t>
      </w:r>
      <w:r>
        <w:t xml:space="preserve"> </w:t>
      </w:r>
      <w:r w:rsidRPr="005C4125">
        <w:t>sources such as information from patient care evaluations.</w:t>
      </w:r>
    </w:p>
    <w:p w:rsidR="00FB7A87" w:rsidRPr="005C4125" w:rsidRDefault="00FB7A87" w:rsidP="00341605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 w:rsidRPr="005C4125">
        <w:t>Represent the Trauma Program on various hospital and community committees to enhance and</w:t>
      </w:r>
      <w:r w:rsidR="00341605">
        <w:t xml:space="preserve"> </w:t>
      </w:r>
      <w:r w:rsidRPr="005C4125">
        <w:t>foster optimal trauma care management.</w:t>
      </w:r>
    </w:p>
    <w:p w:rsidR="00312425" w:rsidRPr="005C4125" w:rsidRDefault="00312425" w:rsidP="00341605">
      <w:pPr>
        <w:numPr>
          <w:ilvl w:val="0"/>
          <w:numId w:val="2"/>
        </w:numPr>
        <w:ind w:firstLine="0"/>
      </w:pPr>
      <w:r w:rsidRPr="005C4125">
        <w:t>Participate in the budget process</w:t>
      </w:r>
      <w:r>
        <w:t xml:space="preserve">: </w:t>
      </w:r>
      <w:r w:rsidRPr="005C4125">
        <w:t>anticipat</w:t>
      </w:r>
      <w:r>
        <w:t>e</w:t>
      </w:r>
      <w:r w:rsidRPr="005C4125">
        <w:t xml:space="preserve"> trends, future needs </w:t>
      </w:r>
      <w:r>
        <w:t>of the trauma program</w:t>
      </w:r>
      <w:r w:rsidR="00341605">
        <w:t>.</w:t>
      </w:r>
    </w:p>
    <w:p w:rsidR="00361B0B" w:rsidRPr="005C4125" w:rsidRDefault="00361B0B" w:rsidP="00341605">
      <w:pPr>
        <w:numPr>
          <w:ilvl w:val="0"/>
          <w:numId w:val="2"/>
        </w:numPr>
        <w:ind w:firstLine="0"/>
      </w:pPr>
      <w:r w:rsidRPr="005C4125">
        <w:t>Work with a broad array of department to resolve inefficiencies and reduce costs</w:t>
      </w:r>
    </w:p>
    <w:p w:rsidR="002E71F6" w:rsidRPr="005C4125" w:rsidRDefault="002E71F6" w:rsidP="002E71F6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 w:rsidRPr="005C4125">
        <w:t>Supervise adherence to hospital policies and procedures and standards through observation,</w:t>
      </w:r>
      <w:r>
        <w:t xml:space="preserve"> </w:t>
      </w:r>
      <w:r w:rsidRPr="005C4125">
        <w:t>medical record review, staff feedbacks and other appropriate sources.</w:t>
      </w:r>
    </w:p>
    <w:p w:rsidR="00361B0B" w:rsidRPr="005C4125" w:rsidRDefault="00361B0B" w:rsidP="00341605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 w:rsidRPr="005C4125">
        <w:t>Serves as a liaison to administration, representing the Trauma Program on various hospital and</w:t>
      </w:r>
      <w:r w:rsidR="00341605">
        <w:t xml:space="preserve"> </w:t>
      </w:r>
      <w:r w:rsidRPr="005C4125">
        <w:t>community committees to enhance and foster a fiscally sound Trauma Program.</w:t>
      </w:r>
    </w:p>
    <w:p w:rsidR="00B251FC" w:rsidRPr="005C4125" w:rsidRDefault="00B251FC" w:rsidP="00341605">
      <w:pPr>
        <w:numPr>
          <w:ilvl w:val="0"/>
          <w:numId w:val="2"/>
        </w:numPr>
        <w:ind w:firstLine="0"/>
      </w:pPr>
      <w:r>
        <w:t xml:space="preserve">Monitor trauma care </w:t>
      </w:r>
      <w:r w:rsidRPr="005C4125">
        <w:t>financial reimbursement issues.</w:t>
      </w:r>
    </w:p>
    <w:p w:rsidR="00FB7A87" w:rsidRDefault="00FB7A87" w:rsidP="008C456D"/>
    <w:p w:rsidR="00ED4835" w:rsidRDefault="00786017" w:rsidP="008C456D">
      <w:r>
        <w:t xml:space="preserve">Program </w:t>
      </w:r>
      <w:r w:rsidR="00A8408A">
        <w:t>Initiatives</w:t>
      </w:r>
      <w:r>
        <w:t>:</w:t>
      </w:r>
    </w:p>
    <w:p w:rsidR="00786017" w:rsidRDefault="00786017" w:rsidP="00312425">
      <w:pPr>
        <w:numPr>
          <w:ilvl w:val="0"/>
          <w:numId w:val="3"/>
        </w:numPr>
      </w:pPr>
      <w:r>
        <w:t>Implements program initiatives</w:t>
      </w:r>
      <w:r w:rsidR="004A6BD1">
        <w:t>.</w:t>
      </w:r>
    </w:p>
    <w:p w:rsidR="004A6BD1" w:rsidRPr="005C4125" w:rsidRDefault="004A6BD1" w:rsidP="004A6BD1">
      <w:pPr>
        <w:numPr>
          <w:ilvl w:val="0"/>
          <w:numId w:val="3"/>
        </w:numPr>
      </w:pPr>
      <w:r w:rsidRPr="005C4125">
        <w:t>Monitor</w:t>
      </w:r>
      <w:r w:rsidR="00B52E57">
        <w:t xml:space="preserve"> and maintain compliance with</w:t>
      </w:r>
      <w:r w:rsidRPr="005C4125">
        <w:t xml:space="preserve"> state</w:t>
      </w:r>
      <w:r>
        <w:t>wide trauma system</w:t>
      </w:r>
      <w:r w:rsidRPr="005C4125">
        <w:t xml:space="preserve"> regulatory requirements.</w:t>
      </w:r>
    </w:p>
    <w:p w:rsidR="00DC450A" w:rsidRPr="005C4125" w:rsidRDefault="00DC450A" w:rsidP="00DC450A">
      <w:pPr>
        <w:numPr>
          <w:ilvl w:val="0"/>
          <w:numId w:val="3"/>
        </w:numPr>
      </w:pPr>
      <w:r w:rsidRPr="005C4125">
        <w:lastRenderedPageBreak/>
        <w:t xml:space="preserve">Coordinate preparation for </w:t>
      </w:r>
      <w:r>
        <w:t xml:space="preserve">statewide trauma system </w:t>
      </w:r>
      <w:r w:rsidRPr="005C4125">
        <w:t>designation</w:t>
      </w:r>
      <w:r>
        <w:t xml:space="preserve"> site</w:t>
      </w:r>
      <w:r w:rsidRPr="005C4125">
        <w:t xml:space="preserve"> visit.</w:t>
      </w:r>
    </w:p>
    <w:p w:rsidR="006A1A3C" w:rsidRPr="005C4125" w:rsidRDefault="006A1A3C" w:rsidP="006A1A3C">
      <w:pPr>
        <w:numPr>
          <w:ilvl w:val="0"/>
          <w:numId w:val="3"/>
        </w:numPr>
      </w:pPr>
      <w:r w:rsidRPr="005C4125">
        <w:t>Develop</w:t>
      </w:r>
      <w:r>
        <w:t xml:space="preserve"> and foster co</w:t>
      </w:r>
      <w:r w:rsidRPr="005C4125">
        <w:t>llaborative relationship</w:t>
      </w:r>
      <w:r>
        <w:t>s</w:t>
      </w:r>
      <w:r w:rsidRPr="005C4125">
        <w:t xml:space="preserve"> with </w:t>
      </w:r>
      <w:r>
        <w:t xml:space="preserve">all hospital </w:t>
      </w:r>
      <w:r w:rsidRPr="005C4125">
        <w:t>departments</w:t>
      </w:r>
      <w:r>
        <w:t xml:space="preserve"> </w:t>
      </w:r>
      <w:r w:rsidRPr="005C4125">
        <w:t>to facilitate and support quality trauma care.</w:t>
      </w:r>
    </w:p>
    <w:p w:rsidR="00073CE6" w:rsidRDefault="00073CE6" w:rsidP="00341605">
      <w:pPr>
        <w:numPr>
          <w:ilvl w:val="0"/>
          <w:numId w:val="3"/>
        </w:numPr>
      </w:pPr>
      <w:r w:rsidRPr="005C4125">
        <w:t xml:space="preserve">Participate in </w:t>
      </w:r>
      <w:r>
        <w:t>state and regional trauma care activities</w:t>
      </w:r>
    </w:p>
    <w:p w:rsidR="006A1A3C" w:rsidRPr="005C4125" w:rsidRDefault="00073CE6" w:rsidP="00341605">
      <w:pPr>
        <w:numPr>
          <w:ilvl w:val="0"/>
          <w:numId w:val="3"/>
        </w:numPr>
      </w:pPr>
      <w:r w:rsidRPr="005C4125">
        <w:t>Monitor national and statewide trends</w:t>
      </w:r>
      <w:r w:rsidR="00B52E57">
        <w:t xml:space="preserve"> in trauma care.</w:t>
      </w:r>
    </w:p>
    <w:p w:rsidR="00073CE6" w:rsidRDefault="00073CE6" w:rsidP="00073CE6">
      <w:pPr>
        <w:numPr>
          <w:ilvl w:val="0"/>
          <w:numId w:val="7"/>
        </w:numPr>
      </w:pPr>
      <w:r w:rsidRPr="005C4125">
        <w:t>Respon</w:t>
      </w:r>
      <w:r>
        <w:t>d</w:t>
      </w:r>
      <w:r w:rsidR="00B52E57">
        <w:t xml:space="preserve"> to</w:t>
      </w:r>
      <w:r>
        <w:t xml:space="preserve"> t</w:t>
      </w:r>
      <w:r w:rsidRPr="005C4125">
        <w:t>rauma</w:t>
      </w:r>
      <w:r>
        <w:t xml:space="preserve"> team activations that occur during</w:t>
      </w:r>
      <w:r w:rsidR="00B52E57">
        <w:t xml:space="preserve"> work</w:t>
      </w:r>
      <w:r>
        <w:t xml:space="preserve"> hours; </w:t>
      </w:r>
      <w:r w:rsidRPr="005C4125">
        <w:t xml:space="preserve">function in what ever role </w:t>
      </w:r>
      <w:r w:rsidR="00B52E57">
        <w:t>n</w:t>
      </w:r>
      <w:r w:rsidRPr="005C4125">
        <w:t>e</w:t>
      </w:r>
      <w:r>
        <w:t>cessary t</w:t>
      </w:r>
      <w:r w:rsidRPr="005C4125">
        <w:t xml:space="preserve">o </w:t>
      </w:r>
      <w:r>
        <w:t>assist the team in the care of the patient.</w:t>
      </w:r>
    </w:p>
    <w:p w:rsidR="00073CE6" w:rsidRPr="005C4125" w:rsidRDefault="00073CE6" w:rsidP="00073CE6">
      <w:pPr>
        <w:numPr>
          <w:ilvl w:val="0"/>
          <w:numId w:val="7"/>
        </w:numPr>
      </w:pPr>
      <w:r>
        <w:t>S</w:t>
      </w:r>
      <w:r w:rsidRPr="005C4125">
        <w:t xml:space="preserve">erve as a resource for the </w:t>
      </w:r>
      <w:r>
        <w:t xml:space="preserve">hospital </w:t>
      </w:r>
      <w:r w:rsidRPr="005C4125">
        <w:t>staff regarding trauma</w:t>
      </w:r>
      <w:r>
        <w:t xml:space="preserve"> </w:t>
      </w:r>
      <w:r w:rsidRPr="005C4125">
        <w:t>care</w:t>
      </w:r>
      <w:r w:rsidR="00B52E57">
        <w:t xml:space="preserve"> issues</w:t>
      </w:r>
      <w:r w:rsidRPr="005C4125">
        <w:t>.</w:t>
      </w:r>
    </w:p>
    <w:p w:rsidR="00361B0B" w:rsidRDefault="00361B0B" w:rsidP="00341605">
      <w:pPr>
        <w:numPr>
          <w:ilvl w:val="0"/>
          <w:numId w:val="7"/>
        </w:numPr>
      </w:pPr>
      <w:r w:rsidRPr="005C4125">
        <w:t xml:space="preserve">Plan and implement strategies for ongoing </w:t>
      </w:r>
      <w:r w:rsidR="00B52E57">
        <w:t>t</w:t>
      </w:r>
      <w:r w:rsidRPr="005C4125">
        <w:t xml:space="preserve">rauma </w:t>
      </w:r>
      <w:r w:rsidR="00B52E57">
        <w:t xml:space="preserve">program </w:t>
      </w:r>
      <w:r w:rsidRPr="005C4125">
        <w:t xml:space="preserve">development </w:t>
      </w:r>
      <w:r w:rsidR="00B52E57">
        <w:t>and improvement.</w:t>
      </w:r>
    </w:p>
    <w:p w:rsidR="00B251FC" w:rsidRDefault="00B251FC" w:rsidP="00341605">
      <w:pPr>
        <w:numPr>
          <w:ilvl w:val="0"/>
          <w:numId w:val="7"/>
        </w:numPr>
      </w:pPr>
      <w:r w:rsidRPr="005C4125">
        <w:t>Monitor</w:t>
      </w:r>
      <w:r>
        <w:t xml:space="preserve"> </w:t>
      </w:r>
      <w:r w:rsidRPr="005C4125">
        <w:t>s</w:t>
      </w:r>
      <w:r>
        <w:t>tate</w:t>
      </w:r>
      <w:r w:rsidRPr="005C4125">
        <w:t xml:space="preserve"> </w:t>
      </w:r>
      <w:r>
        <w:t xml:space="preserve">and </w:t>
      </w:r>
      <w:r w:rsidRPr="005C4125">
        <w:t>nationa</w:t>
      </w:r>
      <w:r>
        <w:t xml:space="preserve">l </w:t>
      </w:r>
      <w:r w:rsidRPr="005C4125">
        <w:t>trends in trauma care</w:t>
      </w:r>
      <w:r>
        <w:t>.</w:t>
      </w:r>
    </w:p>
    <w:p w:rsidR="00661ADF" w:rsidRPr="005C4125" w:rsidRDefault="00661ADF" w:rsidP="00341605">
      <w:pPr>
        <w:numPr>
          <w:ilvl w:val="0"/>
          <w:numId w:val="7"/>
        </w:numPr>
      </w:pPr>
      <w:r w:rsidRPr="005C4125">
        <w:t xml:space="preserve">Collaborate with </w:t>
      </w:r>
      <w:r>
        <w:t xml:space="preserve">trauma program medical director, </w:t>
      </w:r>
      <w:r w:rsidRPr="005C4125">
        <w:t>physicians</w:t>
      </w:r>
      <w:r>
        <w:t xml:space="preserve"> </w:t>
      </w:r>
      <w:r w:rsidRPr="005C4125">
        <w:t>and other health care</w:t>
      </w:r>
      <w:r>
        <w:t xml:space="preserve"> </w:t>
      </w:r>
      <w:r w:rsidRPr="005C4125">
        <w:t>professionals to provide clinical and system oversight for the care of t</w:t>
      </w:r>
      <w:r>
        <w:t xml:space="preserve">rauma </w:t>
      </w:r>
      <w:r w:rsidRPr="005C4125">
        <w:t>patient</w:t>
      </w:r>
      <w:r>
        <w:t>s</w:t>
      </w:r>
      <w:r w:rsidRPr="005C4125">
        <w:t>,</w:t>
      </w:r>
      <w:r>
        <w:t xml:space="preserve"> </w:t>
      </w:r>
      <w:r w:rsidRPr="005C4125">
        <w:t>ensuring</w:t>
      </w:r>
      <w:r>
        <w:t xml:space="preserve"> the</w:t>
      </w:r>
      <w:r w:rsidRPr="005C4125">
        <w:t xml:space="preserve"> provision of efficient, quality</w:t>
      </w:r>
      <w:r>
        <w:t>, cost-effective</w:t>
      </w:r>
      <w:r w:rsidRPr="005C4125">
        <w:t xml:space="preserve"> care.</w:t>
      </w:r>
    </w:p>
    <w:p w:rsidR="00786017" w:rsidRDefault="00786017" w:rsidP="008C456D"/>
    <w:p w:rsidR="00786017" w:rsidRDefault="00553274" w:rsidP="008C456D">
      <w:r>
        <w:t xml:space="preserve">Performance </w:t>
      </w:r>
      <w:r w:rsidR="00786017">
        <w:t>Improvement:</w:t>
      </w:r>
    </w:p>
    <w:p w:rsidR="002E71F6" w:rsidRPr="005C4125" w:rsidRDefault="002E71F6" w:rsidP="002E71F6">
      <w:pPr>
        <w:numPr>
          <w:ilvl w:val="0"/>
          <w:numId w:val="5"/>
        </w:numPr>
      </w:pPr>
      <w:r>
        <w:t>Assess and improve</w:t>
      </w:r>
      <w:r w:rsidRPr="005C4125">
        <w:t xml:space="preserve"> departmental performance</w:t>
      </w:r>
      <w:r>
        <w:t>.</w:t>
      </w:r>
    </w:p>
    <w:p w:rsidR="002E71F6" w:rsidRPr="005C4125" w:rsidRDefault="002E71F6" w:rsidP="002E71F6">
      <w:pPr>
        <w:numPr>
          <w:ilvl w:val="0"/>
          <w:numId w:val="5"/>
        </w:numPr>
      </w:pPr>
      <w:r w:rsidRPr="005C4125">
        <w:t>Maintains quality control programs and participates in the organization's overall quality control program</w:t>
      </w:r>
      <w:r>
        <w:t>.</w:t>
      </w:r>
    </w:p>
    <w:p w:rsidR="00341605" w:rsidRDefault="00341605" w:rsidP="00341605">
      <w:pPr>
        <w:numPr>
          <w:ilvl w:val="0"/>
          <w:numId w:val="5"/>
        </w:numPr>
      </w:pPr>
      <w:r>
        <w:t>M</w:t>
      </w:r>
      <w:r w:rsidRPr="005C4125">
        <w:t xml:space="preserve">onitor performance of </w:t>
      </w:r>
      <w:r>
        <w:t>hospital staff involved with the care of t</w:t>
      </w:r>
      <w:r w:rsidRPr="005C4125">
        <w:t xml:space="preserve">rauma </w:t>
      </w:r>
      <w:r>
        <w:t>patients.</w:t>
      </w:r>
    </w:p>
    <w:p w:rsidR="00B44D20" w:rsidRPr="005C4125" w:rsidRDefault="00B52E57" w:rsidP="00B44D20">
      <w:pPr>
        <w:numPr>
          <w:ilvl w:val="0"/>
          <w:numId w:val="5"/>
        </w:numPr>
      </w:pPr>
      <w:r>
        <w:t>M</w:t>
      </w:r>
      <w:r w:rsidR="00B44D20" w:rsidRPr="005C4125">
        <w:t xml:space="preserve">onitor </w:t>
      </w:r>
      <w:r>
        <w:t xml:space="preserve">trauma </w:t>
      </w:r>
      <w:r w:rsidR="00B44D20" w:rsidRPr="005C4125">
        <w:t>patient outcomes</w:t>
      </w:r>
      <w:r w:rsidR="00666FCC">
        <w:t xml:space="preserve">; </w:t>
      </w:r>
      <w:r>
        <w:t>evaluate f</w:t>
      </w:r>
      <w:r w:rsidR="00B44D20" w:rsidRPr="005C4125">
        <w:t>or</w:t>
      </w:r>
      <w:r w:rsidR="00666FCC">
        <w:t xml:space="preserve"> trends.</w:t>
      </w:r>
    </w:p>
    <w:p w:rsidR="00666FCC" w:rsidRPr="005C4125" w:rsidRDefault="00666FCC" w:rsidP="00666FCC">
      <w:pPr>
        <w:numPr>
          <w:ilvl w:val="0"/>
          <w:numId w:val="5"/>
        </w:numPr>
      </w:pPr>
      <w:r w:rsidRPr="005C4125">
        <w:t>Coordinate</w:t>
      </w:r>
      <w:r>
        <w:t xml:space="preserve"> </w:t>
      </w:r>
      <w:r w:rsidRPr="005C4125">
        <w:t>with physicians, nurses</w:t>
      </w:r>
      <w:r w:rsidR="002E71F6">
        <w:t xml:space="preserve">, </w:t>
      </w:r>
      <w:r w:rsidR="002E71F6" w:rsidRPr="005C4125">
        <w:t>other</w:t>
      </w:r>
      <w:r w:rsidR="002E71F6">
        <w:t xml:space="preserve"> in-</w:t>
      </w:r>
      <w:r w:rsidRPr="005C4125">
        <w:t>hospital staff</w:t>
      </w:r>
      <w:r w:rsidR="002E71F6">
        <w:t xml:space="preserve"> and outside providers</w:t>
      </w:r>
      <w:r w:rsidRPr="005C4125">
        <w:t xml:space="preserve"> to evaluate and address specific</w:t>
      </w:r>
      <w:r>
        <w:t xml:space="preserve"> </w:t>
      </w:r>
      <w:r w:rsidRPr="005C4125">
        <w:t>patient care issues.</w:t>
      </w:r>
    </w:p>
    <w:p w:rsidR="00FB7A87" w:rsidRPr="005C4125" w:rsidRDefault="00FB7A87" w:rsidP="00666FCC">
      <w:pPr>
        <w:numPr>
          <w:ilvl w:val="0"/>
          <w:numId w:val="5"/>
        </w:numPr>
      </w:pPr>
      <w:r w:rsidRPr="005C4125">
        <w:t>Participate in case review.</w:t>
      </w:r>
    </w:p>
    <w:p w:rsidR="00FB7A87" w:rsidRPr="005C4125" w:rsidRDefault="00FB7A87" w:rsidP="00666FCC">
      <w:pPr>
        <w:numPr>
          <w:ilvl w:val="0"/>
          <w:numId w:val="5"/>
        </w:numPr>
      </w:pPr>
      <w:r w:rsidRPr="005C4125">
        <w:t xml:space="preserve">Assist the </w:t>
      </w:r>
      <w:r w:rsidR="002E71F6">
        <w:t>t</w:t>
      </w:r>
      <w:r w:rsidRPr="005C4125">
        <w:t>rauma</w:t>
      </w:r>
      <w:r w:rsidR="002E71F6">
        <w:t xml:space="preserve"> program</w:t>
      </w:r>
      <w:r w:rsidRPr="005C4125">
        <w:t xml:space="preserve"> </w:t>
      </w:r>
      <w:r w:rsidR="002E71F6">
        <w:t>m</w:t>
      </w:r>
      <w:r w:rsidRPr="005C4125">
        <w:t xml:space="preserve">edical </w:t>
      </w:r>
      <w:r w:rsidR="002E71F6">
        <w:t>d</w:t>
      </w:r>
      <w:r w:rsidRPr="005C4125">
        <w:t>irector and hospital administration in the development,</w:t>
      </w:r>
      <w:r w:rsidR="00666FCC">
        <w:t xml:space="preserve"> </w:t>
      </w:r>
      <w:r w:rsidRPr="005C4125">
        <w:t>implementation and evaluation of a quality plan which is multi disciplinary and patient</w:t>
      </w:r>
      <w:r w:rsidR="002E71F6">
        <w:t>-</w:t>
      </w:r>
      <w:r w:rsidRPr="005C4125">
        <w:t>outcomes focused.</w:t>
      </w:r>
    </w:p>
    <w:p w:rsidR="00FB7A87" w:rsidRPr="005C4125" w:rsidRDefault="00FB7A87" w:rsidP="00666FCC">
      <w:pPr>
        <w:numPr>
          <w:ilvl w:val="0"/>
          <w:numId w:val="5"/>
        </w:numPr>
      </w:pPr>
      <w:r w:rsidRPr="005C4125">
        <w:t xml:space="preserve">Serve as the coordinator </w:t>
      </w:r>
      <w:r w:rsidR="002E71F6">
        <w:t>for</w:t>
      </w:r>
      <w:r w:rsidRPr="005C4125">
        <w:t xml:space="preserve"> the identification, investigation, reporting and follow up of incidents</w:t>
      </w:r>
      <w:r w:rsidR="00666FCC">
        <w:t xml:space="preserve"> </w:t>
      </w:r>
      <w:r w:rsidRPr="005C4125">
        <w:t>and quality issues throughout the program while maintaining confidentiality.</w:t>
      </w:r>
    </w:p>
    <w:p w:rsidR="00312425" w:rsidRPr="005C4125" w:rsidRDefault="00312425" w:rsidP="00666FCC">
      <w:pPr>
        <w:numPr>
          <w:ilvl w:val="0"/>
          <w:numId w:val="5"/>
        </w:numPr>
      </w:pPr>
      <w:r w:rsidRPr="005C4125">
        <w:t xml:space="preserve">Monitors the </w:t>
      </w:r>
      <w:r>
        <w:t>t</w:t>
      </w:r>
      <w:r w:rsidRPr="005C4125">
        <w:t xml:space="preserve">rauma </w:t>
      </w:r>
      <w:r>
        <w:t>t</w:t>
      </w:r>
      <w:r w:rsidRPr="005C4125">
        <w:t>eam's availability</w:t>
      </w:r>
      <w:r>
        <w:t xml:space="preserve"> and c</w:t>
      </w:r>
      <w:r w:rsidRPr="005C4125">
        <w:t>ompliance w</w:t>
      </w:r>
      <w:r w:rsidR="002E71F6">
        <w:t>ith</w:t>
      </w:r>
      <w:r w:rsidRPr="005C4125">
        <w:t xml:space="preserve"> policies</w:t>
      </w:r>
      <w:r w:rsidR="002E71F6">
        <w:t xml:space="preserve"> and </w:t>
      </w:r>
      <w:r w:rsidRPr="005C4125">
        <w:t>standards</w:t>
      </w:r>
      <w:r w:rsidR="002E71F6">
        <w:t>.</w:t>
      </w:r>
    </w:p>
    <w:p w:rsidR="002E71F6" w:rsidRDefault="002E71F6" w:rsidP="002E71F6">
      <w:pPr>
        <w:numPr>
          <w:ilvl w:val="0"/>
          <w:numId w:val="5"/>
        </w:numPr>
      </w:pPr>
      <w:r w:rsidRPr="005C4125">
        <w:t xml:space="preserve">Develop and monitor the trauma </w:t>
      </w:r>
      <w:r w:rsidR="00553274">
        <w:t>P</w:t>
      </w:r>
      <w:r w:rsidRPr="005C4125">
        <w:t>I program in co</w:t>
      </w:r>
      <w:r>
        <w:t xml:space="preserve">llaboration </w:t>
      </w:r>
      <w:r w:rsidRPr="005C4125">
        <w:t xml:space="preserve">with the </w:t>
      </w:r>
      <w:r>
        <w:t>trauma program medical director.</w:t>
      </w:r>
    </w:p>
    <w:p w:rsidR="002E71F6" w:rsidRDefault="002E71F6" w:rsidP="002E71F6">
      <w:pPr>
        <w:numPr>
          <w:ilvl w:val="0"/>
          <w:numId w:val="5"/>
        </w:numPr>
      </w:pPr>
      <w:r>
        <w:t>Coordinate and schedule the morbidity and mortality committee and multidisciplinary review meetings.</w:t>
      </w:r>
    </w:p>
    <w:p w:rsidR="002E71F6" w:rsidRPr="005C4125" w:rsidRDefault="002E71F6" w:rsidP="002E71F6">
      <w:pPr>
        <w:numPr>
          <w:ilvl w:val="0"/>
          <w:numId w:val="5"/>
        </w:numPr>
      </w:pPr>
      <w:r w:rsidRPr="005C4125">
        <w:t>Assists in data collection related to the trauma patient.</w:t>
      </w:r>
    </w:p>
    <w:p w:rsidR="00312425" w:rsidRPr="005C4125" w:rsidRDefault="00312425" w:rsidP="00666FCC">
      <w:pPr>
        <w:numPr>
          <w:ilvl w:val="0"/>
          <w:numId w:val="5"/>
        </w:numPr>
      </w:pPr>
      <w:r w:rsidRPr="005C4125">
        <w:t>Analy</w:t>
      </w:r>
      <w:r>
        <w:t>z</w:t>
      </w:r>
      <w:r w:rsidRPr="005C4125">
        <w:t>e registry data on the trauma patient population</w:t>
      </w:r>
      <w:r>
        <w:t xml:space="preserve">; </w:t>
      </w:r>
      <w:r w:rsidRPr="005C4125">
        <w:t>identify trends for strategic planning</w:t>
      </w:r>
      <w:r w:rsidR="00666FCC">
        <w:t xml:space="preserve"> </w:t>
      </w:r>
      <w:r w:rsidRPr="005C4125">
        <w:t xml:space="preserve">and </w:t>
      </w:r>
      <w:r w:rsidR="00553274">
        <w:t>performance</w:t>
      </w:r>
      <w:r w:rsidRPr="005C4125">
        <w:t xml:space="preserve"> improvement.</w:t>
      </w:r>
    </w:p>
    <w:p w:rsidR="00B251FC" w:rsidRDefault="00B251FC" w:rsidP="00666FCC">
      <w:pPr>
        <w:numPr>
          <w:ilvl w:val="0"/>
          <w:numId w:val="5"/>
        </w:numPr>
      </w:pPr>
      <w:r>
        <w:t>Manage registry data: c</w:t>
      </w:r>
      <w:r w:rsidRPr="005C4125">
        <w:t>ollect, analy</w:t>
      </w:r>
      <w:r>
        <w:t>ze</w:t>
      </w:r>
      <w:r w:rsidRPr="005C4125">
        <w:t xml:space="preserve"> and trend</w:t>
      </w:r>
      <w:r>
        <w:t>.</w:t>
      </w:r>
    </w:p>
    <w:p w:rsidR="002E71F6" w:rsidRPr="005C4125" w:rsidRDefault="002E71F6" w:rsidP="002E71F6">
      <w:pPr>
        <w:numPr>
          <w:ilvl w:val="0"/>
          <w:numId w:val="5"/>
        </w:numPr>
      </w:pPr>
      <w:r w:rsidRPr="005C4125">
        <w:t>Supervise the collecting, coding, scoring and developing of processes for validation of data</w:t>
      </w:r>
      <w:r>
        <w:t xml:space="preserve"> </w:t>
      </w:r>
      <w:r w:rsidRPr="005C4125">
        <w:t>entered into the registry.</w:t>
      </w:r>
    </w:p>
    <w:p w:rsidR="002E71F6" w:rsidRDefault="002E71F6" w:rsidP="002E71F6">
      <w:pPr>
        <w:numPr>
          <w:ilvl w:val="0"/>
          <w:numId w:val="5"/>
        </w:numPr>
      </w:pPr>
      <w:r>
        <w:t xml:space="preserve">Ensure </w:t>
      </w:r>
      <w:r w:rsidRPr="005C4125">
        <w:t xml:space="preserve">accurate data entry into the </w:t>
      </w:r>
      <w:r>
        <w:t>t</w:t>
      </w:r>
      <w:r w:rsidRPr="005C4125">
        <w:t>rauma</w:t>
      </w:r>
      <w:r>
        <w:t xml:space="preserve"> r</w:t>
      </w:r>
      <w:r w:rsidRPr="005C4125">
        <w:t>egistry</w:t>
      </w:r>
      <w:r>
        <w:t>.</w:t>
      </w:r>
    </w:p>
    <w:p w:rsidR="00661ADF" w:rsidRDefault="00661ADF" w:rsidP="00666FCC">
      <w:pPr>
        <w:numPr>
          <w:ilvl w:val="0"/>
          <w:numId w:val="5"/>
        </w:numPr>
      </w:pPr>
      <w:r w:rsidRPr="005C4125">
        <w:t xml:space="preserve">Ensures the maintenance of the trauma registry in collaboration with the </w:t>
      </w:r>
      <w:r>
        <w:t>t</w:t>
      </w:r>
      <w:r w:rsidRPr="005C4125">
        <w:t>rauma</w:t>
      </w:r>
      <w:r w:rsidR="00666FCC">
        <w:t xml:space="preserve"> </w:t>
      </w:r>
      <w:r w:rsidR="002E71F6">
        <w:t>re</w:t>
      </w:r>
      <w:r>
        <w:t>gistrar</w:t>
      </w:r>
      <w:r w:rsidR="002E71F6">
        <w:t>.</w:t>
      </w:r>
    </w:p>
    <w:p w:rsidR="00661ADF" w:rsidRDefault="00661ADF" w:rsidP="00666FCC">
      <w:pPr>
        <w:numPr>
          <w:ilvl w:val="0"/>
          <w:numId w:val="5"/>
        </w:numPr>
      </w:pPr>
      <w:r>
        <w:t xml:space="preserve">Ensure the </w:t>
      </w:r>
      <w:r w:rsidR="002E71F6">
        <w:t>periodic</w:t>
      </w:r>
      <w:r>
        <w:t xml:space="preserve"> reporting of trauma data to the state trauma program</w:t>
      </w:r>
      <w:r w:rsidR="002E71F6">
        <w:t>.</w:t>
      </w:r>
    </w:p>
    <w:p w:rsidR="00661ADF" w:rsidRPr="005C4125" w:rsidRDefault="00661ADF" w:rsidP="00666FCC">
      <w:pPr>
        <w:numPr>
          <w:ilvl w:val="0"/>
          <w:numId w:val="5"/>
        </w:numPr>
      </w:pPr>
      <w:r>
        <w:t>Facilitate the m</w:t>
      </w:r>
      <w:r w:rsidRPr="005C4125">
        <w:t>easurement of selected outcomes</w:t>
      </w:r>
      <w:r>
        <w:t xml:space="preserve"> </w:t>
      </w:r>
      <w:r w:rsidRPr="005C4125">
        <w:t xml:space="preserve">for </w:t>
      </w:r>
      <w:r>
        <w:t xml:space="preserve">the </w:t>
      </w:r>
      <w:r w:rsidRPr="005C4125">
        <w:t>trauma patient</w:t>
      </w:r>
      <w:r>
        <w:t xml:space="preserve"> population</w:t>
      </w:r>
      <w:r w:rsidRPr="005C4125">
        <w:t>.</w:t>
      </w:r>
    </w:p>
    <w:p w:rsidR="00786017" w:rsidRDefault="00786017" w:rsidP="008C456D"/>
    <w:p w:rsidR="00786017" w:rsidRDefault="00786017" w:rsidP="008C456D">
      <w:r>
        <w:t>Clinical Education:</w:t>
      </w:r>
    </w:p>
    <w:p w:rsidR="006A1A3C" w:rsidRDefault="006A1A3C" w:rsidP="006A1A3C">
      <w:pPr>
        <w:numPr>
          <w:ilvl w:val="0"/>
          <w:numId w:val="6"/>
        </w:numPr>
      </w:pPr>
      <w:r w:rsidRPr="005C4125">
        <w:t>Plan, coordinate</w:t>
      </w:r>
      <w:r>
        <w:t xml:space="preserve"> </w:t>
      </w:r>
      <w:r w:rsidRPr="005C4125">
        <w:t>and evaluate trauma-related</w:t>
      </w:r>
      <w:r>
        <w:t xml:space="preserve"> </w:t>
      </w:r>
      <w:r w:rsidRPr="005C4125">
        <w:t>educational programs for nursing staff</w:t>
      </w:r>
      <w:r>
        <w:t>.</w:t>
      </w:r>
    </w:p>
    <w:p w:rsidR="001E7DC8" w:rsidRPr="005C4125" w:rsidRDefault="001E7DC8" w:rsidP="006A1A3C">
      <w:pPr>
        <w:numPr>
          <w:ilvl w:val="0"/>
          <w:numId w:val="6"/>
        </w:numPr>
      </w:pPr>
      <w:r>
        <w:lastRenderedPageBreak/>
        <w:t>Monitor physician and nurse compliance with</w:t>
      </w:r>
      <w:r w:rsidR="00246F28">
        <w:t xml:space="preserve"> the</w:t>
      </w:r>
      <w:r>
        <w:t xml:space="preserve"> educational requirements of the trauma program.</w:t>
      </w:r>
    </w:p>
    <w:p w:rsidR="00246F28" w:rsidRDefault="00246F28" w:rsidP="00246F28">
      <w:pPr>
        <w:numPr>
          <w:ilvl w:val="0"/>
          <w:numId w:val="6"/>
        </w:numPr>
      </w:pPr>
      <w:r>
        <w:t>Ensure staffs involved in the care of trauma patients meet educational requirements of the trauma program.</w:t>
      </w:r>
    </w:p>
    <w:p w:rsidR="00246F28" w:rsidRDefault="00FB7A87" w:rsidP="00246F28">
      <w:pPr>
        <w:numPr>
          <w:ilvl w:val="0"/>
          <w:numId w:val="6"/>
        </w:numPr>
      </w:pPr>
      <w:r w:rsidRPr="005C4125">
        <w:t xml:space="preserve">Develop, coordinate and implement orientation, nursing </w:t>
      </w:r>
      <w:proofErr w:type="gramStart"/>
      <w:r w:rsidRPr="005C4125">
        <w:t>education,</w:t>
      </w:r>
      <w:proofErr w:type="gramEnd"/>
      <w:r w:rsidRPr="005C4125">
        <w:t xml:space="preserve"> and in-service programs</w:t>
      </w:r>
      <w:r w:rsidR="00246F28">
        <w:t xml:space="preserve"> </w:t>
      </w:r>
      <w:r w:rsidRPr="005C4125">
        <w:t>related to care and management of trauma patients</w:t>
      </w:r>
      <w:r w:rsidR="00246F28">
        <w:t>.</w:t>
      </w:r>
      <w:r w:rsidRPr="005C4125">
        <w:t xml:space="preserve"> </w:t>
      </w:r>
    </w:p>
    <w:p w:rsidR="00D13AD0" w:rsidRDefault="00D13AD0" w:rsidP="00246F28">
      <w:pPr>
        <w:numPr>
          <w:ilvl w:val="0"/>
          <w:numId w:val="6"/>
        </w:numPr>
      </w:pPr>
      <w:r>
        <w:t>Seek and pursue opportunities for</w:t>
      </w:r>
      <w:r w:rsidRPr="005C4125">
        <w:t xml:space="preserve"> internal and external trauma</w:t>
      </w:r>
      <w:r>
        <w:t>-related</w:t>
      </w:r>
      <w:r w:rsidRPr="005C4125">
        <w:t xml:space="preserve"> educational</w:t>
      </w:r>
      <w:r>
        <w:t xml:space="preserve"> </w:t>
      </w:r>
      <w:r w:rsidRPr="005C4125">
        <w:t>programs for</w:t>
      </w:r>
      <w:r>
        <w:t xml:space="preserve"> hospital staff.</w:t>
      </w:r>
    </w:p>
    <w:p w:rsidR="00D13AD0" w:rsidRDefault="00D13AD0" w:rsidP="008C456D"/>
    <w:p w:rsidR="00786017" w:rsidRDefault="00786017" w:rsidP="008C456D">
      <w:r>
        <w:t>Community Outreach:</w:t>
      </w:r>
    </w:p>
    <w:p w:rsidR="00246F28" w:rsidRPr="005C4125" w:rsidRDefault="00246F28" w:rsidP="00246F28">
      <w:pPr>
        <w:numPr>
          <w:ilvl w:val="0"/>
          <w:numId w:val="4"/>
        </w:numPr>
      </w:pPr>
      <w:r w:rsidRPr="005C4125">
        <w:t xml:space="preserve">Coordinate and oversee the development and implementation of </w:t>
      </w:r>
      <w:r>
        <w:t>an</w:t>
      </w:r>
      <w:r w:rsidRPr="005C4125">
        <w:t xml:space="preserve"> injury prevention</w:t>
      </w:r>
      <w:r>
        <w:t xml:space="preserve"> </w:t>
      </w:r>
      <w:r w:rsidRPr="005C4125">
        <w:t>program</w:t>
      </w:r>
      <w:r>
        <w:t>.</w:t>
      </w:r>
    </w:p>
    <w:p w:rsidR="00246F28" w:rsidRPr="005C4125" w:rsidRDefault="00246F28" w:rsidP="00246F28">
      <w:pPr>
        <w:numPr>
          <w:ilvl w:val="0"/>
          <w:numId w:val="4"/>
        </w:numPr>
      </w:pPr>
      <w:r>
        <w:t>Direct</w:t>
      </w:r>
      <w:r w:rsidRPr="005C4125">
        <w:t xml:space="preserve"> community trauma education and prevention programs by developing, implementing and</w:t>
      </w:r>
      <w:r>
        <w:t xml:space="preserve"> </w:t>
      </w:r>
      <w:r w:rsidRPr="005C4125">
        <w:t xml:space="preserve">evaluating programs for targeted populations in the </w:t>
      </w:r>
      <w:r>
        <w:t xml:space="preserve">community </w:t>
      </w:r>
      <w:r w:rsidRPr="005C4125">
        <w:t>related to injury prevention a</w:t>
      </w:r>
      <w:r>
        <w:t>nd</w:t>
      </w:r>
      <w:r w:rsidRPr="005C4125">
        <w:t xml:space="preserve"> other topics identified through needs assessment</w:t>
      </w:r>
      <w:r>
        <w:t xml:space="preserve"> of</w:t>
      </w:r>
      <w:r w:rsidRPr="005C4125">
        <w:t xml:space="preserve"> the community.</w:t>
      </w:r>
    </w:p>
    <w:p w:rsidR="00DC450A" w:rsidRDefault="00DC450A" w:rsidP="00DC450A">
      <w:pPr>
        <w:numPr>
          <w:ilvl w:val="0"/>
          <w:numId w:val="4"/>
        </w:numPr>
      </w:pPr>
      <w:r w:rsidRPr="005C4125">
        <w:t>Develop</w:t>
      </w:r>
      <w:r>
        <w:t xml:space="preserve"> and implement</w:t>
      </w:r>
      <w:r w:rsidRPr="005C4125">
        <w:t xml:space="preserve"> strategies for</w:t>
      </w:r>
      <w:r w:rsidR="00B44D20">
        <w:t xml:space="preserve"> communication, education and feedback for </w:t>
      </w:r>
      <w:smartTag w:uri="urn:schemas-microsoft-com:office:smarttags" w:element="place">
        <w:r w:rsidR="00B44D20">
          <w:t>EMS</w:t>
        </w:r>
      </w:smartTag>
      <w:r w:rsidR="00B44D20">
        <w:t xml:space="preserve"> systems in the </w:t>
      </w:r>
      <w:r w:rsidRPr="005C4125">
        <w:t>catchment area</w:t>
      </w:r>
      <w:r w:rsidR="00B44D20">
        <w:t>.</w:t>
      </w:r>
    </w:p>
    <w:p w:rsidR="00B44D20" w:rsidRDefault="00B44D20" w:rsidP="00B44D20">
      <w:pPr>
        <w:numPr>
          <w:ilvl w:val="0"/>
          <w:numId w:val="4"/>
        </w:numPr>
      </w:pPr>
      <w:r w:rsidRPr="005C4125">
        <w:t>Identif</w:t>
      </w:r>
      <w:r>
        <w:t>y</w:t>
      </w:r>
      <w:r w:rsidRPr="005C4125">
        <w:t xml:space="preserve"> opportunities for injury prevention programming in the local</w:t>
      </w:r>
      <w:r>
        <w:t xml:space="preserve"> </w:t>
      </w:r>
      <w:r w:rsidRPr="005C4125">
        <w:t>communities</w:t>
      </w:r>
      <w:r w:rsidR="00246F28">
        <w:t>.</w:t>
      </w:r>
      <w:r>
        <w:t xml:space="preserve"> </w:t>
      </w:r>
    </w:p>
    <w:p w:rsidR="00B44D20" w:rsidRDefault="00B44D20" w:rsidP="00DC450A">
      <w:pPr>
        <w:numPr>
          <w:ilvl w:val="0"/>
          <w:numId w:val="4"/>
        </w:numPr>
      </w:pPr>
      <w:r>
        <w:t>Plan, coordinate</w:t>
      </w:r>
      <w:r w:rsidR="00246F28" w:rsidRPr="00246F28">
        <w:t xml:space="preserve"> </w:t>
      </w:r>
      <w:r w:rsidR="00246F28">
        <w:t>and collaborate with community representatives to accomplish injury prevention activities.</w:t>
      </w:r>
    </w:p>
    <w:p w:rsidR="00B44D20" w:rsidRPr="005C4125" w:rsidRDefault="00B44D20" w:rsidP="00DC450A">
      <w:pPr>
        <w:numPr>
          <w:ilvl w:val="0"/>
          <w:numId w:val="4"/>
        </w:numPr>
      </w:pPr>
      <w:r w:rsidRPr="005C4125">
        <w:t xml:space="preserve">Evaluate the impact of </w:t>
      </w:r>
      <w:r w:rsidR="00246F28">
        <w:t>injury prevention activities</w:t>
      </w:r>
      <w:r>
        <w:t>.</w:t>
      </w:r>
    </w:p>
    <w:p w:rsidR="00ED4835" w:rsidRDefault="00D13AD0" w:rsidP="00246F28">
      <w:pPr>
        <w:numPr>
          <w:ilvl w:val="0"/>
          <w:numId w:val="4"/>
        </w:numPr>
      </w:pPr>
      <w:r>
        <w:t>Seek and pursue opportunities for</w:t>
      </w:r>
      <w:r w:rsidRPr="005C4125">
        <w:t xml:space="preserve"> internal and external trauma</w:t>
      </w:r>
      <w:r>
        <w:t>-related</w:t>
      </w:r>
      <w:r w:rsidRPr="005C4125">
        <w:t xml:space="preserve"> educational</w:t>
      </w:r>
      <w:r>
        <w:t xml:space="preserve"> </w:t>
      </w:r>
      <w:r w:rsidRPr="005C4125">
        <w:t>programs for</w:t>
      </w:r>
      <w:r>
        <w:t xml:space="preserve"> hospital staff, patients, families and the community.</w:t>
      </w:r>
    </w:p>
    <w:p w:rsidR="00D13AD0" w:rsidRDefault="00D13AD0" w:rsidP="005C4125"/>
    <w:p w:rsidR="00BF24CE" w:rsidRPr="005C4125" w:rsidRDefault="00BF24CE" w:rsidP="005C4125">
      <w:r w:rsidRPr="005C4125">
        <w:t xml:space="preserve">Knowledge and </w:t>
      </w:r>
      <w:r w:rsidR="00361B0B">
        <w:t>S</w:t>
      </w:r>
      <w:r w:rsidRPr="005C4125">
        <w:t>kill</w:t>
      </w:r>
      <w:r w:rsidR="00361B0B">
        <w:t>:</w:t>
      </w:r>
    </w:p>
    <w:p w:rsidR="00BF24CE" w:rsidRPr="005C4125" w:rsidRDefault="00BF24CE" w:rsidP="00246F28">
      <w:pPr>
        <w:numPr>
          <w:ilvl w:val="0"/>
          <w:numId w:val="9"/>
        </w:numPr>
      </w:pPr>
      <w:r w:rsidRPr="005C4125">
        <w:t>Analyze and interpret complicated information.</w:t>
      </w:r>
    </w:p>
    <w:p w:rsidR="00BF24CE" w:rsidRPr="005C4125" w:rsidRDefault="00BF24CE" w:rsidP="00246F28">
      <w:pPr>
        <w:numPr>
          <w:ilvl w:val="0"/>
          <w:numId w:val="9"/>
        </w:numPr>
      </w:pPr>
      <w:r w:rsidRPr="005C4125">
        <w:t xml:space="preserve">Determines a course of action based on </w:t>
      </w:r>
      <w:r w:rsidR="00361B0B">
        <w:t xml:space="preserve">research, data, standards of care and </w:t>
      </w:r>
      <w:r w:rsidRPr="005C4125">
        <w:t>general guidelines</w:t>
      </w:r>
      <w:r w:rsidR="00361B0B">
        <w:t>/protocols</w:t>
      </w:r>
      <w:r w:rsidRPr="005C4125">
        <w:t>.</w:t>
      </w:r>
    </w:p>
    <w:p w:rsidR="00BF24CE" w:rsidRPr="005C4125" w:rsidRDefault="00BF24CE" w:rsidP="00246F28">
      <w:pPr>
        <w:numPr>
          <w:ilvl w:val="0"/>
          <w:numId w:val="9"/>
        </w:numPr>
      </w:pPr>
      <w:r w:rsidRPr="005C4125">
        <w:t>Communicate</w:t>
      </w:r>
      <w:r w:rsidR="00361B0B">
        <w:t xml:space="preserve"> effectively </w:t>
      </w:r>
      <w:r w:rsidRPr="005C4125">
        <w:t xml:space="preserve">with </w:t>
      </w:r>
      <w:r w:rsidR="00361B0B">
        <w:t>a wide variety of intra</w:t>
      </w:r>
      <w:r w:rsidR="007015E1">
        <w:t>-</w:t>
      </w:r>
      <w:r w:rsidR="00361B0B">
        <w:t xml:space="preserve"> and inter</w:t>
      </w:r>
      <w:r w:rsidR="007015E1">
        <w:t>-</w:t>
      </w:r>
      <w:r w:rsidR="00361B0B">
        <w:t>facility staff and administration using both oral and written communication.</w:t>
      </w:r>
    </w:p>
    <w:p w:rsidR="00361B0B" w:rsidRDefault="00361B0B" w:rsidP="005C4125"/>
    <w:p w:rsidR="00361B0B" w:rsidRDefault="00361B0B" w:rsidP="005C4125"/>
    <w:p w:rsidR="00BF24CE" w:rsidRPr="005C4125" w:rsidRDefault="00BF24CE" w:rsidP="005C4125"/>
    <w:p w:rsidR="00661ADF" w:rsidRDefault="00661ADF" w:rsidP="005C4125"/>
    <w:p w:rsidR="00BF24CE" w:rsidRPr="005C4125" w:rsidRDefault="00BF24CE" w:rsidP="005C4125"/>
    <w:p w:rsidR="00661ADF" w:rsidRDefault="00661ADF" w:rsidP="005C4125"/>
    <w:p w:rsidR="00D13AD0" w:rsidRDefault="00D13AD0" w:rsidP="005C4125"/>
    <w:p w:rsidR="00BF24CE" w:rsidRPr="005C4125" w:rsidRDefault="00BF24CE" w:rsidP="005C4125"/>
    <w:sectPr w:rsidR="00BF24CE" w:rsidRPr="005C4125" w:rsidSect="00CD1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5B22"/>
    <w:multiLevelType w:val="hybridMultilevel"/>
    <w:tmpl w:val="4A2A9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85AAA"/>
    <w:multiLevelType w:val="hybridMultilevel"/>
    <w:tmpl w:val="C784B2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CE4ADB"/>
    <w:multiLevelType w:val="hybridMultilevel"/>
    <w:tmpl w:val="F64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77500"/>
    <w:multiLevelType w:val="hybridMultilevel"/>
    <w:tmpl w:val="849CF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317B69"/>
    <w:multiLevelType w:val="hybridMultilevel"/>
    <w:tmpl w:val="2BCC9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E3243"/>
    <w:multiLevelType w:val="hybridMultilevel"/>
    <w:tmpl w:val="91EA6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271C3"/>
    <w:multiLevelType w:val="hybridMultilevel"/>
    <w:tmpl w:val="0FDA9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186E29"/>
    <w:multiLevelType w:val="hybridMultilevel"/>
    <w:tmpl w:val="B5109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867DED"/>
    <w:multiLevelType w:val="hybridMultilevel"/>
    <w:tmpl w:val="85A23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D1"/>
    <w:rsid w:val="0000099F"/>
    <w:rsid w:val="000208B1"/>
    <w:rsid w:val="00073CE6"/>
    <w:rsid w:val="001E7DC8"/>
    <w:rsid w:val="00246F28"/>
    <w:rsid w:val="002C6785"/>
    <w:rsid w:val="002E71F6"/>
    <w:rsid w:val="00312425"/>
    <w:rsid w:val="00341605"/>
    <w:rsid w:val="00361B0B"/>
    <w:rsid w:val="00425475"/>
    <w:rsid w:val="004A6BD1"/>
    <w:rsid w:val="00511FD1"/>
    <w:rsid w:val="00553274"/>
    <w:rsid w:val="00592120"/>
    <w:rsid w:val="005C4125"/>
    <w:rsid w:val="00661ADF"/>
    <w:rsid w:val="00666FCC"/>
    <w:rsid w:val="006A1A3C"/>
    <w:rsid w:val="007015E1"/>
    <w:rsid w:val="0072639A"/>
    <w:rsid w:val="00786017"/>
    <w:rsid w:val="008079C0"/>
    <w:rsid w:val="00850D95"/>
    <w:rsid w:val="00896442"/>
    <w:rsid w:val="008C456D"/>
    <w:rsid w:val="00960ED0"/>
    <w:rsid w:val="00A8408A"/>
    <w:rsid w:val="00B251FC"/>
    <w:rsid w:val="00B43348"/>
    <w:rsid w:val="00B44D20"/>
    <w:rsid w:val="00B52E57"/>
    <w:rsid w:val="00B76C33"/>
    <w:rsid w:val="00BF24CE"/>
    <w:rsid w:val="00C05B24"/>
    <w:rsid w:val="00CD1175"/>
    <w:rsid w:val="00D13AD0"/>
    <w:rsid w:val="00DC450A"/>
    <w:rsid w:val="00ED4835"/>
    <w:rsid w:val="00F60077"/>
    <w:rsid w:val="00F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Supports and adheres to Duke Hospital's policies, procedures, philosophy and</vt:lpstr>
    </vt:vector>
  </TitlesOfParts>
  <Company>MN Dept of Health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Supports and adheres to Duke Hospital's policies, procedures, philosophy and</dc:title>
  <dc:subject/>
  <dc:creator>CFH</dc:creator>
  <cp:keywords/>
  <dc:description/>
  <cp:lastModifiedBy>Chris Ballard</cp:lastModifiedBy>
  <cp:revision>2</cp:revision>
  <dcterms:created xsi:type="dcterms:W3CDTF">2011-07-28T13:33:00Z</dcterms:created>
  <dcterms:modified xsi:type="dcterms:W3CDTF">2011-07-28T13:33:00Z</dcterms:modified>
</cp:coreProperties>
</file>