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E996" w14:textId="16DD1659" w:rsidR="008043AD" w:rsidRDefault="00B94C9F" w:rsidP="007219C3">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r w:rsidR="00882176">
        <w:drawing>
          <wp:inline distT="0" distB="0" distL="0" distR="0" wp14:anchorId="7DBA6946" wp14:editId="41650A01">
            <wp:extent cx="5943600" cy="4537075"/>
            <wp:effectExtent l="0" t="0" r="0" b="0"/>
            <wp:docPr id="5" name="Picture 5" descr="White bowl with cereal and fresh raspberries and blueberries on top and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ite bowl with cereal and fresh raspberries and blueberries on top and to the s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37075"/>
                    </a:xfrm>
                    <a:prstGeom prst="rect">
                      <a:avLst/>
                    </a:prstGeom>
                    <a:noFill/>
                    <a:ln>
                      <a:noFill/>
                    </a:ln>
                  </pic:spPr>
                </pic:pic>
              </a:graphicData>
            </a:graphic>
          </wp:inline>
        </w:drawing>
      </w:r>
      <w:r w:rsidR="00120ABD">
        <w:t>WIC Cereal Benefit</w:t>
      </w:r>
      <w:r w:rsidR="001D6D69">
        <w:t xml:space="preserve"> </w:t>
      </w:r>
      <w:r w:rsidR="000013DF">
        <w:t>Recipes</w:t>
      </w:r>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0" w:name="_Hlk101859261"/>
      <w:r w:rsidRPr="001D6D69">
        <w:rPr>
          <w:b/>
          <w:sz w:val="28"/>
        </w:rPr>
        <w:t>For use only by WIC and Local Public Health Agencies in Minnesota</w:t>
      </w:r>
    </w:p>
    <w:bookmarkEnd w:id="0"/>
    <w:p w14:paraId="56CCCE08" w14:textId="77777777" w:rsidR="006116A5" w:rsidRPr="006116A5" w:rsidRDefault="00D43942" w:rsidP="006116A5">
      <w:pPr>
        <w:pStyle w:val="LOGO"/>
        <w:spacing w:before="240"/>
      </w:pPr>
      <w:r w:rsidRPr="006116A5">
        <w:t>For questions, please contact:</w:t>
      </w:r>
    </w:p>
    <w:p w14:paraId="0A08EBAA" w14:textId="77777777" w:rsidR="00F76DDE" w:rsidRDefault="00D43942" w:rsidP="001214D9">
      <w:pPr>
        <w:pStyle w:val="LOGO"/>
        <w:spacing w:before="240"/>
      </w:pPr>
      <w:r w:rsidRPr="00DA20CB">
        <w:t>Minnesota Department of Health</w:t>
      </w:r>
      <w:r>
        <w:br/>
        <w:t>WIC Program</w:t>
      </w:r>
      <w:r>
        <w:br/>
        <w:t xml:space="preserve">PO Box </w:t>
      </w:r>
      <w:r w:rsidR="006116A5">
        <w:t>64882</w:t>
      </w:r>
      <w:r w:rsidRPr="00DA20CB">
        <w:br/>
        <w:t xml:space="preserve">St. Paul, MN </w:t>
      </w:r>
      <w:r w:rsidR="006116A5">
        <w:t>55164-0882</w:t>
      </w:r>
      <w:r w:rsidRPr="00DA20CB">
        <w:br/>
      </w:r>
      <w:r w:rsidR="006116A5">
        <w:t>651-201-4404</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2"/>
        </w:rPr>
        <w:id w:val="1254326349"/>
        <w:docPartObj>
          <w:docPartGallery w:val="Table of Contents"/>
          <w:docPartUnique/>
        </w:docPartObj>
      </w:sdtPr>
      <w:sdtEndPr>
        <w:rPr>
          <w:bCs/>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610000A1" w14:textId="3622F82A" w:rsidR="007219C3" w:rsidRDefault="00BA0DCF">
          <w:pPr>
            <w:pStyle w:val="TOC2"/>
            <w:tabs>
              <w:tab w:val="right" w:leader="dot" w:pos="9350"/>
            </w:tabs>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57490909" w:history="1">
            <w:r w:rsidR="007219C3" w:rsidRPr="00455A77">
              <w:rPr>
                <w:rStyle w:val="Hyperlink"/>
                <w:noProof/>
              </w:rPr>
              <w:t>How to Use This Toolkit</w:t>
            </w:r>
            <w:r w:rsidR="007219C3">
              <w:rPr>
                <w:noProof/>
                <w:webHidden/>
              </w:rPr>
              <w:tab/>
            </w:r>
            <w:r w:rsidR="007219C3">
              <w:rPr>
                <w:noProof/>
                <w:webHidden/>
              </w:rPr>
              <w:fldChar w:fldCharType="begin"/>
            </w:r>
            <w:r w:rsidR="007219C3">
              <w:rPr>
                <w:noProof/>
                <w:webHidden/>
              </w:rPr>
              <w:instrText xml:space="preserve"> PAGEREF _Toc157490909 \h </w:instrText>
            </w:r>
            <w:r w:rsidR="007219C3">
              <w:rPr>
                <w:noProof/>
                <w:webHidden/>
              </w:rPr>
            </w:r>
            <w:r w:rsidR="007219C3">
              <w:rPr>
                <w:noProof/>
                <w:webHidden/>
              </w:rPr>
              <w:fldChar w:fldCharType="separate"/>
            </w:r>
            <w:r w:rsidR="007219C3">
              <w:rPr>
                <w:noProof/>
                <w:webHidden/>
              </w:rPr>
              <w:t>3</w:t>
            </w:r>
            <w:r w:rsidR="007219C3">
              <w:rPr>
                <w:noProof/>
                <w:webHidden/>
              </w:rPr>
              <w:fldChar w:fldCharType="end"/>
            </w:r>
          </w:hyperlink>
        </w:p>
        <w:p w14:paraId="58250929" w14:textId="76808E66" w:rsidR="007219C3" w:rsidRDefault="007219C3">
          <w:pPr>
            <w:pStyle w:val="TOC3"/>
            <w:tabs>
              <w:tab w:val="right" w:leader="dot" w:pos="9350"/>
            </w:tabs>
            <w:rPr>
              <w:rFonts w:asciiTheme="minorHAnsi" w:hAnsiTheme="minorHAnsi"/>
              <w:noProof/>
              <w:kern w:val="2"/>
              <w:sz w:val="22"/>
              <w14:ligatures w14:val="standardContextual"/>
            </w:rPr>
          </w:pPr>
          <w:hyperlink w:anchor="_Toc157490910" w:history="1">
            <w:r w:rsidRPr="00455A77">
              <w:rPr>
                <w:rStyle w:val="Hyperlink"/>
                <w:noProof/>
              </w:rPr>
              <w:t>What is a “Social Media Toolkit?”</w:t>
            </w:r>
            <w:r>
              <w:rPr>
                <w:noProof/>
                <w:webHidden/>
              </w:rPr>
              <w:tab/>
            </w:r>
            <w:r>
              <w:rPr>
                <w:noProof/>
                <w:webHidden/>
              </w:rPr>
              <w:fldChar w:fldCharType="begin"/>
            </w:r>
            <w:r>
              <w:rPr>
                <w:noProof/>
                <w:webHidden/>
              </w:rPr>
              <w:instrText xml:space="preserve"> PAGEREF _Toc157490910 \h </w:instrText>
            </w:r>
            <w:r>
              <w:rPr>
                <w:noProof/>
                <w:webHidden/>
              </w:rPr>
            </w:r>
            <w:r>
              <w:rPr>
                <w:noProof/>
                <w:webHidden/>
              </w:rPr>
              <w:fldChar w:fldCharType="separate"/>
            </w:r>
            <w:r>
              <w:rPr>
                <w:noProof/>
                <w:webHidden/>
              </w:rPr>
              <w:t>3</w:t>
            </w:r>
            <w:r>
              <w:rPr>
                <w:noProof/>
                <w:webHidden/>
              </w:rPr>
              <w:fldChar w:fldCharType="end"/>
            </w:r>
          </w:hyperlink>
        </w:p>
        <w:p w14:paraId="1FDD6095" w14:textId="02715759" w:rsidR="007219C3" w:rsidRDefault="007219C3">
          <w:pPr>
            <w:pStyle w:val="TOC3"/>
            <w:tabs>
              <w:tab w:val="right" w:leader="dot" w:pos="9350"/>
            </w:tabs>
            <w:rPr>
              <w:rFonts w:asciiTheme="minorHAnsi" w:hAnsiTheme="minorHAnsi"/>
              <w:noProof/>
              <w:kern w:val="2"/>
              <w:sz w:val="22"/>
              <w14:ligatures w14:val="standardContextual"/>
            </w:rPr>
          </w:pPr>
          <w:hyperlink w:anchor="_Toc157490911" w:history="1">
            <w:r w:rsidRPr="00455A77">
              <w:rPr>
                <w:rStyle w:val="Hyperlink"/>
                <w:noProof/>
              </w:rPr>
              <w:t>Guidance for Local Agencies</w:t>
            </w:r>
            <w:r>
              <w:rPr>
                <w:noProof/>
                <w:webHidden/>
              </w:rPr>
              <w:tab/>
            </w:r>
            <w:r>
              <w:rPr>
                <w:noProof/>
                <w:webHidden/>
              </w:rPr>
              <w:fldChar w:fldCharType="begin"/>
            </w:r>
            <w:r>
              <w:rPr>
                <w:noProof/>
                <w:webHidden/>
              </w:rPr>
              <w:instrText xml:space="preserve"> PAGEREF _Toc157490911 \h </w:instrText>
            </w:r>
            <w:r>
              <w:rPr>
                <w:noProof/>
                <w:webHidden/>
              </w:rPr>
            </w:r>
            <w:r>
              <w:rPr>
                <w:noProof/>
                <w:webHidden/>
              </w:rPr>
              <w:fldChar w:fldCharType="separate"/>
            </w:r>
            <w:r>
              <w:rPr>
                <w:noProof/>
                <w:webHidden/>
              </w:rPr>
              <w:t>3</w:t>
            </w:r>
            <w:r>
              <w:rPr>
                <w:noProof/>
                <w:webHidden/>
              </w:rPr>
              <w:fldChar w:fldCharType="end"/>
            </w:r>
          </w:hyperlink>
        </w:p>
        <w:p w14:paraId="0ACF032F" w14:textId="68967DFF" w:rsidR="007219C3" w:rsidRDefault="007219C3">
          <w:pPr>
            <w:pStyle w:val="TOC3"/>
            <w:tabs>
              <w:tab w:val="right" w:leader="dot" w:pos="9350"/>
            </w:tabs>
            <w:rPr>
              <w:rFonts w:asciiTheme="minorHAnsi" w:hAnsiTheme="minorHAnsi"/>
              <w:noProof/>
              <w:kern w:val="2"/>
              <w:sz w:val="22"/>
              <w14:ligatures w14:val="standardContextual"/>
            </w:rPr>
          </w:pPr>
          <w:hyperlink w:anchor="_Toc157490912" w:history="1">
            <w:r w:rsidRPr="00455A77">
              <w:rPr>
                <w:rStyle w:val="Hyperlink"/>
                <w:noProof/>
              </w:rPr>
              <w:t>Creating posts</w:t>
            </w:r>
            <w:r>
              <w:rPr>
                <w:noProof/>
                <w:webHidden/>
              </w:rPr>
              <w:tab/>
            </w:r>
            <w:r>
              <w:rPr>
                <w:noProof/>
                <w:webHidden/>
              </w:rPr>
              <w:fldChar w:fldCharType="begin"/>
            </w:r>
            <w:r>
              <w:rPr>
                <w:noProof/>
                <w:webHidden/>
              </w:rPr>
              <w:instrText xml:space="preserve"> PAGEREF _Toc157490912 \h </w:instrText>
            </w:r>
            <w:r>
              <w:rPr>
                <w:noProof/>
                <w:webHidden/>
              </w:rPr>
            </w:r>
            <w:r>
              <w:rPr>
                <w:noProof/>
                <w:webHidden/>
              </w:rPr>
              <w:fldChar w:fldCharType="separate"/>
            </w:r>
            <w:r>
              <w:rPr>
                <w:noProof/>
                <w:webHidden/>
              </w:rPr>
              <w:t>3</w:t>
            </w:r>
            <w:r>
              <w:rPr>
                <w:noProof/>
                <w:webHidden/>
              </w:rPr>
              <w:fldChar w:fldCharType="end"/>
            </w:r>
          </w:hyperlink>
        </w:p>
        <w:p w14:paraId="42B9C764" w14:textId="67DBC0D1" w:rsidR="007219C3" w:rsidRDefault="007219C3">
          <w:pPr>
            <w:pStyle w:val="TOC3"/>
            <w:tabs>
              <w:tab w:val="right" w:leader="dot" w:pos="9350"/>
            </w:tabs>
            <w:rPr>
              <w:rFonts w:asciiTheme="minorHAnsi" w:hAnsiTheme="minorHAnsi"/>
              <w:noProof/>
              <w:kern w:val="2"/>
              <w:sz w:val="22"/>
              <w14:ligatures w14:val="standardContextual"/>
            </w:rPr>
          </w:pPr>
          <w:hyperlink w:anchor="_Toc157490913" w:history="1">
            <w:r w:rsidRPr="00455A77">
              <w:rPr>
                <w:rStyle w:val="Hyperlink"/>
                <w:noProof/>
              </w:rPr>
              <w:t>Responding to Comments on Your Posts</w:t>
            </w:r>
            <w:r>
              <w:rPr>
                <w:noProof/>
                <w:webHidden/>
              </w:rPr>
              <w:tab/>
            </w:r>
            <w:r>
              <w:rPr>
                <w:noProof/>
                <w:webHidden/>
              </w:rPr>
              <w:fldChar w:fldCharType="begin"/>
            </w:r>
            <w:r>
              <w:rPr>
                <w:noProof/>
                <w:webHidden/>
              </w:rPr>
              <w:instrText xml:space="preserve"> PAGEREF _Toc157490913 \h </w:instrText>
            </w:r>
            <w:r>
              <w:rPr>
                <w:noProof/>
                <w:webHidden/>
              </w:rPr>
            </w:r>
            <w:r>
              <w:rPr>
                <w:noProof/>
                <w:webHidden/>
              </w:rPr>
              <w:fldChar w:fldCharType="separate"/>
            </w:r>
            <w:r>
              <w:rPr>
                <w:noProof/>
                <w:webHidden/>
              </w:rPr>
              <w:t>4</w:t>
            </w:r>
            <w:r>
              <w:rPr>
                <w:noProof/>
                <w:webHidden/>
              </w:rPr>
              <w:fldChar w:fldCharType="end"/>
            </w:r>
          </w:hyperlink>
        </w:p>
        <w:p w14:paraId="6C230C56" w14:textId="004CCE99" w:rsidR="007219C3" w:rsidRDefault="007219C3">
          <w:pPr>
            <w:pStyle w:val="TOC2"/>
            <w:tabs>
              <w:tab w:val="right" w:leader="dot" w:pos="9350"/>
            </w:tabs>
            <w:rPr>
              <w:rFonts w:asciiTheme="minorHAnsi" w:hAnsiTheme="minorHAnsi"/>
              <w:noProof/>
              <w:kern w:val="2"/>
              <w:sz w:val="22"/>
              <w14:ligatures w14:val="standardContextual"/>
            </w:rPr>
          </w:pPr>
          <w:hyperlink w:anchor="_Toc157490914" w:history="1">
            <w:r w:rsidRPr="00455A77">
              <w:rPr>
                <w:rStyle w:val="Hyperlink"/>
                <w:noProof/>
              </w:rPr>
              <w:t>Research</w:t>
            </w:r>
            <w:r>
              <w:rPr>
                <w:noProof/>
                <w:webHidden/>
              </w:rPr>
              <w:tab/>
            </w:r>
            <w:r>
              <w:rPr>
                <w:noProof/>
                <w:webHidden/>
              </w:rPr>
              <w:fldChar w:fldCharType="begin"/>
            </w:r>
            <w:r>
              <w:rPr>
                <w:noProof/>
                <w:webHidden/>
              </w:rPr>
              <w:instrText xml:space="preserve"> PAGEREF _Toc157490914 \h </w:instrText>
            </w:r>
            <w:r>
              <w:rPr>
                <w:noProof/>
                <w:webHidden/>
              </w:rPr>
            </w:r>
            <w:r>
              <w:rPr>
                <w:noProof/>
                <w:webHidden/>
              </w:rPr>
              <w:fldChar w:fldCharType="separate"/>
            </w:r>
            <w:r>
              <w:rPr>
                <w:noProof/>
                <w:webHidden/>
              </w:rPr>
              <w:t>4</w:t>
            </w:r>
            <w:r>
              <w:rPr>
                <w:noProof/>
                <w:webHidden/>
              </w:rPr>
              <w:fldChar w:fldCharType="end"/>
            </w:r>
          </w:hyperlink>
        </w:p>
        <w:p w14:paraId="179D2440" w14:textId="26E7CF7C" w:rsidR="007219C3" w:rsidRDefault="007219C3">
          <w:pPr>
            <w:pStyle w:val="TOC2"/>
            <w:tabs>
              <w:tab w:val="right" w:leader="dot" w:pos="9350"/>
            </w:tabs>
            <w:rPr>
              <w:rFonts w:asciiTheme="minorHAnsi" w:hAnsiTheme="minorHAnsi"/>
              <w:noProof/>
              <w:kern w:val="2"/>
              <w:sz w:val="22"/>
              <w14:ligatures w14:val="standardContextual"/>
            </w:rPr>
          </w:pPr>
          <w:hyperlink w:anchor="_Toc157490915" w:history="1">
            <w:r w:rsidRPr="00455A77">
              <w:rPr>
                <w:rStyle w:val="Hyperlink"/>
                <w:noProof/>
              </w:rPr>
              <w:t>Barriers to breakfast cereal consumption</w:t>
            </w:r>
            <w:r>
              <w:rPr>
                <w:noProof/>
                <w:webHidden/>
              </w:rPr>
              <w:tab/>
            </w:r>
            <w:r>
              <w:rPr>
                <w:noProof/>
                <w:webHidden/>
              </w:rPr>
              <w:fldChar w:fldCharType="begin"/>
            </w:r>
            <w:r>
              <w:rPr>
                <w:noProof/>
                <w:webHidden/>
              </w:rPr>
              <w:instrText xml:space="preserve"> PAGEREF _Toc157490915 \h </w:instrText>
            </w:r>
            <w:r>
              <w:rPr>
                <w:noProof/>
                <w:webHidden/>
              </w:rPr>
            </w:r>
            <w:r>
              <w:rPr>
                <w:noProof/>
                <w:webHidden/>
              </w:rPr>
              <w:fldChar w:fldCharType="separate"/>
            </w:r>
            <w:r>
              <w:rPr>
                <w:noProof/>
                <w:webHidden/>
              </w:rPr>
              <w:t>5</w:t>
            </w:r>
            <w:r>
              <w:rPr>
                <w:noProof/>
                <w:webHidden/>
              </w:rPr>
              <w:fldChar w:fldCharType="end"/>
            </w:r>
          </w:hyperlink>
        </w:p>
        <w:p w14:paraId="02845909" w14:textId="7A3A7951" w:rsidR="007219C3" w:rsidRDefault="007219C3">
          <w:pPr>
            <w:pStyle w:val="TOC2"/>
            <w:tabs>
              <w:tab w:val="right" w:leader="dot" w:pos="9350"/>
            </w:tabs>
            <w:rPr>
              <w:rFonts w:asciiTheme="minorHAnsi" w:hAnsiTheme="minorHAnsi"/>
              <w:noProof/>
              <w:kern w:val="2"/>
              <w:sz w:val="22"/>
              <w14:ligatures w14:val="standardContextual"/>
            </w:rPr>
          </w:pPr>
          <w:hyperlink w:anchor="_Toc157490916" w:history="1">
            <w:r w:rsidRPr="00455A77">
              <w:rPr>
                <w:rStyle w:val="Hyperlink"/>
                <w:noProof/>
              </w:rPr>
              <w:t>Messages</w:t>
            </w:r>
            <w:r>
              <w:rPr>
                <w:noProof/>
                <w:webHidden/>
              </w:rPr>
              <w:tab/>
            </w:r>
            <w:r>
              <w:rPr>
                <w:noProof/>
                <w:webHidden/>
              </w:rPr>
              <w:fldChar w:fldCharType="begin"/>
            </w:r>
            <w:r>
              <w:rPr>
                <w:noProof/>
                <w:webHidden/>
              </w:rPr>
              <w:instrText xml:space="preserve"> PAGEREF _Toc157490916 \h </w:instrText>
            </w:r>
            <w:r>
              <w:rPr>
                <w:noProof/>
                <w:webHidden/>
              </w:rPr>
            </w:r>
            <w:r>
              <w:rPr>
                <w:noProof/>
                <w:webHidden/>
              </w:rPr>
              <w:fldChar w:fldCharType="separate"/>
            </w:r>
            <w:r>
              <w:rPr>
                <w:noProof/>
                <w:webHidden/>
              </w:rPr>
              <w:t>5</w:t>
            </w:r>
            <w:r>
              <w:rPr>
                <w:noProof/>
                <w:webHidden/>
              </w:rPr>
              <w:fldChar w:fldCharType="end"/>
            </w:r>
          </w:hyperlink>
        </w:p>
        <w:p w14:paraId="2A586113" w14:textId="7C194E0F" w:rsidR="007219C3" w:rsidRDefault="007219C3">
          <w:pPr>
            <w:pStyle w:val="TOC3"/>
            <w:tabs>
              <w:tab w:val="right" w:leader="dot" w:pos="9350"/>
            </w:tabs>
            <w:rPr>
              <w:rFonts w:asciiTheme="minorHAnsi" w:hAnsiTheme="minorHAnsi"/>
              <w:noProof/>
              <w:kern w:val="2"/>
              <w:sz w:val="22"/>
              <w14:ligatures w14:val="standardContextual"/>
            </w:rPr>
          </w:pPr>
          <w:hyperlink w:anchor="_Toc157490917" w:history="1">
            <w:r w:rsidRPr="00455A77">
              <w:rPr>
                <w:rStyle w:val="Hyperlink"/>
                <w:noProof/>
              </w:rPr>
              <w:t>Timing</w:t>
            </w:r>
            <w:r>
              <w:rPr>
                <w:noProof/>
                <w:webHidden/>
              </w:rPr>
              <w:tab/>
            </w:r>
            <w:r>
              <w:rPr>
                <w:noProof/>
                <w:webHidden/>
              </w:rPr>
              <w:fldChar w:fldCharType="begin"/>
            </w:r>
            <w:r>
              <w:rPr>
                <w:noProof/>
                <w:webHidden/>
              </w:rPr>
              <w:instrText xml:space="preserve"> PAGEREF _Toc157490917 \h </w:instrText>
            </w:r>
            <w:r>
              <w:rPr>
                <w:noProof/>
                <w:webHidden/>
              </w:rPr>
            </w:r>
            <w:r>
              <w:rPr>
                <w:noProof/>
                <w:webHidden/>
              </w:rPr>
              <w:fldChar w:fldCharType="separate"/>
            </w:r>
            <w:r>
              <w:rPr>
                <w:noProof/>
                <w:webHidden/>
              </w:rPr>
              <w:t>6</w:t>
            </w:r>
            <w:r>
              <w:rPr>
                <w:noProof/>
                <w:webHidden/>
              </w:rPr>
              <w:fldChar w:fldCharType="end"/>
            </w:r>
          </w:hyperlink>
        </w:p>
        <w:p w14:paraId="1B90CF3A" w14:textId="0179F928" w:rsidR="007219C3" w:rsidRDefault="007219C3">
          <w:pPr>
            <w:pStyle w:val="TOC2"/>
            <w:tabs>
              <w:tab w:val="right" w:leader="dot" w:pos="9350"/>
            </w:tabs>
            <w:rPr>
              <w:rFonts w:asciiTheme="minorHAnsi" w:hAnsiTheme="minorHAnsi"/>
              <w:noProof/>
              <w:kern w:val="2"/>
              <w:sz w:val="22"/>
              <w14:ligatures w14:val="standardContextual"/>
            </w:rPr>
          </w:pPr>
          <w:hyperlink w:anchor="_Toc157490918" w:history="1">
            <w:r w:rsidRPr="00455A77">
              <w:rPr>
                <w:rStyle w:val="Hyperlink"/>
                <w:noProof/>
              </w:rPr>
              <w:t>Pictures</w:t>
            </w:r>
            <w:r>
              <w:rPr>
                <w:noProof/>
                <w:webHidden/>
              </w:rPr>
              <w:tab/>
            </w:r>
            <w:r>
              <w:rPr>
                <w:noProof/>
                <w:webHidden/>
              </w:rPr>
              <w:fldChar w:fldCharType="begin"/>
            </w:r>
            <w:r>
              <w:rPr>
                <w:noProof/>
                <w:webHidden/>
              </w:rPr>
              <w:instrText xml:space="preserve"> PAGEREF _Toc157490918 \h </w:instrText>
            </w:r>
            <w:r>
              <w:rPr>
                <w:noProof/>
                <w:webHidden/>
              </w:rPr>
            </w:r>
            <w:r>
              <w:rPr>
                <w:noProof/>
                <w:webHidden/>
              </w:rPr>
              <w:fldChar w:fldCharType="separate"/>
            </w:r>
            <w:r>
              <w:rPr>
                <w:noProof/>
                <w:webHidden/>
              </w:rPr>
              <w:t>8</w:t>
            </w:r>
            <w:r>
              <w:rPr>
                <w:noProof/>
                <w:webHidden/>
              </w:rPr>
              <w:fldChar w:fldCharType="end"/>
            </w:r>
          </w:hyperlink>
        </w:p>
        <w:p w14:paraId="1D6AACD4" w14:textId="29BABD84" w:rsidR="007219C3" w:rsidRDefault="007219C3">
          <w:pPr>
            <w:pStyle w:val="TOC3"/>
            <w:tabs>
              <w:tab w:val="right" w:leader="dot" w:pos="9350"/>
            </w:tabs>
            <w:rPr>
              <w:rFonts w:asciiTheme="minorHAnsi" w:hAnsiTheme="minorHAnsi"/>
              <w:noProof/>
              <w:kern w:val="2"/>
              <w:sz w:val="22"/>
              <w14:ligatures w14:val="standardContextual"/>
            </w:rPr>
          </w:pPr>
          <w:hyperlink w:anchor="_Toc157490919" w:history="1">
            <w:r w:rsidRPr="00455A77">
              <w:rPr>
                <w:rStyle w:val="Hyperlink"/>
                <w:noProof/>
              </w:rPr>
              <w:t>Using the photos</w:t>
            </w:r>
            <w:r>
              <w:rPr>
                <w:noProof/>
                <w:webHidden/>
              </w:rPr>
              <w:tab/>
            </w:r>
            <w:r>
              <w:rPr>
                <w:noProof/>
                <w:webHidden/>
              </w:rPr>
              <w:fldChar w:fldCharType="begin"/>
            </w:r>
            <w:r>
              <w:rPr>
                <w:noProof/>
                <w:webHidden/>
              </w:rPr>
              <w:instrText xml:space="preserve"> PAGEREF _Toc157490919 \h </w:instrText>
            </w:r>
            <w:r>
              <w:rPr>
                <w:noProof/>
                <w:webHidden/>
              </w:rPr>
            </w:r>
            <w:r>
              <w:rPr>
                <w:noProof/>
                <w:webHidden/>
              </w:rPr>
              <w:fldChar w:fldCharType="separate"/>
            </w:r>
            <w:r>
              <w:rPr>
                <w:noProof/>
                <w:webHidden/>
              </w:rPr>
              <w:t>8</w:t>
            </w:r>
            <w:r>
              <w:rPr>
                <w:noProof/>
                <w:webHidden/>
              </w:rPr>
              <w:fldChar w:fldCharType="end"/>
            </w:r>
          </w:hyperlink>
        </w:p>
        <w:p w14:paraId="207502CE" w14:textId="39622FD2" w:rsidR="007219C3" w:rsidRDefault="007219C3">
          <w:pPr>
            <w:pStyle w:val="TOC3"/>
            <w:tabs>
              <w:tab w:val="right" w:leader="dot" w:pos="9350"/>
            </w:tabs>
            <w:rPr>
              <w:rFonts w:asciiTheme="minorHAnsi" w:hAnsiTheme="minorHAnsi"/>
              <w:noProof/>
              <w:kern w:val="2"/>
              <w:sz w:val="22"/>
              <w14:ligatures w14:val="standardContextual"/>
            </w:rPr>
          </w:pPr>
          <w:hyperlink w:anchor="_Toc157490920" w:history="1">
            <w:r w:rsidRPr="00455A77">
              <w:rPr>
                <w:rStyle w:val="Hyperlink"/>
                <w:noProof/>
              </w:rPr>
              <w:t>Store photos featuring recipe ingredients</w:t>
            </w:r>
            <w:r>
              <w:rPr>
                <w:noProof/>
                <w:webHidden/>
              </w:rPr>
              <w:tab/>
            </w:r>
            <w:r>
              <w:rPr>
                <w:noProof/>
                <w:webHidden/>
              </w:rPr>
              <w:fldChar w:fldCharType="begin"/>
            </w:r>
            <w:r>
              <w:rPr>
                <w:noProof/>
                <w:webHidden/>
              </w:rPr>
              <w:instrText xml:space="preserve"> PAGEREF _Toc157490920 \h </w:instrText>
            </w:r>
            <w:r>
              <w:rPr>
                <w:noProof/>
                <w:webHidden/>
              </w:rPr>
            </w:r>
            <w:r>
              <w:rPr>
                <w:noProof/>
                <w:webHidden/>
              </w:rPr>
              <w:fldChar w:fldCharType="separate"/>
            </w:r>
            <w:r>
              <w:rPr>
                <w:noProof/>
                <w:webHidden/>
              </w:rPr>
              <w:t>9</w:t>
            </w:r>
            <w:r>
              <w:rPr>
                <w:noProof/>
                <w:webHidden/>
              </w:rPr>
              <w:fldChar w:fldCharType="end"/>
            </w:r>
          </w:hyperlink>
        </w:p>
        <w:p w14:paraId="43F95EBE" w14:textId="4B5B49DE" w:rsidR="007219C3" w:rsidRDefault="007219C3">
          <w:pPr>
            <w:pStyle w:val="TOC3"/>
            <w:tabs>
              <w:tab w:val="right" w:leader="dot" w:pos="9350"/>
            </w:tabs>
            <w:rPr>
              <w:rFonts w:asciiTheme="minorHAnsi" w:hAnsiTheme="minorHAnsi"/>
              <w:noProof/>
              <w:kern w:val="2"/>
              <w:sz w:val="22"/>
              <w14:ligatures w14:val="standardContextual"/>
            </w:rPr>
          </w:pPr>
          <w:hyperlink w:anchor="_Toc157490921" w:history="1">
            <w:r w:rsidRPr="00455A77">
              <w:rPr>
                <w:rStyle w:val="Hyperlink"/>
                <w:noProof/>
              </w:rPr>
              <w:t>Recipe photos and graphic</w:t>
            </w:r>
            <w:r>
              <w:rPr>
                <w:noProof/>
                <w:webHidden/>
              </w:rPr>
              <w:tab/>
            </w:r>
            <w:r>
              <w:rPr>
                <w:noProof/>
                <w:webHidden/>
              </w:rPr>
              <w:fldChar w:fldCharType="begin"/>
            </w:r>
            <w:r>
              <w:rPr>
                <w:noProof/>
                <w:webHidden/>
              </w:rPr>
              <w:instrText xml:space="preserve"> PAGEREF _Toc157490921 \h </w:instrText>
            </w:r>
            <w:r>
              <w:rPr>
                <w:noProof/>
                <w:webHidden/>
              </w:rPr>
            </w:r>
            <w:r>
              <w:rPr>
                <w:noProof/>
                <w:webHidden/>
              </w:rPr>
              <w:fldChar w:fldCharType="separate"/>
            </w:r>
            <w:r>
              <w:rPr>
                <w:noProof/>
                <w:webHidden/>
              </w:rPr>
              <w:t>12</w:t>
            </w:r>
            <w:r>
              <w:rPr>
                <w:noProof/>
                <w:webHidden/>
              </w:rPr>
              <w:fldChar w:fldCharType="end"/>
            </w:r>
          </w:hyperlink>
        </w:p>
        <w:p w14:paraId="51100BC6" w14:textId="50B48AEB" w:rsidR="00BA0DCF" w:rsidRDefault="00BA0DCF">
          <w:r>
            <w:rPr>
              <w:b/>
              <w:bCs/>
              <w:noProof/>
            </w:rPr>
            <w:fldChar w:fldCharType="end"/>
          </w:r>
        </w:p>
      </w:sdtContent>
    </w:sdt>
    <w:p w14:paraId="6FA08178" w14:textId="77777777" w:rsidR="00F76DDE" w:rsidRDefault="00F76DDE">
      <w:pPr>
        <w:suppressAutoHyphens w:val="0"/>
        <w:spacing w:before="60" w:after="60"/>
        <w:rPr>
          <w:noProof/>
        </w:rPr>
      </w:pPr>
      <w:r>
        <w:br w:type="page"/>
      </w:r>
    </w:p>
    <w:p w14:paraId="7B93D0ED" w14:textId="1638209A" w:rsidR="00D43942" w:rsidRDefault="00F76DDE" w:rsidP="00824AA4">
      <w:pPr>
        <w:pStyle w:val="Heading2"/>
      </w:pPr>
      <w:bookmarkStart w:id="1" w:name="_Toc157490909"/>
      <w:r>
        <w:lastRenderedPageBreak/>
        <w:t>How to Use This Toolkit</w:t>
      </w:r>
      <w:bookmarkEnd w:id="1"/>
    </w:p>
    <w:p w14:paraId="70C30982" w14:textId="210532F9" w:rsidR="00F76DDE" w:rsidRDefault="00F76DDE" w:rsidP="00941B4D">
      <w:pPr>
        <w:pStyle w:val="Heading3"/>
      </w:pPr>
      <w:bookmarkStart w:id="2" w:name="_Toc157490910"/>
      <w:r>
        <w:t>What is a “Social Media Toolkit?”</w:t>
      </w:r>
      <w:bookmarkEnd w:id="2"/>
    </w:p>
    <w:p w14:paraId="0550B259" w14:textId="13F6F266" w:rsidR="00F76DDE" w:rsidRDefault="003107B1" w:rsidP="006116A5">
      <w:pPr>
        <w:pStyle w:val="LOGO"/>
        <w:spacing w:before="240"/>
      </w:pPr>
      <w:r>
        <w:t>This</w:t>
      </w:r>
      <w:r w:rsidR="00F76DDE">
        <w:t xml:space="preserve"> toolkit was designed to </w:t>
      </w:r>
      <w:r w:rsidR="007726D2">
        <w:t xml:space="preserve">make it easy for WIC local agencies to </w:t>
      </w:r>
      <w:r>
        <w:t>create your own</w:t>
      </w:r>
      <w:r w:rsidR="007726D2">
        <w:t xml:space="preserve"> message and </w:t>
      </w:r>
      <w:r>
        <w:t xml:space="preserve">pair it with a recipe and </w:t>
      </w:r>
      <w:r w:rsidR="007726D2">
        <w:t>photo to post without taking time and resources away from clinic operations. This will</w:t>
      </w:r>
      <w:r>
        <w:t xml:space="preserve"> </w:t>
      </w:r>
      <w:r w:rsidR="007726D2">
        <w:t xml:space="preserve">help </w:t>
      </w:r>
      <w:r>
        <w:t>enhance</w:t>
      </w:r>
      <w:r w:rsidR="00F76DDE">
        <w:t xml:space="preserve"> </w:t>
      </w:r>
      <w:r w:rsidR="00F96B1A">
        <w:t>WIC</w:t>
      </w:r>
      <w:r w:rsidR="00F76DDE">
        <w:t xml:space="preserve"> social media presence</w:t>
      </w:r>
      <w:r w:rsidR="00417650">
        <w:t>, sharing important information with current and potential participants.</w:t>
      </w:r>
      <w:r>
        <w:t xml:space="preserve"> </w:t>
      </w:r>
      <w:r w:rsidR="00F76DDE">
        <w:t xml:space="preserve">This toolkit </w:t>
      </w:r>
      <w:r w:rsidR="00B423ED">
        <w:t xml:space="preserve">provides </w:t>
      </w:r>
      <w:r w:rsidR="00F76DDE">
        <w:t xml:space="preserve">messages and pictures to support social media efforts </w:t>
      </w:r>
      <w:r w:rsidR="00B423ED">
        <w:t>promotin</w:t>
      </w:r>
      <w:r>
        <w:t>g WIC cereal benefit utilization</w:t>
      </w:r>
      <w:r w:rsidR="00F76DDE">
        <w:t>. These messages are con</w:t>
      </w:r>
      <w:r w:rsidR="005A1025">
        <w:t>s</w:t>
      </w:r>
      <w:r w:rsidR="00F76DDE">
        <w:t xml:space="preserve">istent with </w:t>
      </w:r>
      <w:r w:rsidR="00FF22DE">
        <w:t>MDH</w:t>
      </w:r>
      <w:r w:rsidR="007726D2">
        <w:t>’s</w:t>
      </w:r>
      <w:r w:rsidR="00FF22DE">
        <w:t xml:space="preserve"> </w:t>
      </w:r>
      <w:r w:rsidR="00F76DDE">
        <w:t>position</w:t>
      </w:r>
      <w:r w:rsidR="00FF22DE">
        <w:t>,</w:t>
      </w:r>
      <w:r w:rsidR="00F76DDE">
        <w:t xml:space="preserve"> and the pictures are designated for </w:t>
      </w:r>
      <w:r w:rsidR="00FF22DE">
        <w:t xml:space="preserve">WIC and WIC partner </w:t>
      </w:r>
      <w:r w:rsidR="00F76DDE">
        <w:t>use.</w:t>
      </w:r>
    </w:p>
    <w:p w14:paraId="03D6A606" w14:textId="3407AB08" w:rsidR="00F76DDE" w:rsidRDefault="00F76DDE" w:rsidP="00941B4D">
      <w:pPr>
        <w:pStyle w:val="Heading3"/>
      </w:pPr>
      <w:bookmarkStart w:id="3" w:name="_Toc157490911"/>
      <w:r>
        <w:t>Guidance for Local Agencies</w:t>
      </w:r>
      <w:bookmarkEnd w:id="3"/>
    </w:p>
    <w:p w14:paraId="5CABF5AA" w14:textId="231C9FA5"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3107B1">
        <w:t xml:space="preserve">You can post </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4" w:name="_Toc157490912"/>
      <w:r>
        <w:t>Creating posts</w:t>
      </w:r>
      <w:bookmarkEnd w:id="4"/>
    </w:p>
    <w:p w14:paraId="48390E09" w14:textId="69CDC734" w:rsidR="00115173" w:rsidRDefault="00F76DDE" w:rsidP="00BF7110">
      <w:pPr>
        <w:pStyle w:val="ListBullet"/>
      </w:pPr>
      <w:r>
        <w:t>Keep posts short</w:t>
      </w:r>
      <w:r w:rsidR="00A95CA5">
        <w:t>. About three sentences</w:t>
      </w:r>
      <w:r w:rsidR="002C3CF2">
        <w:t xml:space="preserve"> 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BF7110">
      <w:pPr>
        <w:pStyle w:val="ListBullet"/>
        <w:numPr>
          <w:ilvl w:val="1"/>
          <w:numId w:val="8"/>
        </w:numPr>
      </w:pPr>
      <w:r>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2C2C57D" w14:textId="69C0B811" w:rsidR="00C544AF" w:rsidRPr="00C544AF" w:rsidRDefault="00C544AF" w:rsidP="00C544AF">
      <w:pPr>
        <w:pStyle w:val="ListParagraph"/>
        <w:numPr>
          <w:ilvl w:val="1"/>
          <w:numId w:val="8"/>
        </w:numPr>
        <w:spacing w:line="360" w:lineRule="auto"/>
        <w:rPr>
          <w:rFonts w:cs="Calibri"/>
        </w:rPr>
      </w:pPr>
      <w:r w:rsidRPr="00C544AF">
        <w:rPr>
          <w:rFonts w:cs="Calibri"/>
        </w:rPr>
        <w:t xml:space="preserve">#ThinkOutsideTheBox, #WICCereals, #CerealCreativity, #CerealCreations </w:t>
      </w:r>
    </w:p>
    <w:p w14:paraId="6583AB0A" w14:textId="68D9228F" w:rsidR="00363898" w:rsidRDefault="003107B1" w:rsidP="00BF7110">
      <w:pPr>
        <w:pStyle w:val="ListBullet"/>
      </w:pPr>
      <w:r>
        <w:t>If you’re using your own photos, m</w:t>
      </w:r>
      <w:r w:rsidR="00363898">
        <w:t xml:space="preserve">ake sure </w:t>
      </w:r>
      <w:r w:rsidR="00D83276">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50055ECD" w:rsidR="00090DE5" w:rsidRDefault="00F672D6" w:rsidP="00BF7110">
      <w:pPr>
        <w:pStyle w:val="ListBullet"/>
      </w:pPr>
      <w:r>
        <w:t>You can</w:t>
      </w:r>
      <w:r w:rsidR="00090DE5">
        <w:t xml:space="preserve"> pay to “boost” </w:t>
      </w:r>
      <w:proofErr w:type="gramStart"/>
      <w:r w:rsidR="00090DE5">
        <w:t>posts</w:t>
      </w:r>
      <w:proofErr w:type="gramEnd"/>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w:t>
      </w:r>
      <w:r w:rsidR="001235F1">
        <w:lastRenderedPageBreak/>
        <w:t xml:space="preserve">monitoring the post and responding to comments. </w:t>
      </w:r>
      <w:r w:rsidR="009D78C8">
        <w:t xml:space="preserve">If you have questions about boosting posts, contact </w:t>
      </w:r>
      <w:r w:rsidR="00617476">
        <w:t xml:space="preserve">Megan Leonard at </w:t>
      </w:r>
      <w:hyperlink r:id="rId16" w:history="1">
        <w:r w:rsidR="00617476" w:rsidRPr="00256390">
          <w:rPr>
            <w:rStyle w:val="Hyperlink"/>
          </w:rPr>
          <w:t>megan.leonard@state.mn.us</w:t>
        </w:r>
      </w:hyperlink>
      <w:r w:rsidR="009D78C8">
        <w:t>.</w:t>
      </w:r>
    </w:p>
    <w:p w14:paraId="40B64CD5" w14:textId="6E4AF91E" w:rsidR="009D78C8" w:rsidRDefault="009D78C8" w:rsidP="00941B4D">
      <w:pPr>
        <w:pStyle w:val="Heading3"/>
      </w:pPr>
      <w:bookmarkStart w:id="5" w:name="_Toc157490913"/>
      <w:r>
        <w:t>Responding to Comments on Your Posts</w:t>
      </w:r>
      <w:bookmarkEnd w:id="5"/>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670691A1" w14:textId="020DC647" w:rsidR="003107B1" w:rsidRPr="003107B1" w:rsidRDefault="00AA4A95" w:rsidP="003107B1">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r w:rsidR="00617476">
        <w:t xml:space="preserve">Megan Leonard at </w:t>
      </w:r>
      <w:hyperlink r:id="rId17" w:history="1">
        <w:r w:rsidR="00617476" w:rsidRPr="00256390">
          <w:rPr>
            <w:rStyle w:val="Hyperlink"/>
          </w:rPr>
          <w:t>megan.leonard@state.mn.us</w:t>
        </w:r>
      </w:hyperlink>
      <w:r w:rsidR="00617476">
        <w:t xml:space="preserve"> </w:t>
      </w:r>
      <w:r w:rsidR="009D78C8">
        <w:t>for assistance.</w:t>
      </w:r>
    </w:p>
    <w:p w14:paraId="6BEA9A01" w14:textId="5E798845" w:rsidR="00824AA4" w:rsidRDefault="003107B1" w:rsidP="00824AA4">
      <w:pPr>
        <w:pStyle w:val="Heading2"/>
      </w:pPr>
      <w:bookmarkStart w:id="6" w:name="_Toc157490914"/>
      <w:r>
        <w:t>Research</w:t>
      </w:r>
      <w:bookmarkEnd w:id="6"/>
    </w:p>
    <w:p w14:paraId="6C48BA9E" w14:textId="77777777" w:rsidR="00F82C4E" w:rsidRPr="009E1DDA" w:rsidRDefault="00F82C4E" w:rsidP="00F82C4E">
      <w:pPr>
        <w:pStyle w:val="ListBullet"/>
      </w:pPr>
      <w:r w:rsidRPr="009E1DDA">
        <w:t>Recent data from MDH shows that less than 50% (46-49%) of households receiving WIC benefits are using their breakfast cereal benefit (2022).</w:t>
      </w:r>
    </w:p>
    <w:p w14:paraId="3D2C3E7A" w14:textId="77777777" w:rsidR="00F82C4E" w:rsidRPr="009E1DDA" w:rsidRDefault="00F82C4E" w:rsidP="00F82C4E">
      <w:pPr>
        <w:pStyle w:val="ListBullet"/>
      </w:pPr>
      <w:r w:rsidRPr="009E1DDA">
        <w:t>Several factors can contribute to a decrease in cereal consumption among WIC recipients including:</w:t>
      </w:r>
    </w:p>
    <w:p w14:paraId="6565AA8E" w14:textId="11C15881" w:rsidR="00F82C4E" w:rsidRPr="009E1DDA" w:rsidRDefault="00F82C4E" w:rsidP="00F82C4E">
      <w:pPr>
        <w:pStyle w:val="ListBullet"/>
        <w:numPr>
          <w:ilvl w:val="1"/>
          <w:numId w:val="7"/>
        </w:numPr>
      </w:pPr>
      <w:r w:rsidRPr="009E1DDA">
        <w:t>Dietary preferences - some WIC recipients may prefer other breakfast options or find the available cereals unappealing</w:t>
      </w:r>
      <w:r w:rsidR="00FF0940">
        <w:t>.</w:t>
      </w:r>
    </w:p>
    <w:p w14:paraId="084CFA6F" w14:textId="4BC85974" w:rsidR="00F82C4E" w:rsidRPr="009E1DDA" w:rsidRDefault="00F82C4E" w:rsidP="00F82C4E">
      <w:pPr>
        <w:pStyle w:val="ListBullet"/>
        <w:numPr>
          <w:ilvl w:val="1"/>
          <w:numId w:val="7"/>
        </w:numPr>
      </w:pPr>
      <w:r w:rsidRPr="009E1DDA">
        <w:t xml:space="preserve">Convenience &amp; accessibility - convenience plays a significant role in food </w:t>
      </w:r>
      <w:r w:rsidR="00FF0940" w:rsidRPr="009E1DDA">
        <w:t>choices.</w:t>
      </w:r>
    </w:p>
    <w:p w14:paraId="0C301692" w14:textId="6B86AE8F" w:rsidR="00F82C4E" w:rsidRPr="009E1DDA" w:rsidRDefault="00F82C4E" w:rsidP="00F82C4E">
      <w:pPr>
        <w:pStyle w:val="ListBullet"/>
        <w:numPr>
          <w:ilvl w:val="1"/>
          <w:numId w:val="7"/>
        </w:numPr>
      </w:pPr>
      <w:r w:rsidRPr="009E1DDA">
        <w:t xml:space="preserve">Lack of variety - a lack of variety can lead to boredom and decreased </w:t>
      </w:r>
      <w:r w:rsidR="00FF0940" w:rsidRPr="009E1DDA">
        <w:t>consumption.</w:t>
      </w:r>
    </w:p>
    <w:p w14:paraId="2BDE92E4" w14:textId="7E4D00D2" w:rsidR="00F82C4E" w:rsidRPr="009E1DDA" w:rsidRDefault="00F82C4E" w:rsidP="00F82C4E">
      <w:pPr>
        <w:pStyle w:val="ListBullet"/>
        <w:numPr>
          <w:ilvl w:val="1"/>
          <w:numId w:val="7"/>
        </w:numPr>
      </w:pPr>
      <w:r w:rsidRPr="009E1DDA">
        <w:t xml:space="preserve">Nutritional concerns - growing consumer attention to added sugars and processed </w:t>
      </w:r>
      <w:r w:rsidR="00FF0940" w:rsidRPr="009E1DDA">
        <w:t>foods.</w:t>
      </w:r>
      <w:r w:rsidRPr="009E1DDA">
        <w:t xml:space="preserve"> </w:t>
      </w:r>
    </w:p>
    <w:p w14:paraId="14B602FB" w14:textId="6B25812E" w:rsidR="00F82C4E" w:rsidRPr="009E1DDA" w:rsidRDefault="00F82C4E" w:rsidP="00F82C4E">
      <w:pPr>
        <w:pStyle w:val="ListBullet"/>
        <w:numPr>
          <w:ilvl w:val="1"/>
          <w:numId w:val="7"/>
        </w:numPr>
      </w:pPr>
      <w:r w:rsidRPr="009E1DDA">
        <w:t>Changes in lifestyle - limited time in the morning due to work, school, or childcare responsibilities makes grab-and-go options easy &amp; attractive</w:t>
      </w:r>
      <w:r w:rsidR="00FF0940">
        <w:t>.</w:t>
      </w:r>
      <w:r w:rsidRPr="009E1DDA">
        <w:t xml:space="preserve"> </w:t>
      </w:r>
    </w:p>
    <w:p w14:paraId="259D1BF8" w14:textId="18D9BC85" w:rsidR="00F82C4E" w:rsidRPr="009E1DDA" w:rsidRDefault="00F82C4E" w:rsidP="00F82C4E">
      <w:pPr>
        <w:pStyle w:val="ListBullet"/>
        <w:numPr>
          <w:ilvl w:val="1"/>
          <w:numId w:val="7"/>
        </w:numPr>
      </w:pPr>
      <w:r w:rsidRPr="009E1DDA">
        <w:t>Economic factors - economic constraints can influence food choices and patterns of eating</w:t>
      </w:r>
      <w:r w:rsidR="00FF0940">
        <w:t>.</w:t>
      </w:r>
      <w:r w:rsidRPr="009E1DDA">
        <w:t xml:space="preserve"> </w:t>
      </w:r>
    </w:p>
    <w:p w14:paraId="1746C932" w14:textId="77777777" w:rsidR="00F82C4E" w:rsidRPr="009E1DDA" w:rsidRDefault="00F82C4E" w:rsidP="00F82C4E">
      <w:pPr>
        <w:pStyle w:val="ListBullet"/>
      </w:pPr>
      <w:r w:rsidRPr="009E1DDA">
        <w:t xml:space="preserve">A recent study from </w:t>
      </w:r>
      <w:proofErr w:type="spellStart"/>
      <w:r w:rsidRPr="009E1DDA">
        <w:t>Oldways</w:t>
      </w:r>
      <w:proofErr w:type="spellEnd"/>
      <w:r w:rsidRPr="009E1DDA">
        <w:t xml:space="preserve"> (food &amp; nutrition non-profit) regarding consumption of whole grain (WG) foods found that 26% of consumers want to increase their consumption of WG breakfast cereals.</w:t>
      </w:r>
    </w:p>
    <w:p w14:paraId="11A13D50" w14:textId="77777777" w:rsidR="00F82C4E" w:rsidRPr="009E1DDA" w:rsidRDefault="00F82C4E" w:rsidP="00F82C4E">
      <w:pPr>
        <w:pStyle w:val="ListBullet"/>
        <w:numPr>
          <w:ilvl w:val="1"/>
          <w:numId w:val="7"/>
        </w:numPr>
      </w:pPr>
      <w:r w:rsidRPr="009E1DDA">
        <w:t>Of those who eat WG foods:</w:t>
      </w:r>
    </w:p>
    <w:p w14:paraId="71B9D7BD" w14:textId="74220910" w:rsidR="00F82C4E" w:rsidRPr="009E1DDA" w:rsidRDefault="00F82C4E" w:rsidP="00F82C4E">
      <w:pPr>
        <w:pStyle w:val="ListBullet"/>
        <w:numPr>
          <w:ilvl w:val="2"/>
          <w:numId w:val="7"/>
        </w:numPr>
      </w:pPr>
      <w:r w:rsidRPr="009E1DDA">
        <w:t>1 in 3 (34%) say WG bread is their favorite</w:t>
      </w:r>
      <w:r w:rsidR="00FF0940">
        <w:t>.</w:t>
      </w:r>
    </w:p>
    <w:p w14:paraId="019657EA" w14:textId="06D32C87" w:rsidR="00F82C4E" w:rsidRPr="009E1DDA" w:rsidRDefault="00F82C4E" w:rsidP="00F82C4E">
      <w:pPr>
        <w:pStyle w:val="ListBullet"/>
        <w:numPr>
          <w:ilvl w:val="2"/>
          <w:numId w:val="7"/>
        </w:numPr>
      </w:pPr>
      <w:r w:rsidRPr="009E1DDA">
        <w:t>9% say WG cold cereal is their favorite</w:t>
      </w:r>
      <w:r w:rsidR="00FF0940">
        <w:t>.</w:t>
      </w:r>
    </w:p>
    <w:p w14:paraId="7FB74EFF" w14:textId="77777777" w:rsidR="00F82C4E" w:rsidRPr="009E1DDA" w:rsidRDefault="00F82C4E" w:rsidP="00F82C4E">
      <w:pPr>
        <w:pStyle w:val="ListBullet"/>
        <w:numPr>
          <w:ilvl w:val="2"/>
          <w:numId w:val="7"/>
        </w:numPr>
      </w:pPr>
      <w:r w:rsidRPr="009E1DDA">
        <w:lastRenderedPageBreak/>
        <w:t>Low carb/GF diets on the decline</w:t>
      </w:r>
    </w:p>
    <w:p w14:paraId="50336443" w14:textId="7A3712CD" w:rsidR="00F82C4E" w:rsidRPr="009E1DDA" w:rsidRDefault="00F82C4E" w:rsidP="00B308E9">
      <w:pPr>
        <w:pStyle w:val="ListBullet"/>
        <w:numPr>
          <w:ilvl w:val="3"/>
          <w:numId w:val="7"/>
        </w:numPr>
      </w:pPr>
      <w:r w:rsidRPr="009E1DDA">
        <w:t>16% in 2023, 18% in 2022</w:t>
      </w:r>
    </w:p>
    <w:p w14:paraId="2D200FFD" w14:textId="2C376DE6" w:rsidR="00F82C4E" w:rsidRDefault="00F82C4E" w:rsidP="00F82C4E">
      <w:pPr>
        <w:pStyle w:val="Heading2"/>
      </w:pPr>
      <w:bookmarkStart w:id="7" w:name="_Toc157490915"/>
      <w:r>
        <w:t>Barriers to breakfast cereal consumption</w:t>
      </w:r>
      <w:bookmarkEnd w:id="7"/>
    </w:p>
    <w:p w14:paraId="734DC488" w14:textId="40C6CB84" w:rsidR="00F82C4E" w:rsidRPr="00F82C4E" w:rsidRDefault="00F82C4E" w:rsidP="00F82C4E">
      <w:r>
        <w:rPr>
          <w:rFonts w:cs="Calibri"/>
        </w:rPr>
        <w:t>These barriers are b</w:t>
      </w:r>
      <w:r w:rsidRPr="009E1DDA">
        <w:rPr>
          <w:rFonts w:cs="Calibri"/>
        </w:rPr>
        <w:t>ased on a</w:t>
      </w:r>
      <w:r w:rsidRPr="009E1DDA">
        <w:rPr>
          <w:rFonts w:cs="Calibri"/>
          <w:b/>
        </w:rPr>
        <w:t xml:space="preserve"> </w:t>
      </w:r>
      <w:r w:rsidRPr="009E1DDA">
        <w:rPr>
          <w:rFonts w:cs="Calibri"/>
        </w:rPr>
        <w:t>modern consumer of child-bearing age and attention to current food trends</w:t>
      </w:r>
      <w:r>
        <w:rPr>
          <w:rFonts w:cs="Calibri"/>
        </w:rPr>
        <w:t>.</w:t>
      </w:r>
    </w:p>
    <w:p w14:paraId="3A945090" w14:textId="077F3BF9" w:rsidR="00F82C4E" w:rsidRPr="00F82C4E" w:rsidRDefault="00F82C4E" w:rsidP="00F82C4E">
      <w:pPr>
        <w:numPr>
          <w:ilvl w:val="0"/>
          <w:numId w:val="18"/>
        </w:numPr>
        <w:rPr>
          <w:lang w:val="en"/>
        </w:rPr>
      </w:pPr>
      <w:r w:rsidRPr="00F82C4E">
        <w:rPr>
          <w:lang w:val="en"/>
        </w:rPr>
        <w:t>Interest in high-protein options</w:t>
      </w:r>
      <w:r w:rsidR="00B072D9">
        <w:rPr>
          <w:lang w:val="en"/>
        </w:rPr>
        <w:t>.</w:t>
      </w:r>
      <w:r w:rsidRPr="00F82C4E">
        <w:rPr>
          <w:lang w:val="en"/>
        </w:rPr>
        <w:t xml:space="preserve"> </w:t>
      </w:r>
    </w:p>
    <w:p w14:paraId="66E3747C" w14:textId="4FF86673" w:rsidR="00F82C4E" w:rsidRPr="00F82C4E" w:rsidRDefault="00F82C4E" w:rsidP="00F82C4E">
      <w:pPr>
        <w:numPr>
          <w:ilvl w:val="0"/>
          <w:numId w:val="18"/>
        </w:numPr>
        <w:rPr>
          <w:lang w:val="en"/>
        </w:rPr>
      </w:pPr>
      <w:r w:rsidRPr="00F82C4E">
        <w:rPr>
          <w:lang w:val="en"/>
        </w:rPr>
        <w:t xml:space="preserve">Decrease in dairy-milk </w:t>
      </w:r>
      <w:r w:rsidR="00B072D9" w:rsidRPr="00F82C4E">
        <w:rPr>
          <w:lang w:val="en"/>
        </w:rPr>
        <w:t>consumption.</w:t>
      </w:r>
    </w:p>
    <w:p w14:paraId="3EF8A086" w14:textId="372C6C0A" w:rsidR="00F82C4E" w:rsidRPr="00F82C4E" w:rsidRDefault="00F82C4E" w:rsidP="00F82C4E">
      <w:pPr>
        <w:numPr>
          <w:ilvl w:val="0"/>
          <w:numId w:val="18"/>
        </w:numPr>
        <w:rPr>
          <w:lang w:val="en"/>
        </w:rPr>
      </w:pPr>
      <w:r w:rsidRPr="00F82C4E">
        <w:rPr>
          <w:lang w:val="en"/>
        </w:rPr>
        <w:t>Looking for quick, grab-and-go breakfast options</w:t>
      </w:r>
      <w:r w:rsidR="00B072D9">
        <w:rPr>
          <w:lang w:val="en"/>
        </w:rPr>
        <w:t>.</w:t>
      </w:r>
    </w:p>
    <w:p w14:paraId="63330899" w14:textId="3E399865" w:rsidR="00F82C4E" w:rsidRPr="00F82C4E" w:rsidRDefault="00F82C4E" w:rsidP="00F82C4E">
      <w:pPr>
        <w:numPr>
          <w:ilvl w:val="0"/>
          <w:numId w:val="18"/>
        </w:numPr>
        <w:rPr>
          <w:lang w:val="en"/>
        </w:rPr>
      </w:pPr>
      <w:r w:rsidRPr="00F82C4E">
        <w:rPr>
          <w:lang w:val="en"/>
        </w:rPr>
        <w:t>Concerns about added sugars and processed foods</w:t>
      </w:r>
      <w:r w:rsidR="00B072D9">
        <w:rPr>
          <w:lang w:val="en"/>
        </w:rPr>
        <w:t>.</w:t>
      </w:r>
    </w:p>
    <w:p w14:paraId="37DDC035" w14:textId="77777777" w:rsidR="00F82C4E" w:rsidRPr="00F82C4E" w:rsidRDefault="00F82C4E" w:rsidP="00F82C4E">
      <w:pPr>
        <w:numPr>
          <w:ilvl w:val="0"/>
          <w:numId w:val="18"/>
        </w:numPr>
        <w:rPr>
          <w:lang w:val="en"/>
        </w:rPr>
      </w:pPr>
      <w:r w:rsidRPr="00F82C4E">
        <w:rPr>
          <w:lang w:val="en"/>
        </w:rPr>
        <w:t xml:space="preserve">Unaware of vitamin &amp; mineral content (fortification); importance of this </w:t>
      </w:r>
    </w:p>
    <w:p w14:paraId="487999A9" w14:textId="77777777" w:rsidR="00F82C4E" w:rsidRPr="009E1DDA" w:rsidRDefault="00F82C4E" w:rsidP="00F82C4E">
      <w:pPr>
        <w:spacing w:line="360" w:lineRule="auto"/>
        <w:rPr>
          <w:rFonts w:cs="Calibri"/>
        </w:rPr>
      </w:pPr>
      <w:r w:rsidRPr="009E1DDA">
        <w:rPr>
          <w:rFonts w:cs="Calibri"/>
        </w:rPr>
        <w:t xml:space="preserve">These barriers can be addressed through a combination of education, accessibility, and community outreach/involvement. </w:t>
      </w:r>
    </w:p>
    <w:p w14:paraId="7C08C441" w14:textId="42982F96" w:rsidR="00F82C4E" w:rsidRPr="009E1DDA" w:rsidRDefault="00F82C4E" w:rsidP="00F82C4E">
      <w:pPr>
        <w:pStyle w:val="ListBullet"/>
        <w:numPr>
          <w:ilvl w:val="1"/>
          <w:numId w:val="7"/>
        </w:numPr>
      </w:pPr>
      <w:r w:rsidRPr="009E1DDA">
        <w:t>Education - providing tidbits of health info</w:t>
      </w:r>
      <w:r w:rsidR="00B072D9">
        <w:t>.</w:t>
      </w:r>
      <w:r w:rsidRPr="009E1DDA">
        <w:t xml:space="preserve">  </w:t>
      </w:r>
    </w:p>
    <w:p w14:paraId="775DE5F9" w14:textId="63665F9D" w:rsidR="00F82C4E" w:rsidRPr="009E1DDA" w:rsidRDefault="00F82C4E" w:rsidP="00F82C4E">
      <w:pPr>
        <w:pStyle w:val="ListBullet"/>
        <w:numPr>
          <w:ilvl w:val="1"/>
          <w:numId w:val="7"/>
        </w:numPr>
      </w:pPr>
      <w:r w:rsidRPr="009E1DDA">
        <w:t>Accessibility - providing recipes using WIC cereals and foods</w:t>
      </w:r>
      <w:r w:rsidR="00B072D9">
        <w:t>.</w:t>
      </w:r>
    </w:p>
    <w:p w14:paraId="684C851B" w14:textId="696EE6DE" w:rsidR="00F82C4E" w:rsidRPr="009E1DDA" w:rsidRDefault="00F82C4E" w:rsidP="00F82C4E">
      <w:pPr>
        <w:pStyle w:val="ListBullet"/>
        <w:numPr>
          <w:ilvl w:val="1"/>
          <w:numId w:val="7"/>
        </w:numPr>
      </w:pPr>
      <w:r w:rsidRPr="009E1DDA">
        <w:t>Community outreach/involvement - social media, in-clinic promotion</w:t>
      </w:r>
      <w:r w:rsidR="00B072D9">
        <w:t>.</w:t>
      </w:r>
    </w:p>
    <w:p w14:paraId="7C28696A" w14:textId="77777777" w:rsidR="00F82C4E" w:rsidRPr="009E1DDA" w:rsidRDefault="00F82C4E" w:rsidP="00F82C4E">
      <w:pPr>
        <w:spacing w:line="360" w:lineRule="auto"/>
        <w:rPr>
          <w:rFonts w:cs="Calibri"/>
        </w:rPr>
      </w:pPr>
      <w:r w:rsidRPr="009E1DDA">
        <w:rPr>
          <w:rFonts w:cs="Calibri"/>
          <w:b/>
        </w:rPr>
        <w:t xml:space="preserve">How the messaging targets these barriers: </w:t>
      </w:r>
      <w:r w:rsidRPr="009E1DDA">
        <w:rPr>
          <w:rFonts w:cs="Calibri"/>
        </w:rPr>
        <w:t>messages and accompanying recipes will address one or more of these.</w:t>
      </w:r>
    </w:p>
    <w:p w14:paraId="3560FF65" w14:textId="77777777" w:rsidR="00F82C4E" w:rsidRPr="009E1DDA" w:rsidRDefault="00F82C4E" w:rsidP="00F82C4E">
      <w:pPr>
        <w:numPr>
          <w:ilvl w:val="0"/>
          <w:numId w:val="20"/>
        </w:numPr>
        <w:suppressAutoHyphens w:val="0"/>
        <w:spacing w:before="0" w:after="0" w:line="360" w:lineRule="auto"/>
        <w:rPr>
          <w:rFonts w:cs="Calibri"/>
        </w:rPr>
      </w:pPr>
      <w:r w:rsidRPr="009E1DDA">
        <w:rPr>
          <w:rFonts w:cs="Calibri"/>
        </w:rPr>
        <w:t xml:space="preserve">Focuses on high-protein options for breakfast, lunch, dinner, or snacks. </w:t>
      </w:r>
    </w:p>
    <w:p w14:paraId="65329124" w14:textId="77777777" w:rsidR="00F82C4E" w:rsidRPr="009E1DDA" w:rsidRDefault="00F82C4E" w:rsidP="00F82C4E">
      <w:pPr>
        <w:numPr>
          <w:ilvl w:val="0"/>
          <w:numId w:val="20"/>
        </w:numPr>
        <w:suppressAutoHyphens w:val="0"/>
        <w:spacing w:before="0" w:after="0" w:line="360" w:lineRule="auto"/>
        <w:rPr>
          <w:rFonts w:cs="Calibri"/>
        </w:rPr>
      </w:pPr>
      <w:r w:rsidRPr="009E1DDA">
        <w:rPr>
          <w:rFonts w:cs="Calibri"/>
        </w:rPr>
        <w:t xml:space="preserve">Focus is on breakfast cereals in a non-traditional format </w:t>
      </w:r>
      <w:proofErr w:type="gramStart"/>
      <w:r w:rsidRPr="009E1DDA">
        <w:rPr>
          <w:rFonts w:cs="Calibri"/>
        </w:rPr>
        <w:t>i.e.</w:t>
      </w:r>
      <w:proofErr w:type="gramEnd"/>
      <w:r w:rsidRPr="009E1DDA">
        <w:rPr>
          <w:rFonts w:cs="Calibri"/>
        </w:rPr>
        <w:t xml:space="preserve"> not just cereal w/ milk in a bowl.</w:t>
      </w:r>
    </w:p>
    <w:p w14:paraId="5FF70EE8" w14:textId="77777777" w:rsidR="00F82C4E" w:rsidRPr="009E1DDA" w:rsidRDefault="00F82C4E" w:rsidP="00F82C4E">
      <w:pPr>
        <w:numPr>
          <w:ilvl w:val="0"/>
          <w:numId w:val="20"/>
        </w:numPr>
        <w:suppressAutoHyphens w:val="0"/>
        <w:spacing w:before="0" w:after="0" w:line="360" w:lineRule="auto"/>
        <w:rPr>
          <w:rFonts w:cs="Calibri"/>
        </w:rPr>
      </w:pPr>
      <w:r w:rsidRPr="009E1DDA">
        <w:rPr>
          <w:rFonts w:cs="Calibri"/>
        </w:rPr>
        <w:t xml:space="preserve">Many recipes can be meal-prepped in advance, taken and/or eaten on the go. </w:t>
      </w:r>
    </w:p>
    <w:p w14:paraId="2403CBA6" w14:textId="77777777" w:rsidR="00F82C4E" w:rsidRPr="009E1DDA" w:rsidRDefault="00F82C4E" w:rsidP="00F82C4E">
      <w:pPr>
        <w:numPr>
          <w:ilvl w:val="0"/>
          <w:numId w:val="20"/>
        </w:numPr>
        <w:suppressAutoHyphens w:val="0"/>
        <w:spacing w:before="0" w:after="0" w:line="360" w:lineRule="auto"/>
        <w:rPr>
          <w:rFonts w:cs="Calibri"/>
        </w:rPr>
      </w:pPr>
      <w:r w:rsidRPr="009E1DDA">
        <w:rPr>
          <w:rFonts w:cs="Calibri"/>
        </w:rPr>
        <w:t>Focus on utilizing low-sugar cereal options with few ingredients.</w:t>
      </w:r>
    </w:p>
    <w:p w14:paraId="20B4C368" w14:textId="6B78542D" w:rsidR="00F82C4E" w:rsidRPr="00F82C4E" w:rsidRDefault="00F82C4E" w:rsidP="00F82C4E">
      <w:pPr>
        <w:numPr>
          <w:ilvl w:val="0"/>
          <w:numId w:val="20"/>
        </w:numPr>
        <w:suppressAutoHyphens w:val="0"/>
        <w:spacing w:before="0" w:after="0" w:line="360" w:lineRule="auto"/>
        <w:rPr>
          <w:rFonts w:cs="Calibri"/>
        </w:rPr>
      </w:pPr>
      <w:r w:rsidRPr="009E1DDA">
        <w:rPr>
          <w:rFonts w:cs="Calibri"/>
        </w:rPr>
        <w:t>Messaging addresses iron content &amp; importance of this mineral.</w:t>
      </w:r>
    </w:p>
    <w:p w14:paraId="42678FC4" w14:textId="03D2154C" w:rsidR="003107B1" w:rsidRPr="003107B1" w:rsidRDefault="003107B1" w:rsidP="003107B1">
      <w:pPr>
        <w:pStyle w:val="Heading2"/>
      </w:pPr>
      <w:bookmarkStart w:id="8" w:name="_Toc157490916"/>
      <w:r>
        <w:t>Messages</w:t>
      </w:r>
      <w:bookmarkEnd w:id="8"/>
    </w:p>
    <w:p w14:paraId="2222FD12" w14:textId="312A4A9E" w:rsidR="00824AA4" w:rsidRDefault="00824AA4" w:rsidP="009D78C8">
      <w:pPr>
        <w:pStyle w:val="LOGO"/>
        <w:spacing w:before="240"/>
      </w:pPr>
      <w:r>
        <w:t>These posts are designed for Facebook</w:t>
      </w:r>
      <w:r w:rsidR="00B072D9">
        <w:t xml:space="preserve"> and Instagram. (</w:t>
      </w:r>
      <w:r>
        <w:t xml:space="preserve">Twitter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w:t>
      </w:r>
      <w:r w:rsidR="00B072D9">
        <w:t xml:space="preserve">Instagram cannot link to recipes in the post itself, so you will need to share to stories or link the recipe in your bio. </w:t>
      </w:r>
    </w:p>
    <w:p w14:paraId="1BE78CEF" w14:textId="5DEF730F" w:rsidR="00221E6E" w:rsidRDefault="00C544AF" w:rsidP="00941B4D">
      <w:pPr>
        <w:pStyle w:val="Heading3"/>
      </w:pPr>
      <w:bookmarkStart w:id="9" w:name="_Toc157490917"/>
      <w:r>
        <w:lastRenderedPageBreak/>
        <w:t>Timing</w:t>
      </w:r>
      <w:bookmarkEnd w:id="9"/>
    </w:p>
    <w:p w14:paraId="1B426361" w14:textId="23918D1C" w:rsidR="00B072D9" w:rsidRDefault="0076443B" w:rsidP="00B072D9">
      <w:pPr>
        <w:rPr>
          <w:lang w:val="en"/>
        </w:rPr>
      </w:pPr>
      <w:r>
        <w:rPr>
          <w:lang w:val="en"/>
        </w:rPr>
        <w:t xml:space="preserve">You may post these sporadically or as </w:t>
      </w:r>
      <w:r w:rsidR="00B072D9" w:rsidRPr="00B072D9">
        <w:rPr>
          <w:lang w:val="en"/>
        </w:rPr>
        <w:t xml:space="preserve">a month-long campaign; post twice weekly for four weeks. Each week will focus on one of the four key messages (below): grab-and-go, protein specific, iron specific, and homemade any time of day. For each post, select one message and one recipe from each category. Post at different times of the day to engage a wider audience.   </w:t>
      </w:r>
    </w:p>
    <w:p w14:paraId="14100983" w14:textId="394A99A9" w:rsidR="0076443B" w:rsidRDefault="0076443B" w:rsidP="00B072D9">
      <w:pPr>
        <w:rPr>
          <w:lang w:val="en"/>
        </w:rPr>
      </w:pPr>
      <w:r>
        <w:rPr>
          <w:lang w:val="en"/>
        </w:rPr>
        <w:t>The toolkit was designed to be a month-long campaign to really make an impact with the messages.</w:t>
      </w:r>
    </w:p>
    <w:p w14:paraId="2DFD9F01" w14:textId="77777777" w:rsidR="0076443B" w:rsidRDefault="00227EA8" w:rsidP="00B072D9">
      <w:pPr>
        <w:rPr>
          <w:b/>
          <w:bCs/>
        </w:rPr>
      </w:pPr>
      <w:r>
        <w:rPr>
          <w:b/>
          <w:bCs/>
        </w:rPr>
        <w:t>Primary message:</w:t>
      </w:r>
    </w:p>
    <w:p w14:paraId="6D3DCF31" w14:textId="75C9BE8E" w:rsidR="00B072D9" w:rsidRDefault="0076443B" w:rsidP="0076443B">
      <w:pPr>
        <w:ind w:left="720"/>
      </w:pPr>
      <w:r>
        <w:t>Think outside the box!</w:t>
      </w:r>
    </w:p>
    <w:p w14:paraId="6A8019DA" w14:textId="3D46BDC7" w:rsidR="0076443B" w:rsidRDefault="0076443B" w:rsidP="00B072D9">
      <w:pPr>
        <w:rPr>
          <w:b/>
          <w:bCs/>
        </w:rPr>
      </w:pPr>
      <w:r>
        <w:rPr>
          <w:b/>
          <w:bCs/>
        </w:rPr>
        <w:t>Introductory post:</w:t>
      </w:r>
    </w:p>
    <w:p w14:paraId="036A4884" w14:textId="3B5ACAB0" w:rsidR="0076443B" w:rsidRPr="0076443B" w:rsidRDefault="0076443B" w:rsidP="00B072D9">
      <w:r>
        <w:t xml:space="preserve">Use this post to launch your social media campaign (if you’re posting as a month-long campaign). </w:t>
      </w:r>
    </w:p>
    <w:p w14:paraId="6C9829CC" w14:textId="77777777" w:rsidR="0076443B" w:rsidRPr="0076443B" w:rsidRDefault="0076443B" w:rsidP="0076443B">
      <w:pPr>
        <w:ind w:left="720"/>
        <w:rPr>
          <w:lang w:val="en"/>
        </w:rPr>
      </w:pPr>
      <w:r w:rsidRPr="0076443B">
        <w:rPr>
          <w:lang w:val="en"/>
        </w:rPr>
        <w:t>Less than half of WIC families used their breakfast cereal benefit last year. We’re going to help you think outside the box!</w:t>
      </w:r>
    </w:p>
    <w:p w14:paraId="24886328" w14:textId="77777777" w:rsidR="0076443B" w:rsidRPr="0076443B" w:rsidRDefault="0076443B" w:rsidP="0076443B">
      <w:pPr>
        <w:ind w:left="720"/>
        <w:rPr>
          <w:lang w:val="en"/>
        </w:rPr>
      </w:pPr>
      <w:r w:rsidRPr="0076443B">
        <w:rPr>
          <w:lang w:val="en"/>
        </w:rPr>
        <w:t>We get it. Grab-and-go options are easier on busy mornings. Maybe you wonder about cereal’s nutritional value. A bowl of cereal might seem boring.</w:t>
      </w:r>
    </w:p>
    <w:p w14:paraId="1F50CCAD" w14:textId="77777777" w:rsidR="0076443B" w:rsidRDefault="0076443B" w:rsidP="0076443B">
      <w:pPr>
        <w:ind w:left="720"/>
        <w:rPr>
          <w:lang w:val="en"/>
        </w:rPr>
      </w:pPr>
      <w:r w:rsidRPr="0076443B">
        <w:rPr>
          <w:lang w:val="en"/>
        </w:rPr>
        <w:t xml:space="preserve">WIC benefits include cereal for good reasons! Follow us for new ideas and recipes to put your cereal benefit to good use. </w:t>
      </w:r>
    </w:p>
    <w:p w14:paraId="3B30FF7C" w14:textId="77777777" w:rsidR="0076443B" w:rsidRDefault="0076443B" w:rsidP="0076443B">
      <w:pPr>
        <w:ind w:left="720"/>
        <w:rPr>
          <w:lang w:val="en"/>
        </w:rPr>
      </w:pPr>
    </w:p>
    <w:p w14:paraId="391A8F7B" w14:textId="181CB7E4" w:rsidR="0076443B" w:rsidRDefault="0076443B" w:rsidP="0076443B">
      <w:pPr>
        <w:rPr>
          <w:b/>
          <w:bCs/>
          <w:lang w:val="en"/>
        </w:rPr>
      </w:pPr>
      <w:r>
        <w:rPr>
          <w:b/>
          <w:bCs/>
          <w:lang w:val="en"/>
        </w:rPr>
        <w:t xml:space="preserve">Key messaging: </w:t>
      </w:r>
    </w:p>
    <w:p w14:paraId="19A3038E" w14:textId="30886810" w:rsidR="0076443B" w:rsidRPr="0076443B" w:rsidRDefault="0076443B" w:rsidP="0076443B">
      <w:pPr>
        <w:rPr>
          <w:b/>
          <w:bCs/>
          <w:lang w:val="en"/>
        </w:rPr>
      </w:pPr>
      <w:r>
        <w:rPr>
          <w:lang w:val="en"/>
        </w:rPr>
        <w:t xml:space="preserve">The messages incorporate promotion of WIC cereal in general with emphasis on atypical use of the product. </w:t>
      </w:r>
      <w:r w:rsidRPr="0076443B">
        <w:rPr>
          <w:lang w:val="en"/>
        </w:rPr>
        <w:t xml:space="preserve">Messages and recipes can be combined to form a </w:t>
      </w:r>
      <w:r>
        <w:rPr>
          <w:lang w:val="en"/>
        </w:rPr>
        <w:t xml:space="preserve">customized </w:t>
      </w:r>
      <w:r w:rsidRPr="0076443B">
        <w:rPr>
          <w:lang w:val="en"/>
        </w:rPr>
        <w:t>social media post.</w:t>
      </w:r>
      <w:r>
        <w:rPr>
          <w:lang w:val="en"/>
        </w:rPr>
        <w:t xml:space="preserve"> Select one message from </w:t>
      </w:r>
      <w:r>
        <w:rPr>
          <w:b/>
          <w:bCs/>
          <w:lang w:val="en"/>
        </w:rPr>
        <w:t xml:space="preserve">a., </w:t>
      </w:r>
      <w:r>
        <w:rPr>
          <w:lang w:val="en"/>
        </w:rPr>
        <w:t xml:space="preserve">add the segue message, and select a recipe for </w:t>
      </w:r>
      <w:r>
        <w:rPr>
          <w:b/>
          <w:bCs/>
          <w:lang w:val="en"/>
        </w:rPr>
        <w:t>c.</w:t>
      </w:r>
    </w:p>
    <w:p w14:paraId="15CB7E8E" w14:textId="77777777" w:rsidR="00E83A98" w:rsidRPr="00E83A98" w:rsidRDefault="00E83A98" w:rsidP="00D45317">
      <w:pPr>
        <w:pStyle w:val="ListNumber"/>
        <w:rPr>
          <w:lang w:val="en"/>
        </w:rPr>
      </w:pPr>
      <w:r w:rsidRPr="00E83A98">
        <w:rPr>
          <w:b/>
          <w:bCs/>
          <w:u w:val="single"/>
          <w:lang w:val="en"/>
        </w:rPr>
        <w:t>Grab-and-go</w:t>
      </w:r>
      <w:r w:rsidRPr="00E83A98">
        <w:rPr>
          <w:lang w:val="en"/>
        </w:rPr>
        <w:t>: Convey the idea that you can prioritize your health even on busy mornings by choosing convenient and nutritious grab-and-go breakfast options that are great for meal-prep (another food trend).</w:t>
      </w:r>
    </w:p>
    <w:p w14:paraId="3AC2C0FD" w14:textId="77777777" w:rsidR="00E83A98" w:rsidRPr="00E83A98" w:rsidRDefault="00E83A98" w:rsidP="00D45317">
      <w:pPr>
        <w:pStyle w:val="ListNumber"/>
        <w:numPr>
          <w:ilvl w:val="1"/>
          <w:numId w:val="10"/>
        </w:numPr>
        <w:rPr>
          <w:b/>
          <w:bCs/>
          <w:lang w:val="en"/>
        </w:rPr>
      </w:pPr>
      <w:r w:rsidRPr="00E83A98">
        <w:rPr>
          <w:b/>
          <w:bCs/>
          <w:lang w:val="en"/>
        </w:rPr>
        <w:t>Messages</w:t>
      </w:r>
    </w:p>
    <w:p w14:paraId="5C72749D" w14:textId="77777777" w:rsidR="00E83A98" w:rsidRPr="00E83A98" w:rsidRDefault="00E83A98" w:rsidP="00D45317">
      <w:pPr>
        <w:pStyle w:val="ListNumber"/>
        <w:numPr>
          <w:ilvl w:val="2"/>
          <w:numId w:val="10"/>
        </w:numPr>
        <w:rPr>
          <w:lang w:val="en"/>
        </w:rPr>
      </w:pPr>
      <w:r w:rsidRPr="00E83A98">
        <w:rPr>
          <w:lang w:val="en"/>
        </w:rPr>
        <w:t>Busy lives deserve healthy mornings.</w:t>
      </w:r>
    </w:p>
    <w:p w14:paraId="2DF0888C" w14:textId="77777777" w:rsidR="00E83A98" w:rsidRPr="00E83A98" w:rsidRDefault="00E83A98" w:rsidP="00D45317">
      <w:pPr>
        <w:pStyle w:val="ListNumber"/>
        <w:numPr>
          <w:ilvl w:val="2"/>
          <w:numId w:val="10"/>
        </w:numPr>
        <w:rPr>
          <w:lang w:val="en"/>
        </w:rPr>
      </w:pPr>
      <w:r w:rsidRPr="00E83A98">
        <w:rPr>
          <w:lang w:val="en"/>
        </w:rPr>
        <w:t>Morning rush? Fuel up with a nutritious grab-and-go breakfast option!</w:t>
      </w:r>
    </w:p>
    <w:p w14:paraId="7FB330B5" w14:textId="77777777" w:rsidR="00E83A98" w:rsidRPr="00E83A98" w:rsidRDefault="00E83A98" w:rsidP="00D45317">
      <w:pPr>
        <w:pStyle w:val="ListNumber"/>
        <w:numPr>
          <w:ilvl w:val="1"/>
          <w:numId w:val="10"/>
        </w:numPr>
        <w:rPr>
          <w:lang w:val="en"/>
        </w:rPr>
      </w:pPr>
      <w:r w:rsidRPr="00D45317">
        <w:rPr>
          <w:b/>
          <w:bCs/>
          <w:lang w:val="en"/>
        </w:rPr>
        <w:t>Segue</w:t>
      </w:r>
      <w:r w:rsidRPr="00E83A98">
        <w:rPr>
          <w:b/>
          <w:bCs/>
          <w:lang w:val="en"/>
        </w:rPr>
        <w:t xml:space="preserve"> message:</w:t>
      </w:r>
      <w:r w:rsidRPr="00E83A98">
        <w:rPr>
          <w:lang w:val="en"/>
        </w:rPr>
        <w:t xml:space="preserve"> This recipe uses cereal purchased with your WIC benefits and offers convenience and nutrition. Start your day right, even when time is short!</w:t>
      </w:r>
    </w:p>
    <w:p w14:paraId="18608565" w14:textId="77777777" w:rsidR="00E83A98" w:rsidRPr="00E83A98" w:rsidRDefault="00E83A98" w:rsidP="00D45317">
      <w:pPr>
        <w:pStyle w:val="ListNumber"/>
        <w:numPr>
          <w:ilvl w:val="1"/>
          <w:numId w:val="10"/>
        </w:numPr>
        <w:rPr>
          <w:b/>
          <w:bCs/>
          <w:lang w:val="en"/>
        </w:rPr>
      </w:pPr>
      <w:r w:rsidRPr="00E83A98">
        <w:rPr>
          <w:b/>
          <w:bCs/>
          <w:lang w:val="en"/>
        </w:rPr>
        <w:t>Recipes</w:t>
      </w:r>
    </w:p>
    <w:p w14:paraId="49EA2E0F" w14:textId="0BF35FAC" w:rsidR="00E83A98" w:rsidRPr="00E83A98" w:rsidRDefault="00FF6E30" w:rsidP="00D45317">
      <w:pPr>
        <w:pStyle w:val="ListNumber"/>
        <w:numPr>
          <w:ilvl w:val="2"/>
          <w:numId w:val="10"/>
        </w:numPr>
        <w:rPr>
          <w:rStyle w:val="Hyperlink"/>
          <w:lang w:val="en"/>
        </w:rPr>
      </w:pPr>
      <w:hyperlink r:id="rId18" w:anchor="apple" w:history="1">
        <w:r w:rsidR="00E83A98" w:rsidRPr="00E83A98">
          <w:rPr>
            <w:rStyle w:val="Hyperlink"/>
            <w:lang w:val="en"/>
          </w:rPr>
          <w:t>Apple Peanut Butter Breakfast Cookies (https://www.health.state.mn.us/people/wic/recipes/cereals.html#apple)</w:t>
        </w:r>
      </w:hyperlink>
    </w:p>
    <w:p w14:paraId="6EFB1A93" w14:textId="4DE07835" w:rsidR="00E83A98" w:rsidRPr="00E83A98" w:rsidRDefault="00FF6E30" w:rsidP="00D45317">
      <w:pPr>
        <w:pStyle w:val="ListNumber"/>
        <w:numPr>
          <w:ilvl w:val="2"/>
          <w:numId w:val="10"/>
        </w:numPr>
        <w:rPr>
          <w:rStyle w:val="Hyperlink"/>
          <w:lang w:val="en"/>
        </w:rPr>
      </w:pPr>
      <w:hyperlink r:id="rId19" w:anchor="horchata" w:history="1">
        <w:r w:rsidR="00E83A98" w:rsidRPr="00E83A98">
          <w:rPr>
            <w:rStyle w:val="Hyperlink"/>
            <w:lang w:val="en"/>
          </w:rPr>
          <w:t>Horchata Smoothie (https://www.health.state.mn.us/people/wic/recipes/cereals.html#horchata)</w:t>
        </w:r>
      </w:hyperlink>
    </w:p>
    <w:p w14:paraId="4EDFD735" w14:textId="41143557" w:rsidR="00E83A98" w:rsidRPr="00E83A98" w:rsidRDefault="00FF6E30" w:rsidP="00D45317">
      <w:pPr>
        <w:pStyle w:val="ListNumber"/>
        <w:numPr>
          <w:ilvl w:val="2"/>
          <w:numId w:val="10"/>
        </w:numPr>
        <w:rPr>
          <w:rStyle w:val="Hyperlink"/>
          <w:lang w:val="en"/>
        </w:rPr>
      </w:pPr>
      <w:hyperlink r:id="rId20" w:anchor="peanut" w:history="1">
        <w:r w:rsidR="00E83A98" w:rsidRPr="00E83A98">
          <w:rPr>
            <w:rStyle w:val="Hyperlink"/>
            <w:lang w:val="en"/>
          </w:rPr>
          <w:t>Peanut Butter &amp; Jelly Granola Bars (https://www.health.state.mn.us/people/wic/recipes/cereals.html#peanut)</w:t>
        </w:r>
      </w:hyperlink>
    </w:p>
    <w:p w14:paraId="1E5DCDDC" w14:textId="77777777" w:rsidR="00E83A98" w:rsidRPr="00D45317" w:rsidRDefault="00E83A98" w:rsidP="00D45317">
      <w:pPr>
        <w:pStyle w:val="ListNumber"/>
        <w:rPr>
          <w:lang w:val="en"/>
        </w:rPr>
      </w:pPr>
      <w:r w:rsidRPr="00D45317">
        <w:rPr>
          <w:b/>
          <w:bCs/>
          <w:u w:val="single"/>
          <w:lang w:val="en"/>
        </w:rPr>
        <w:t>Protein specific</w:t>
      </w:r>
      <w:r w:rsidRPr="00D45317">
        <w:rPr>
          <w:lang w:val="en"/>
        </w:rPr>
        <w:t>: These messages showcase the importance of protein throughout the day to support energy, satiety, and overall well-being.</w:t>
      </w:r>
    </w:p>
    <w:p w14:paraId="0FAF43DF" w14:textId="77777777" w:rsidR="00E83A98" w:rsidRPr="00D45317" w:rsidRDefault="00E83A98" w:rsidP="00D45317">
      <w:pPr>
        <w:pStyle w:val="ListNumber"/>
        <w:numPr>
          <w:ilvl w:val="1"/>
          <w:numId w:val="10"/>
        </w:numPr>
        <w:rPr>
          <w:b/>
          <w:bCs/>
          <w:lang w:val="en"/>
        </w:rPr>
      </w:pPr>
      <w:r w:rsidRPr="00D45317">
        <w:rPr>
          <w:b/>
          <w:bCs/>
          <w:lang w:val="en"/>
        </w:rPr>
        <w:t>Messages</w:t>
      </w:r>
    </w:p>
    <w:p w14:paraId="51CB7869" w14:textId="77777777" w:rsidR="00E83A98" w:rsidRPr="00E83A98" w:rsidRDefault="00E83A98" w:rsidP="00D45317">
      <w:pPr>
        <w:pStyle w:val="ListNumber"/>
        <w:numPr>
          <w:ilvl w:val="2"/>
          <w:numId w:val="10"/>
        </w:numPr>
        <w:rPr>
          <w:lang w:val="en"/>
        </w:rPr>
      </w:pPr>
      <w:r w:rsidRPr="00E83A98">
        <w:rPr>
          <w:lang w:val="en"/>
        </w:rPr>
        <w:t>Good morning, great protein: your recipe for a wonderful day!</w:t>
      </w:r>
    </w:p>
    <w:p w14:paraId="05D7290B" w14:textId="77777777" w:rsidR="00E83A98" w:rsidRPr="00E83A98" w:rsidRDefault="00E83A98" w:rsidP="00D45317">
      <w:pPr>
        <w:pStyle w:val="ListNumber"/>
        <w:numPr>
          <w:ilvl w:val="2"/>
          <w:numId w:val="10"/>
        </w:numPr>
        <w:rPr>
          <w:lang w:val="en"/>
        </w:rPr>
      </w:pPr>
      <w:r w:rsidRPr="00E83A98">
        <w:rPr>
          <w:lang w:val="en"/>
        </w:rPr>
        <w:t>Get up, get going, get protein.</w:t>
      </w:r>
    </w:p>
    <w:p w14:paraId="2A4E36C2" w14:textId="77777777" w:rsidR="00E83A98" w:rsidRPr="00E83A98" w:rsidRDefault="00E83A98" w:rsidP="00D45317">
      <w:pPr>
        <w:pStyle w:val="ListNumber"/>
        <w:numPr>
          <w:ilvl w:val="2"/>
          <w:numId w:val="10"/>
        </w:numPr>
        <w:rPr>
          <w:lang w:val="en"/>
        </w:rPr>
      </w:pPr>
      <w:r w:rsidRPr="00E83A98">
        <w:rPr>
          <w:lang w:val="en"/>
        </w:rPr>
        <w:t xml:space="preserve">Stay fuller, longer with a protein-boosted breakfast or snack. </w:t>
      </w:r>
    </w:p>
    <w:p w14:paraId="159766F4" w14:textId="77777777" w:rsidR="00E83A98" w:rsidRPr="00E83A98" w:rsidRDefault="00E83A98" w:rsidP="00D45317">
      <w:pPr>
        <w:pStyle w:val="ListNumber"/>
        <w:numPr>
          <w:ilvl w:val="1"/>
          <w:numId w:val="10"/>
        </w:numPr>
        <w:rPr>
          <w:lang w:val="en"/>
        </w:rPr>
      </w:pPr>
      <w:r w:rsidRPr="00D45317">
        <w:rPr>
          <w:b/>
          <w:bCs/>
          <w:lang w:val="en"/>
        </w:rPr>
        <w:t>Segue message:</w:t>
      </w:r>
      <w:r w:rsidRPr="00E83A98">
        <w:rPr>
          <w:lang w:val="en"/>
        </w:rPr>
        <w:t xml:space="preserve"> Use WIC cereals to amplify your morning routine with a meal that's not just high in protein but also incredibly tasty and satisfying!</w:t>
      </w:r>
    </w:p>
    <w:p w14:paraId="6C555423" w14:textId="77777777" w:rsidR="00E83A98" w:rsidRPr="00D45317" w:rsidRDefault="00E83A98" w:rsidP="00D45317">
      <w:pPr>
        <w:pStyle w:val="ListNumber"/>
        <w:numPr>
          <w:ilvl w:val="1"/>
          <w:numId w:val="10"/>
        </w:numPr>
        <w:rPr>
          <w:b/>
          <w:bCs/>
          <w:lang w:val="en"/>
        </w:rPr>
      </w:pPr>
      <w:r w:rsidRPr="00D45317">
        <w:rPr>
          <w:b/>
          <w:bCs/>
          <w:lang w:val="en"/>
        </w:rPr>
        <w:t>Recipes</w:t>
      </w:r>
    </w:p>
    <w:p w14:paraId="7491B19D" w14:textId="77777777" w:rsidR="00D45317" w:rsidRDefault="00FF6E30" w:rsidP="00D45317">
      <w:pPr>
        <w:pStyle w:val="ListNumber"/>
        <w:numPr>
          <w:ilvl w:val="2"/>
          <w:numId w:val="10"/>
        </w:numPr>
        <w:rPr>
          <w:lang w:val="en"/>
        </w:rPr>
      </w:pPr>
      <w:hyperlink r:id="rId21" w:anchor="southwestern" w:history="1">
        <w:r w:rsidR="00D45317" w:rsidRPr="00D45317">
          <w:rPr>
            <w:rStyle w:val="Hyperlink"/>
            <w:lang w:val="en"/>
          </w:rPr>
          <w:t>Southwestern Veggie Egg Bites with Corn Flakes (https://www.health.state.mn.us/people/wic/recipes/cereals.html#southwestern)</w:t>
        </w:r>
      </w:hyperlink>
    </w:p>
    <w:p w14:paraId="2089B715" w14:textId="4168E231" w:rsidR="00E83A98" w:rsidRPr="00E83A98" w:rsidRDefault="002A1D9E" w:rsidP="00D45317">
      <w:pPr>
        <w:pStyle w:val="ListNumber"/>
        <w:numPr>
          <w:ilvl w:val="3"/>
          <w:numId w:val="10"/>
        </w:numPr>
        <w:rPr>
          <w:lang w:val="en"/>
        </w:rPr>
      </w:pPr>
      <w:r>
        <w:rPr>
          <w:i/>
          <w:iCs/>
          <w:lang w:val="en"/>
        </w:rPr>
        <w:t>A</w:t>
      </w:r>
      <w:r w:rsidR="00E83A98" w:rsidRPr="00D45317">
        <w:rPr>
          <w:i/>
          <w:iCs/>
          <w:lang w:val="en"/>
        </w:rPr>
        <w:t>nother great option for meal-prep &amp; grab-and-go</w:t>
      </w:r>
      <w:r>
        <w:rPr>
          <w:i/>
          <w:iCs/>
          <w:lang w:val="en"/>
        </w:rPr>
        <w:t>.</w:t>
      </w:r>
    </w:p>
    <w:p w14:paraId="65206174" w14:textId="15A04ADF" w:rsidR="00E83A98" w:rsidRPr="00D45317" w:rsidRDefault="00FF6E30" w:rsidP="00D45317">
      <w:pPr>
        <w:pStyle w:val="ListNumber"/>
        <w:numPr>
          <w:ilvl w:val="2"/>
          <w:numId w:val="10"/>
        </w:numPr>
        <w:rPr>
          <w:lang w:val="en"/>
        </w:rPr>
      </w:pPr>
      <w:hyperlink r:id="rId22" w:anchor="fruit" w:history="1">
        <w:r w:rsidR="00D45317" w:rsidRPr="00D45317">
          <w:rPr>
            <w:rStyle w:val="Hyperlink"/>
            <w:lang w:val="en"/>
          </w:rPr>
          <w:t>Yogurt &amp; Fruit Parfait (https://www.health.state.mn.us/people/wic/recipes/cereals.html#fruit)</w:t>
        </w:r>
      </w:hyperlink>
    </w:p>
    <w:p w14:paraId="264788B7" w14:textId="77777777" w:rsidR="00E83A98" w:rsidRPr="00E83A98" w:rsidRDefault="00E83A98" w:rsidP="00D45317">
      <w:pPr>
        <w:pStyle w:val="ListNumber"/>
        <w:rPr>
          <w:lang w:val="en"/>
        </w:rPr>
      </w:pPr>
      <w:r w:rsidRPr="002A1D9E">
        <w:rPr>
          <w:b/>
          <w:bCs/>
          <w:u w:val="single"/>
          <w:lang w:val="en"/>
        </w:rPr>
        <w:t>Iron specific</w:t>
      </w:r>
      <w:r w:rsidRPr="002A1D9E">
        <w:rPr>
          <w:b/>
          <w:bCs/>
          <w:lang w:val="en"/>
        </w:rPr>
        <w:t>:</w:t>
      </w:r>
      <w:r w:rsidRPr="00E83A98">
        <w:rPr>
          <w:lang w:val="en"/>
        </w:rPr>
        <w:t xml:space="preserve"> In these messages, emphasis is on the importance of iron in maintaining energy levels, supporting overall health &amp; well-being and how cereal purchased w/ WIC benefits can be a delicious and convenient source of this essential nutrient. </w:t>
      </w:r>
    </w:p>
    <w:p w14:paraId="2154ABB3" w14:textId="77777777" w:rsidR="00E83A98" w:rsidRPr="002A1D9E" w:rsidRDefault="00E83A98" w:rsidP="002A1D9E">
      <w:pPr>
        <w:pStyle w:val="ListNumber"/>
        <w:numPr>
          <w:ilvl w:val="1"/>
          <w:numId w:val="10"/>
        </w:numPr>
        <w:rPr>
          <w:b/>
          <w:bCs/>
          <w:lang w:val="en"/>
        </w:rPr>
      </w:pPr>
      <w:r w:rsidRPr="002A1D9E">
        <w:rPr>
          <w:b/>
          <w:bCs/>
          <w:lang w:val="en"/>
        </w:rPr>
        <w:t>Messages</w:t>
      </w:r>
    </w:p>
    <w:p w14:paraId="484BB5FD" w14:textId="77777777" w:rsidR="00E83A98" w:rsidRPr="00E83A98" w:rsidRDefault="00E83A98" w:rsidP="002A1D9E">
      <w:pPr>
        <w:pStyle w:val="ListNumber"/>
        <w:numPr>
          <w:ilvl w:val="2"/>
          <w:numId w:val="10"/>
        </w:numPr>
        <w:rPr>
          <w:lang w:val="en"/>
        </w:rPr>
      </w:pPr>
      <w:r w:rsidRPr="00E83A98">
        <w:rPr>
          <w:lang w:val="en"/>
        </w:rPr>
        <w:t>The secret ingredient to a strong day: iron in WIC cereals.</w:t>
      </w:r>
    </w:p>
    <w:p w14:paraId="1B917B16" w14:textId="77777777" w:rsidR="00E83A98" w:rsidRPr="00E83A98" w:rsidRDefault="00E83A98" w:rsidP="002A1D9E">
      <w:pPr>
        <w:pStyle w:val="ListNumber"/>
        <w:numPr>
          <w:ilvl w:val="2"/>
          <w:numId w:val="10"/>
        </w:numPr>
        <w:rPr>
          <w:lang w:val="en"/>
        </w:rPr>
      </w:pPr>
      <w:r w:rsidRPr="00E83A98">
        <w:rPr>
          <w:lang w:val="en"/>
        </w:rPr>
        <w:t>For lasting energy, power your day with iron.</w:t>
      </w:r>
    </w:p>
    <w:p w14:paraId="372BBC1B" w14:textId="77777777" w:rsidR="00E83A98" w:rsidRPr="00E83A98" w:rsidRDefault="00E83A98" w:rsidP="002A1D9E">
      <w:pPr>
        <w:pStyle w:val="ListNumber"/>
        <w:numPr>
          <w:ilvl w:val="1"/>
          <w:numId w:val="10"/>
        </w:numPr>
        <w:rPr>
          <w:lang w:val="en"/>
        </w:rPr>
      </w:pPr>
      <w:r w:rsidRPr="002A1D9E">
        <w:rPr>
          <w:b/>
          <w:bCs/>
          <w:lang w:val="en"/>
        </w:rPr>
        <w:t>Segue message:</w:t>
      </w:r>
      <w:r w:rsidRPr="00E83A98">
        <w:rPr>
          <w:lang w:val="en"/>
        </w:rPr>
        <w:t xml:space="preserve"> These (recipes or a specific recipe) are quick &amp; tasty and include iron as a bonus, giving your kids energy and boosting their brain development.  </w:t>
      </w:r>
    </w:p>
    <w:p w14:paraId="23DC2BBB" w14:textId="77777777" w:rsidR="00E83A98" w:rsidRPr="002A1D9E" w:rsidRDefault="00E83A98" w:rsidP="002A1D9E">
      <w:pPr>
        <w:pStyle w:val="ListNumber"/>
        <w:numPr>
          <w:ilvl w:val="1"/>
          <w:numId w:val="10"/>
        </w:numPr>
        <w:rPr>
          <w:b/>
          <w:bCs/>
          <w:lang w:val="en"/>
        </w:rPr>
      </w:pPr>
      <w:r w:rsidRPr="002A1D9E">
        <w:rPr>
          <w:b/>
          <w:bCs/>
          <w:lang w:val="en"/>
        </w:rPr>
        <w:t>Recipes</w:t>
      </w:r>
    </w:p>
    <w:p w14:paraId="50866931" w14:textId="2E0E7A82" w:rsidR="00E83A98" w:rsidRPr="00E83A98" w:rsidRDefault="00FF6E30" w:rsidP="002A1D9E">
      <w:pPr>
        <w:pStyle w:val="ListNumber"/>
        <w:numPr>
          <w:ilvl w:val="2"/>
          <w:numId w:val="10"/>
        </w:numPr>
        <w:rPr>
          <w:lang w:val="en"/>
        </w:rPr>
      </w:pPr>
      <w:hyperlink r:id="rId23" w:anchor="spicy" w:history="1">
        <w:r w:rsidR="002A1D9E" w:rsidRPr="002A1D9E">
          <w:rPr>
            <w:rStyle w:val="Hyperlink"/>
            <w:lang w:val="en"/>
          </w:rPr>
          <w:t>Spicy Bean Burgers (https://www.health.state.mn.us/people/wic/recipes/cereals.html#spicy)</w:t>
        </w:r>
      </w:hyperlink>
    </w:p>
    <w:p w14:paraId="4F7E68D9" w14:textId="758FD247" w:rsidR="00E83A98" w:rsidRPr="00E83A98" w:rsidRDefault="00FF6E30" w:rsidP="002A1D9E">
      <w:pPr>
        <w:pStyle w:val="ListNumber"/>
        <w:numPr>
          <w:ilvl w:val="2"/>
          <w:numId w:val="10"/>
        </w:numPr>
        <w:rPr>
          <w:lang w:val="en"/>
        </w:rPr>
      </w:pPr>
      <w:hyperlink r:id="rId24" w:anchor="pumpkin" w:history="1">
        <w:r w:rsidR="002A1D9E" w:rsidRPr="002A1D9E">
          <w:rPr>
            <w:rStyle w:val="Hyperlink"/>
            <w:lang w:val="en"/>
          </w:rPr>
          <w:t>Pumpkin Spice Bites (https://www.health.state.mn.us/people/wic/recipes/cereals.html#pumpkin)</w:t>
        </w:r>
      </w:hyperlink>
    </w:p>
    <w:p w14:paraId="0B302B13" w14:textId="77777777" w:rsidR="00E83A98" w:rsidRPr="00E83A98" w:rsidRDefault="00E83A98" w:rsidP="002A1D9E">
      <w:pPr>
        <w:pStyle w:val="ListNumber"/>
        <w:numPr>
          <w:ilvl w:val="0"/>
          <w:numId w:val="0"/>
        </w:numPr>
        <w:ind w:left="360"/>
        <w:rPr>
          <w:lang w:val="en"/>
        </w:rPr>
      </w:pPr>
    </w:p>
    <w:p w14:paraId="51F12E13" w14:textId="77777777" w:rsidR="00E83A98" w:rsidRPr="00E83A98" w:rsidRDefault="00E83A98" w:rsidP="00D45317">
      <w:pPr>
        <w:pStyle w:val="ListNumber"/>
        <w:rPr>
          <w:lang w:val="en"/>
        </w:rPr>
      </w:pPr>
      <w:r w:rsidRPr="002A1D9E">
        <w:rPr>
          <w:b/>
          <w:bCs/>
          <w:u w:val="single"/>
          <w:lang w:val="en"/>
        </w:rPr>
        <w:t>Homemade any time of day</w:t>
      </w:r>
      <w:r w:rsidRPr="002A1D9E">
        <w:rPr>
          <w:b/>
          <w:bCs/>
          <w:lang w:val="en"/>
        </w:rPr>
        <w:t>:</w:t>
      </w:r>
      <w:r w:rsidRPr="00E83A98">
        <w:rPr>
          <w:lang w:val="en"/>
        </w:rPr>
        <w:t xml:space="preserve"> These messages emphasize the use of cereal in homemade dishes that can be enjoyed throughout the day. </w:t>
      </w:r>
    </w:p>
    <w:p w14:paraId="2C817542" w14:textId="77777777" w:rsidR="00E83A98" w:rsidRPr="002A1D9E" w:rsidRDefault="00E83A98" w:rsidP="002A1D9E">
      <w:pPr>
        <w:pStyle w:val="ListNumber"/>
        <w:numPr>
          <w:ilvl w:val="1"/>
          <w:numId w:val="10"/>
        </w:numPr>
        <w:rPr>
          <w:b/>
          <w:bCs/>
          <w:lang w:val="en"/>
        </w:rPr>
      </w:pPr>
      <w:r w:rsidRPr="002A1D9E">
        <w:rPr>
          <w:b/>
          <w:bCs/>
          <w:lang w:val="en"/>
        </w:rPr>
        <w:t>Messages</w:t>
      </w:r>
    </w:p>
    <w:p w14:paraId="7D7C1D18" w14:textId="77777777" w:rsidR="00E83A98" w:rsidRPr="00E83A98" w:rsidRDefault="00E83A98" w:rsidP="002A1D9E">
      <w:pPr>
        <w:pStyle w:val="ListNumber"/>
        <w:numPr>
          <w:ilvl w:val="2"/>
          <w:numId w:val="10"/>
        </w:numPr>
        <w:rPr>
          <w:lang w:val="en"/>
        </w:rPr>
      </w:pPr>
      <w:r w:rsidRPr="00E83A98">
        <w:rPr>
          <w:lang w:val="en"/>
        </w:rPr>
        <w:lastRenderedPageBreak/>
        <w:t>Wholesome and homemade around the clock!</w:t>
      </w:r>
    </w:p>
    <w:p w14:paraId="1D7523CC" w14:textId="77777777" w:rsidR="00E83A98" w:rsidRPr="00E83A98" w:rsidRDefault="00E83A98" w:rsidP="002A1D9E">
      <w:pPr>
        <w:pStyle w:val="ListNumber"/>
        <w:numPr>
          <w:ilvl w:val="2"/>
          <w:numId w:val="10"/>
        </w:numPr>
        <w:rPr>
          <w:lang w:val="en"/>
        </w:rPr>
      </w:pPr>
      <w:r w:rsidRPr="00E83A98">
        <w:rPr>
          <w:lang w:val="en"/>
        </w:rPr>
        <w:t>Breakfast, lunch, or dinner – cereal's versatility knows no bounds!</w:t>
      </w:r>
    </w:p>
    <w:p w14:paraId="31EB092D" w14:textId="77777777" w:rsidR="00E83A98" w:rsidRPr="00E83A98" w:rsidRDefault="00E83A98" w:rsidP="002A1D9E">
      <w:pPr>
        <w:pStyle w:val="ListNumber"/>
        <w:numPr>
          <w:ilvl w:val="2"/>
          <w:numId w:val="10"/>
        </w:numPr>
        <w:rPr>
          <w:lang w:val="en"/>
        </w:rPr>
      </w:pPr>
      <w:r w:rsidRPr="00E83A98">
        <w:rPr>
          <w:lang w:val="en"/>
        </w:rPr>
        <w:t>Bring your family together with homemade foods the whole family will enjoy!</w:t>
      </w:r>
    </w:p>
    <w:p w14:paraId="20CBC271" w14:textId="77777777" w:rsidR="00E83A98" w:rsidRPr="00E83A98" w:rsidRDefault="00E83A98" w:rsidP="002A1D9E">
      <w:pPr>
        <w:pStyle w:val="ListNumber"/>
        <w:numPr>
          <w:ilvl w:val="1"/>
          <w:numId w:val="10"/>
        </w:numPr>
        <w:rPr>
          <w:lang w:val="en"/>
        </w:rPr>
      </w:pPr>
      <w:r w:rsidRPr="002A1D9E">
        <w:rPr>
          <w:b/>
          <w:bCs/>
          <w:lang w:val="en"/>
        </w:rPr>
        <w:t>Segue message:</w:t>
      </w:r>
      <w:r w:rsidRPr="00E83A98">
        <w:rPr>
          <w:lang w:val="en"/>
        </w:rPr>
        <w:t xml:space="preserve"> Pickup this cereal (Cornflakes, Cheerios, etc.) with your WIC benefits and make these for your family today! </w:t>
      </w:r>
    </w:p>
    <w:p w14:paraId="43EF1A47" w14:textId="77777777" w:rsidR="00E83A98" w:rsidRPr="002A1D9E" w:rsidRDefault="00E83A98" w:rsidP="002A1D9E">
      <w:pPr>
        <w:pStyle w:val="ListNumber"/>
        <w:numPr>
          <w:ilvl w:val="1"/>
          <w:numId w:val="10"/>
        </w:numPr>
        <w:rPr>
          <w:b/>
          <w:bCs/>
          <w:lang w:val="en"/>
        </w:rPr>
      </w:pPr>
      <w:r w:rsidRPr="002A1D9E">
        <w:rPr>
          <w:b/>
          <w:bCs/>
          <w:lang w:val="en"/>
        </w:rPr>
        <w:t>Recipes</w:t>
      </w:r>
    </w:p>
    <w:p w14:paraId="4FF914F9" w14:textId="1F9C88CD" w:rsidR="002A1D9E" w:rsidRDefault="00FF6E30" w:rsidP="002A1D9E">
      <w:pPr>
        <w:pStyle w:val="ListNumber"/>
        <w:numPr>
          <w:ilvl w:val="2"/>
          <w:numId w:val="10"/>
        </w:numPr>
        <w:rPr>
          <w:lang w:val="en"/>
        </w:rPr>
      </w:pPr>
      <w:hyperlink r:id="rId25" w:anchor="baked" w:history="1">
        <w:r w:rsidR="002A1D9E" w:rsidRPr="002A1D9E">
          <w:rPr>
            <w:rStyle w:val="Hyperlink"/>
            <w:lang w:val="en"/>
          </w:rPr>
          <w:t>Cornflake Mozzarella Sticks (https://www.health.state.mn.us/people/wic/recipes/cereals.html#baked)</w:t>
        </w:r>
      </w:hyperlink>
    </w:p>
    <w:p w14:paraId="46CFFC98" w14:textId="615304D1" w:rsidR="00E83A98" w:rsidRPr="00E83A98" w:rsidRDefault="002A1D9E" w:rsidP="002A1D9E">
      <w:pPr>
        <w:pStyle w:val="ListNumber"/>
        <w:numPr>
          <w:ilvl w:val="3"/>
          <w:numId w:val="10"/>
        </w:numPr>
        <w:rPr>
          <w:lang w:val="en"/>
        </w:rPr>
      </w:pPr>
      <w:r>
        <w:rPr>
          <w:lang w:val="en"/>
        </w:rPr>
        <w:t>S</w:t>
      </w:r>
      <w:r w:rsidR="00E83A98" w:rsidRPr="00E83A98">
        <w:rPr>
          <w:lang w:val="en"/>
        </w:rPr>
        <w:t>erve with tomato sauce simmered with oregano, salt &amp; pepper</w:t>
      </w:r>
      <w:r>
        <w:rPr>
          <w:lang w:val="en"/>
        </w:rPr>
        <w:t>.</w:t>
      </w:r>
    </w:p>
    <w:p w14:paraId="6C75DC27" w14:textId="278B2008" w:rsidR="00E83A98" w:rsidRPr="00E83A98" w:rsidRDefault="00FF6E30" w:rsidP="002A1D9E">
      <w:pPr>
        <w:pStyle w:val="ListNumber"/>
        <w:numPr>
          <w:ilvl w:val="2"/>
          <w:numId w:val="10"/>
        </w:numPr>
        <w:rPr>
          <w:lang w:val="en"/>
        </w:rPr>
      </w:pPr>
      <w:hyperlink r:id="rId26" w:anchor="veggie" w:history="1">
        <w:r w:rsidR="002A1D9E" w:rsidRPr="002A1D9E">
          <w:rPr>
            <w:rStyle w:val="Hyperlink"/>
            <w:lang w:val="en"/>
          </w:rPr>
          <w:t>Veggie Corn Fritters (https://www.health.state.mn.us/people/wic/recipes/cereals.html#veggie)</w:t>
        </w:r>
      </w:hyperlink>
    </w:p>
    <w:p w14:paraId="0A210A80" w14:textId="58B0CA6A" w:rsidR="002A1D9E" w:rsidRDefault="00FF6E30" w:rsidP="002A1D9E">
      <w:pPr>
        <w:pStyle w:val="ListNumber"/>
        <w:numPr>
          <w:ilvl w:val="2"/>
          <w:numId w:val="10"/>
        </w:numPr>
        <w:rPr>
          <w:lang w:val="en"/>
        </w:rPr>
      </w:pPr>
      <w:hyperlink r:id="rId27" w:anchor="sweet" w:history="1">
        <w:r w:rsidR="002A1D9E" w:rsidRPr="002A1D9E">
          <w:rPr>
            <w:rStyle w:val="Hyperlink"/>
            <w:lang w:val="en"/>
          </w:rPr>
          <w:t>Sweet Cinnamon O’s Bars (https://www.health.state.mn.us/people/wic/recipes/cereals.html#sweet)</w:t>
        </w:r>
      </w:hyperlink>
    </w:p>
    <w:p w14:paraId="285EA8D4" w14:textId="71E1D7ED" w:rsidR="0076443B" w:rsidRPr="00D47BA7" w:rsidRDefault="002A1D9E" w:rsidP="00B072D9">
      <w:pPr>
        <w:pStyle w:val="ListNumber"/>
        <w:numPr>
          <w:ilvl w:val="3"/>
          <w:numId w:val="10"/>
        </w:numPr>
        <w:rPr>
          <w:lang w:val="en"/>
        </w:rPr>
      </w:pPr>
      <w:r>
        <w:rPr>
          <w:lang w:val="en"/>
        </w:rPr>
        <w:t>A</w:t>
      </w:r>
      <w:r w:rsidR="00E83A98" w:rsidRPr="00E83A98">
        <w:rPr>
          <w:lang w:val="en"/>
        </w:rPr>
        <w:t>n excellent source of iron</w:t>
      </w:r>
      <w:r>
        <w:rPr>
          <w:lang w:val="en"/>
        </w:rPr>
        <w:t>.</w:t>
      </w:r>
    </w:p>
    <w:p w14:paraId="27DE9E21" w14:textId="0CED923C" w:rsidR="0056797E" w:rsidRDefault="0056797E" w:rsidP="0056797E">
      <w:pPr>
        <w:pStyle w:val="Heading2"/>
      </w:pPr>
      <w:bookmarkStart w:id="10" w:name="_Toc157490918"/>
      <w:r>
        <w:t>Pictures</w:t>
      </w:r>
      <w:bookmarkEnd w:id="10"/>
    </w:p>
    <w:p w14:paraId="2A03BC59" w14:textId="66C8F97F"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4A2A3D">
        <w:t>E</w:t>
      </w:r>
      <w:r w:rsidRPr="009500C6">
        <w:t xml:space="preserve">mail </w:t>
      </w:r>
      <w:hyperlink r:id="rId28"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11" w:name="_Toc157490919"/>
      <w:r>
        <w:t>Using the photos</w:t>
      </w:r>
      <w:bookmarkEnd w:id="11"/>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4610FA88" w14:textId="66EB7593" w:rsidR="00807D66" w:rsidRDefault="0056797E" w:rsidP="00807D66">
      <w:pPr>
        <w:pStyle w:val="ListBullet"/>
      </w:pPr>
      <w:r>
        <w:t xml:space="preserve">When you open the </w:t>
      </w:r>
      <w:r w:rsidR="00C41EE9">
        <w:t xml:space="preserve">saved </w:t>
      </w:r>
      <w:proofErr w:type="gramStart"/>
      <w:r>
        <w:t>photo</w:t>
      </w:r>
      <w:proofErr w:type="gramEnd"/>
      <w:r>
        <w:t xml:space="preserve"> </w:t>
      </w:r>
      <w:r w:rsidR="00C41EE9">
        <w:t>it will display in its</w:t>
      </w:r>
      <w:r>
        <w:t xml:space="preserve"> original size and quality. Do not alter the pictures. </w:t>
      </w:r>
      <w:r w:rsidR="00807D66">
        <w:br w:type="page"/>
      </w:r>
    </w:p>
    <w:p w14:paraId="0B5DEB7F" w14:textId="77777777" w:rsidR="00793ADF" w:rsidRDefault="00793ADF" w:rsidP="00807D66">
      <w:pPr>
        <w:pStyle w:val="ListBullet"/>
        <w:numPr>
          <w:ilvl w:val="0"/>
          <w:numId w:val="0"/>
        </w:numPr>
      </w:pPr>
    </w:p>
    <w:p w14:paraId="4376CEDF" w14:textId="5AE2847D" w:rsidR="00B15249" w:rsidRDefault="00B15249" w:rsidP="00B15249">
      <w:pPr>
        <w:pStyle w:val="Heading3"/>
      </w:pPr>
      <w:bookmarkStart w:id="12" w:name="_Toc157490920"/>
      <w:r>
        <w:t xml:space="preserve">Store photos featuring recipe </w:t>
      </w:r>
      <w:proofErr w:type="gramStart"/>
      <w:r>
        <w:t>ingredients</w:t>
      </w:r>
      <w:bookmarkEnd w:id="12"/>
      <w:proofErr w:type="gramEnd"/>
    </w:p>
    <w:p w14:paraId="04380B0D" w14:textId="77777777" w:rsidR="0031246E" w:rsidRDefault="00807D66" w:rsidP="00745564">
      <w:pPr>
        <w:spacing w:line="360" w:lineRule="auto"/>
        <w:rPr>
          <w:noProof/>
        </w:rPr>
        <w:sectPr w:rsidR="0031246E" w:rsidSect="00F61439">
          <w:headerReference w:type="default" r:id="rId29"/>
          <w:footerReference w:type="default" r:id="rId30"/>
          <w:footerReference w:type="first" r:id="rId31"/>
          <w:type w:val="continuous"/>
          <w:pgSz w:w="12240" w:h="15840"/>
          <w:pgMar w:top="720" w:right="1440" w:bottom="720" w:left="1440" w:header="432" w:footer="518" w:gutter="0"/>
          <w:cols w:space="720"/>
          <w:titlePg/>
          <w:docGrid w:linePitch="360"/>
        </w:sectPr>
      </w:pPr>
      <w:r>
        <w:rPr>
          <w:noProof/>
        </w:rPr>
        <w:drawing>
          <wp:inline distT="0" distB="0" distL="0" distR="0" wp14:anchorId="6FC681DF" wp14:editId="3F644CA1">
            <wp:extent cx="2743200" cy="2743200"/>
            <wp:effectExtent l="0" t="0" r="0" b="0"/>
            <wp:docPr id="1" name="Picture 1" descr="Cereal aisle featuring shelves filled with different kinds of Cheer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ereal aisle featuring shelves filled with different kinds of Cheerios.&#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t xml:space="preserve">   </w:t>
      </w:r>
      <w:r>
        <w:rPr>
          <w:noProof/>
        </w:rPr>
        <w:drawing>
          <wp:inline distT="0" distB="0" distL="0" distR="0" wp14:anchorId="1C270FC2" wp14:editId="5B0903AC">
            <wp:extent cx="2743200" cy="2743200"/>
            <wp:effectExtent l="0" t="0" r="0" b="0"/>
            <wp:docPr id="2" name="Picture 2" descr="Cereal aisle in store featuring grape nuts, kellog cereal, Kashi cereal,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real aisle in store featuring grape nuts, kellog cereal, Kashi cereal, etc.&#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drawing>
          <wp:inline distT="0" distB="0" distL="0" distR="0" wp14:anchorId="0886AA86" wp14:editId="50548B0C">
            <wp:extent cx="2743200" cy="2743200"/>
            <wp:effectExtent l="0" t="0" r="0" b="0"/>
            <wp:docPr id="4" name="Picture 4" descr="Close up of cereal shelf in store with box of Kellogg's Corn Flakes and Cris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 up of cereal shelf in store with box of Kellogg's Corn Flakes and Crispi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t xml:space="preserve">   </w:t>
      </w:r>
      <w:r>
        <w:rPr>
          <w:noProof/>
        </w:rPr>
        <w:drawing>
          <wp:inline distT="0" distB="0" distL="0" distR="0" wp14:anchorId="444D966C" wp14:editId="540EA173">
            <wp:extent cx="2743200" cy="2743200"/>
            <wp:effectExtent l="0" t="0" r="0" b="0"/>
            <wp:docPr id="6" name="Picture 6" descr="Close up of cereal shelf in store with box of Kellogg's Corn Flakes and Rice Cris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 up of cereal shelf in store with box of Kellogg's Corn Flakes and Rice Crispi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lastRenderedPageBreak/>
        <w:drawing>
          <wp:inline distT="0" distB="0" distL="0" distR="0" wp14:anchorId="20F3AD73" wp14:editId="35713BC4">
            <wp:extent cx="2743200" cy="2743200"/>
            <wp:effectExtent l="0" t="0" r="0" b="0"/>
            <wp:docPr id="7" name="Picture 7" descr="A box of instant oatmeal. Quaker original instant oat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x of instant oatmeal. Quaker original instant oatmeal."/>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t xml:space="preserve">   </w:t>
      </w:r>
      <w:r>
        <w:rPr>
          <w:noProof/>
        </w:rPr>
        <w:drawing>
          <wp:inline distT="0" distB="0" distL="0" distR="0" wp14:anchorId="1F4EAA25" wp14:editId="3559146C">
            <wp:extent cx="2743200" cy="2743200"/>
            <wp:effectExtent l="0" t="0" r="0" b="0"/>
            <wp:docPr id="8" name="Picture 8" descr="Kellogg's rice krispies box of cereal in store a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ellogg's rice krispies box of cereal in store aisl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drawing>
          <wp:inline distT="0" distB="0" distL="0" distR="0" wp14:anchorId="231BE987" wp14:editId="037EDFB7">
            <wp:extent cx="2743200" cy="2743200"/>
            <wp:effectExtent l="0" t="0" r="0" b="0"/>
            <wp:docPr id="9" name="Picture 9" descr="Box of Kellogg's cornflakes cereal in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x of Kellogg's cornflakes cereal in aisl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745564">
        <w:rPr>
          <w:noProof/>
        </w:rPr>
        <w:t xml:space="preserve">   </w:t>
      </w:r>
      <w:r>
        <w:rPr>
          <w:noProof/>
        </w:rPr>
        <w:drawing>
          <wp:inline distT="0" distB="0" distL="0" distR="0" wp14:anchorId="6993D5E3" wp14:editId="2D432212">
            <wp:extent cx="2743200" cy="2743200"/>
            <wp:effectExtent l="0" t="0" r="0" b="0"/>
            <wp:docPr id="10" name="Picture 10" descr="Can of pumpkin filling in front of store a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n of pumpkin filling in front of store aisl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noProof/>
        </w:rPr>
        <w:lastRenderedPageBreak/>
        <w:drawing>
          <wp:inline distT="0" distB="0" distL="0" distR="0" wp14:anchorId="30FBCA3D" wp14:editId="0CE3F8C7">
            <wp:extent cx="2743200" cy="2743200"/>
            <wp:effectExtent l="0" t="0" r="0" b="0"/>
            <wp:docPr id="11" name="Picture 11" descr="Picture of string cheese package in store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string cheese package in store aisl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745564">
        <w:rPr>
          <w:noProof/>
        </w:rPr>
        <w:t xml:space="preserve">  </w:t>
      </w:r>
    </w:p>
    <w:p w14:paraId="6D2998B6" w14:textId="389B4490" w:rsidR="0031246E" w:rsidRDefault="0031246E" w:rsidP="0031246E">
      <w:pPr>
        <w:pStyle w:val="Heading3"/>
      </w:pPr>
      <w:bookmarkStart w:id="13" w:name="_Toc157490921"/>
      <w:r>
        <w:lastRenderedPageBreak/>
        <w:t>Recipe photos and graphic</w:t>
      </w:r>
      <w:bookmarkEnd w:id="13"/>
    </w:p>
    <w:p w14:paraId="51DBFA65" w14:textId="30A77039" w:rsidR="009329EB" w:rsidRDefault="00807D66" w:rsidP="006938CA">
      <w:pPr>
        <w:spacing w:line="360" w:lineRule="auto"/>
        <w:rPr>
          <w:noProof/>
        </w:rPr>
      </w:pPr>
      <w:r>
        <w:rPr>
          <w:noProof/>
        </w:rPr>
        <w:drawing>
          <wp:inline distT="0" distB="0" distL="0" distR="0" wp14:anchorId="26F2375F" wp14:editId="2A5D6A0A">
            <wp:extent cx="2743200" cy="2743200"/>
            <wp:effectExtent l="0" t="0" r="0" b="0"/>
            <wp:docPr id="12" name="Picture 12" descr="Red bowl with yogurt parfait featuring strawberry yogurt, raspberries and quaker oat squares cereal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d bowl with yogurt parfait featuring strawberry yogurt, raspberries and quaker oat squares cereal on to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31246E">
        <w:rPr>
          <w:noProof/>
        </w:rPr>
        <w:t xml:space="preserve">   </w:t>
      </w:r>
      <w:r>
        <w:rPr>
          <w:noProof/>
        </w:rPr>
        <w:drawing>
          <wp:inline distT="0" distB="0" distL="0" distR="0" wp14:anchorId="639DBDFC" wp14:editId="37A2109E">
            <wp:extent cx="2743200" cy="2743200"/>
            <wp:effectExtent l="0" t="0" r="0" b="0"/>
            <wp:docPr id="13" name="Picture 13" descr="Graphic featuring text: &#10;&#10;Spicy bean burgers. &#10;Ingredients&#10;-crisp rice cereal (WIC allowed)&#10;-Canned pinto beans (WIC allowed) &#10;-Egg&#10;-Chili powder&#10;-Salt&#10;-Onion or bell pepper (WIC allowed)&#10;-Vegetable oil&#10;Full recipe online health.state.mn.us/w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 featuring text: &#10;&#10;Spicy bean burgers. &#10;Ingredients&#10;-crisp rice cereal (WIC allowed)&#10;-Canned pinto beans (WIC allowed) &#10;-Egg&#10;-Chili powder&#10;-Salt&#10;-Onion or bell pepper (WIC allowed)&#10;-Vegetable oil&#10;Full recipe online health.state.mn.us/wic"/>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672213">
        <w:rPr>
          <w:noProof/>
        </w:rPr>
        <w:t xml:space="preserve">   </w:t>
      </w:r>
      <w:r w:rsidR="00672213">
        <w:rPr>
          <w:noProof/>
        </w:rPr>
        <w:drawing>
          <wp:inline distT="0" distB="0" distL="0" distR="0" wp14:anchorId="694B8834" wp14:editId="5F002D70">
            <wp:extent cx="2743200" cy="2743200"/>
            <wp:effectExtent l="0" t="0" r="0" b="0"/>
            <wp:docPr id="14" name="Picture 14" descr="Apple peanut butter breakfast cookies piled on a black and whit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pple peanut butter breakfast cookies piled on a black and white pla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6938CA">
        <w:rPr>
          <w:noProof/>
        </w:rPr>
        <w:t xml:space="preserve">   </w:t>
      </w:r>
      <w:r w:rsidR="009412FD">
        <w:rPr>
          <w:noProof/>
        </w:rPr>
        <w:drawing>
          <wp:inline distT="0" distB="0" distL="0" distR="0" wp14:anchorId="6FFE21A7" wp14:editId="42861013">
            <wp:extent cx="2743200" cy="2743200"/>
            <wp:effectExtent l="0" t="0" r="0" b="0"/>
            <wp:docPr id="18" name="Picture 18" descr="Plate with three corn flakes crusted baked mozzarella sticks and marinara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late with three corn flakes crusted baked mozzarella sticks and marinara sau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9412FD">
        <w:rPr>
          <w:noProof/>
        </w:rPr>
        <w:t xml:space="preserve">   </w:t>
      </w:r>
      <w:r w:rsidR="009412FD">
        <w:rPr>
          <w:noProof/>
        </w:rPr>
        <w:drawing>
          <wp:inline distT="0" distB="0" distL="0" distR="0" wp14:anchorId="610DE509" wp14:editId="623C689C">
            <wp:extent cx="2743200" cy="2743200"/>
            <wp:effectExtent l="0" t="0" r="0" b="0"/>
            <wp:docPr id="19" name="Picture 19" descr="Plate with three baked mozzarella sticks, with a piece in a hand dipped in marinara sau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late with three baked mozzarella sticks, with a piece in a hand dipped in marinara sauce.&#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6938CA">
        <w:rPr>
          <w:noProof/>
        </w:rPr>
        <w:t xml:space="preserve">   </w:t>
      </w:r>
      <w:r w:rsidR="009329EB">
        <w:rPr>
          <w:noProof/>
        </w:rPr>
        <w:drawing>
          <wp:inline distT="0" distB="0" distL="0" distR="0" wp14:anchorId="651D5043" wp14:editId="5E6BA240">
            <wp:extent cx="2743200" cy="2743200"/>
            <wp:effectExtent l="0" t="0" r="0" b="0"/>
            <wp:docPr id="20" name="Picture 20" descr="Pumpkin spice balls on a p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umpkin spice balls on a plate&#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EBB1DFA" w14:textId="434B6D52" w:rsidR="006938CA" w:rsidRPr="00D47BA7" w:rsidRDefault="006938CA" w:rsidP="006938CA">
      <w:pPr>
        <w:spacing w:line="360" w:lineRule="auto"/>
        <w:rPr>
          <w:rStyle w:val="Hyperlink"/>
          <w:color w:val="auto"/>
          <w:u w:val="none"/>
        </w:rPr>
      </w:pPr>
      <w:r>
        <w:rPr>
          <w:noProof/>
        </w:rPr>
        <w:lastRenderedPageBreak/>
        <w:drawing>
          <wp:inline distT="0" distB="0" distL="0" distR="0" wp14:anchorId="3FADCA91" wp14:editId="78CAF524">
            <wp:extent cx="2743200" cy="2743200"/>
            <wp:effectExtent l="0" t="0" r="0" b="0"/>
            <wp:docPr id="16" name="Picture 16" descr="A plate with baked breakfast egg 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late with baked breakfast egg bit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sectPr w:rsidR="006938CA" w:rsidRPr="00D47BA7" w:rsidSect="00F61439">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DCC07" w14:textId="77777777" w:rsidR="008F7AB6" w:rsidRDefault="008F7AB6" w:rsidP="00D36495">
      <w:r>
        <w:separator/>
      </w:r>
    </w:p>
  </w:endnote>
  <w:endnote w:type="continuationSeparator" w:id="0">
    <w:p w14:paraId="5A03713E" w14:textId="77777777" w:rsidR="008F7AB6" w:rsidRDefault="008F7AB6" w:rsidP="00D36495">
      <w:r>
        <w:continuationSeparator/>
      </w:r>
    </w:p>
  </w:endnote>
  <w:endnote w:type="continuationNotice" w:id="1">
    <w:p w14:paraId="42118949" w14:textId="77777777" w:rsidR="008F7AB6" w:rsidRDefault="008F7AB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C4CBB" w14:textId="77777777" w:rsidR="008F7AB6" w:rsidRDefault="008F7AB6" w:rsidP="00D36495">
      <w:r>
        <w:separator/>
      </w:r>
    </w:p>
  </w:footnote>
  <w:footnote w:type="continuationSeparator" w:id="0">
    <w:p w14:paraId="7272FD15" w14:textId="77777777" w:rsidR="008F7AB6" w:rsidRDefault="008F7AB6" w:rsidP="00D36495">
      <w:r>
        <w:continuationSeparator/>
      </w:r>
    </w:p>
  </w:footnote>
  <w:footnote w:type="continuationNotice" w:id="1">
    <w:p w14:paraId="57860B20" w14:textId="77777777" w:rsidR="008F7AB6" w:rsidRDefault="008F7AB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5DD" w14:textId="7AFFFF9F" w:rsidR="00782710" w:rsidRPr="00D552D7" w:rsidRDefault="00C9305E" w:rsidP="001E09DA">
    <w:pPr>
      <w:pStyle w:val="Header"/>
    </w:pPr>
    <w:r>
      <w:t>wic cereal benefit recipes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C0A4A"/>
    <w:multiLevelType w:val="multilevel"/>
    <w:tmpl w:val="C79AF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7" w15:restartNumberingAfterBreak="0">
    <w:nsid w:val="109603E0"/>
    <w:multiLevelType w:val="multilevel"/>
    <w:tmpl w:val="AA366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DC252D"/>
    <w:multiLevelType w:val="multilevel"/>
    <w:tmpl w:val="DD048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C13B7"/>
    <w:multiLevelType w:val="multilevel"/>
    <w:tmpl w:val="88B4C196"/>
    <w:numStyleLink w:val="Listbullets"/>
  </w:abstractNum>
  <w:abstractNum w:abstractNumId="11" w15:restartNumberingAfterBreak="0">
    <w:nsid w:val="26FC5A70"/>
    <w:multiLevelType w:val="multilevel"/>
    <w:tmpl w:val="9FA64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72147EF"/>
    <w:multiLevelType w:val="multilevel"/>
    <w:tmpl w:val="88B4C196"/>
    <w:numStyleLink w:val="Listbullets"/>
  </w:abstractNum>
  <w:abstractNum w:abstractNumId="13" w15:restartNumberingAfterBreak="0">
    <w:nsid w:val="2B4C2BE9"/>
    <w:multiLevelType w:val="multilevel"/>
    <w:tmpl w:val="01F676B8"/>
    <w:lvl w:ilvl="0">
      <w:start w:val="1"/>
      <w:numFmt w:val="decimal"/>
      <w:lvlText w:val="%1."/>
      <w:lvlJc w:val="left"/>
      <w:pPr>
        <w:tabs>
          <w:tab w:val="num" w:pos="432"/>
        </w:tabs>
        <w:ind w:left="360" w:hanging="360"/>
      </w:pPr>
      <w:rPr>
        <w:rFonts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4"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328A2"/>
    <w:multiLevelType w:val="hybridMultilevel"/>
    <w:tmpl w:val="1D0E04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7" w15:restartNumberingAfterBreak="0">
    <w:nsid w:val="4BC765D9"/>
    <w:multiLevelType w:val="multilevel"/>
    <w:tmpl w:val="EA123A6A"/>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15:restartNumberingAfterBreak="0">
    <w:nsid w:val="506E5642"/>
    <w:multiLevelType w:val="multilevel"/>
    <w:tmpl w:val="0B8EABBE"/>
    <w:lvl w:ilvl="0">
      <w:start w:val="1"/>
      <w:numFmt w:val="bullet"/>
      <w:lvlText w:val="▪"/>
      <w:lvlJc w:val="left"/>
      <w:pPr>
        <w:tabs>
          <w:tab w:val="num" w:pos="432"/>
        </w:tabs>
        <w:ind w:left="360" w:hanging="360"/>
      </w:pPr>
      <w:rPr>
        <w:rFonts w:ascii="Calibri" w:hAnsi="Calibri" w:hint="default"/>
        <w:color w:val="008EAA"/>
      </w:rPr>
    </w:lvl>
    <w:lvl w:ilvl="1">
      <w:start w:val="1"/>
      <w:numFmt w:val="lowerLetter"/>
      <w:lvlText w:val="%2."/>
      <w:lvlJc w:val="left"/>
      <w:pPr>
        <w:ind w:left="720" w:hanging="360"/>
      </w:pPr>
      <w:rPr>
        <w:b/>
        <w:bCs/>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9" w15:restartNumberingAfterBreak="0">
    <w:nsid w:val="517D723F"/>
    <w:multiLevelType w:val="multilevel"/>
    <w:tmpl w:val="92C8A918"/>
    <w:lvl w:ilvl="0">
      <w:start w:val="1"/>
      <w:numFmt w:val="bullet"/>
      <w:lvlText w:val="▪"/>
      <w:lvlJc w:val="left"/>
      <w:pPr>
        <w:tabs>
          <w:tab w:val="num" w:pos="432"/>
        </w:tabs>
        <w:ind w:left="360" w:hanging="360"/>
      </w:pPr>
      <w:rPr>
        <w:rFonts w:ascii="Calibri" w:hAnsi="Calibri" w:hint="default"/>
        <w:color w:val="008EAA"/>
      </w:r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lowerRoman"/>
      <w:lvlText w:val="%4."/>
      <w:lvlJc w:val="right"/>
      <w:pPr>
        <w:ind w:left="1440" w:hanging="360"/>
      </w:p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20" w15:restartNumberingAfterBreak="0">
    <w:nsid w:val="57E77C5B"/>
    <w:multiLevelType w:val="multilevel"/>
    <w:tmpl w:val="2E7A5E40"/>
    <w:lvl w:ilvl="0">
      <w:start w:val="1"/>
      <w:numFmt w:val="bullet"/>
      <w:lvlText w:val="▪"/>
      <w:lvlJc w:val="left"/>
      <w:pPr>
        <w:tabs>
          <w:tab w:val="num" w:pos="432"/>
        </w:tabs>
        <w:ind w:left="360" w:hanging="360"/>
      </w:pPr>
      <w:rPr>
        <w:rFonts w:ascii="Calibri" w:hAnsi="Calibri" w:hint="default"/>
        <w:color w:val="008EAA"/>
      </w:r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21"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C2727E"/>
    <w:multiLevelType w:val="multilevel"/>
    <w:tmpl w:val="3A240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531802468">
    <w:abstractNumId w:val="1"/>
  </w:num>
  <w:num w:numId="2" w16cid:durableId="769855003">
    <w:abstractNumId w:val="0"/>
  </w:num>
  <w:num w:numId="3" w16cid:durableId="1352875043">
    <w:abstractNumId w:val="16"/>
  </w:num>
  <w:num w:numId="4" w16cid:durableId="1950890297">
    <w:abstractNumId w:val="25"/>
  </w:num>
  <w:num w:numId="5" w16cid:durableId="1686439241">
    <w:abstractNumId w:val="6"/>
  </w:num>
  <w:num w:numId="6" w16cid:durableId="266692842">
    <w:abstractNumId w:val="3"/>
  </w:num>
  <w:num w:numId="7" w16cid:durableId="449781299">
    <w:abstractNumId w:val="12"/>
  </w:num>
  <w:num w:numId="8" w16cid:durableId="2069109807">
    <w:abstractNumId w:val="10"/>
  </w:num>
  <w:num w:numId="9" w16cid:durableId="587351290">
    <w:abstractNumId w:val="22"/>
  </w:num>
  <w:num w:numId="10" w16cid:durableId="419564106">
    <w:abstractNumId w:val="17"/>
  </w:num>
  <w:num w:numId="11" w16cid:durableId="1577665895">
    <w:abstractNumId w:val="14"/>
  </w:num>
  <w:num w:numId="12" w16cid:durableId="271015197">
    <w:abstractNumId w:val="9"/>
  </w:num>
  <w:num w:numId="13" w16cid:durableId="429619330">
    <w:abstractNumId w:val="4"/>
  </w:num>
  <w:num w:numId="14" w16cid:durableId="877206104">
    <w:abstractNumId w:val="24"/>
  </w:num>
  <w:num w:numId="15" w16cid:durableId="2097021136">
    <w:abstractNumId w:val="2"/>
  </w:num>
  <w:num w:numId="16" w16cid:durableId="1931311874">
    <w:abstractNumId w:val="21"/>
  </w:num>
  <w:num w:numId="17" w16cid:durableId="1183519825">
    <w:abstractNumId w:val="5"/>
  </w:num>
  <w:num w:numId="18" w16cid:durableId="613560199">
    <w:abstractNumId w:val="23"/>
  </w:num>
  <w:num w:numId="19" w16cid:durableId="2016150846">
    <w:abstractNumId w:val="7"/>
  </w:num>
  <w:num w:numId="20" w16cid:durableId="1566139545">
    <w:abstractNumId w:val="8"/>
  </w:num>
  <w:num w:numId="21" w16cid:durableId="1508909065">
    <w:abstractNumId w:val="11"/>
  </w:num>
  <w:num w:numId="22" w16cid:durableId="921451683">
    <w:abstractNumId w:val="13"/>
  </w:num>
  <w:num w:numId="23" w16cid:durableId="2127037060">
    <w:abstractNumId w:val="15"/>
  </w:num>
  <w:num w:numId="24" w16cid:durableId="1681350484">
    <w:abstractNumId w:val="18"/>
  </w:num>
  <w:num w:numId="25" w16cid:durableId="1904411678">
    <w:abstractNumId w:val="20"/>
  </w:num>
  <w:num w:numId="26" w16cid:durableId="91135632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3DF"/>
    <w:rsid w:val="00001775"/>
    <w:rsid w:val="000021B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7CF"/>
    <w:rsid w:val="000129F8"/>
    <w:rsid w:val="00013349"/>
    <w:rsid w:val="00013DF1"/>
    <w:rsid w:val="00015C84"/>
    <w:rsid w:val="00017AF7"/>
    <w:rsid w:val="00017D52"/>
    <w:rsid w:val="0002112F"/>
    <w:rsid w:val="00022309"/>
    <w:rsid w:val="0002249D"/>
    <w:rsid w:val="00022A4C"/>
    <w:rsid w:val="00022C06"/>
    <w:rsid w:val="00022E23"/>
    <w:rsid w:val="0002353B"/>
    <w:rsid w:val="00024A86"/>
    <w:rsid w:val="0002516B"/>
    <w:rsid w:val="000257DF"/>
    <w:rsid w:val="00025C98"/>
    <w:rsid w:val="000267BA"/>
    <w:rsid w:val="000267D5"/>
    <w:rsid w:val="00026E3D"/>
    <w:rsid w:val="000273D5"/>
    <w:rsid w:val="00027C37"/>
    <w:rsid w:val="00030196"/>
    <w:rsid w:val="00031F02"/>
    <w:rsid w:val="000322DA"/>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5C4C"/>
    <w:rsid w:val="00055FC9"/>
    <w:rsid w:val="00056408"/>
    <w:rsid w:val="00057AE7"/>
    <w:rsid w:val="00060165"/>
    <w:rsid w:val="00060A8A"/>
    <w:rsid w:val="0006118D"/>
    <w:rsid w:val="00061234"/>
    <w:rsid w:val="0006128C"/>
    <w:rsid w:val="00061630"/>
    <w:rsid w:val="0006187C"/>
    <w:rsid w:val="00061F5B"/>
    <w:rsid w:val="00062368"/>
    <w:rsid w:val="00062B55"/>
    <w:rsid w:val="000631ED"/>
    <w:rsid w:val="00063E00"/>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5184"/>
    <w:rsid w:val="00075757"/>
    <w:rsid w:val="00076A4A"/>
    <w:rsid w:val="00077589"/>
    <w:rsid w:val="000778F5"/>
    <w:rsid w:val="00077B31"/>
    <w:rsid w:val="00077D21"/>
    <w:rsid w:val="00077DEB"/>
    <w:rsid w:val="00080071"/>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7CC"/>
    <w:rsid w:val="000B5D3F"/>
    <w:rsid w:val="000B60A7"/>
    <w:rsid w:val="000B6770"/>
    <w:rsid w:val="000B6B15"/>
    <w:rsid w:val="000C0AB6"/>
    <w:rsid w:val="000C1F9F"/>
    <w:rsid w:val="000C1FE7"/>
    <w:rsid w:val="000C290E"/>
    <w:rsid w:val="000C2EA1"/>
    <w:rsid w:val="000C4421"/>
    <w:rsid w:val="000C5301"/>
    <w:rsid w:val="000C673C"/>
    <w:rsid w:val="000C7331"/>
    <w:rsid w:val="000D130A"/>
    <w:rsid w:val="000D1432"/>
    <w:rsid w:val="000D1E39"/>
    <w:rsid w:val="000D1E84"/>
    <w:rsid w:val="000D41A4"/>
    <w:rsid w:val="000D506D"/>
    <w:rsid w:val="000D5A57"/>
    <w:rsid w:val="000D5CBE"/>
    <w:rsid w:val="000D60E1"/>
    <w:rsid w:val="000D616D"/>
    <w:rsid w:val="000D6400"/>
    <w:rsid w:val="000D6553"/>
    <w:rsid w:val="000D694D"/>
    <w:rsid w:val="000D6F6D"/>
    <w:rsid w:val="000D6F73"/>
    <w:rsid w:val="000D7385"/>
    <w:rsid w:val="000E02EA"/>
    <w:rsid w:val="000E02EF"/>
    <w:rsid w:val="000E085A"/>
    <w:rsid w:val="000E0A52"/>
    <w:rsid w:val="000E0DF7"/>
    <w:rsid w:val="000E1C79"/>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5173"/>
    <w:rsid w:val="00116604"/>
    <w:rsid w:val="001166E6"/>
    <w:rsid w:val="0011684D"/>
    <w:rsid w:val="001168EF"/>
    <w:rsid w:val="00116EFC"/>
    <w:rsid w:val="00117F64"/>
    <w:rsid w:val="00120ABD"/>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8DD"/>
    <w:rsid w:val="001270FC"/>
    <w:rsid w:val="001278E8"/>
    <w:rsid w:val="00127BE3"/>
    <w:rsid w:val="001306BF"/>
    <w:rsid w:val="00130B66"/>
    <w:rsid w:val="00131B89"/>
    <w:rsid w:val="00131BD9"/>
    <w:rsid w:val="001328FE"/>
    <w:rsid w:val="0013303B"/>
    <w:rsid w:val="00133CB3"/>
    <w:rsid w:val="001350B9"/>
    <w:rsid w:val="00135E03"/>
    <w:rsid w:val="0013679F"/>
    <w:rsid w:val="001368FD"/>
    <w:rsid w:val="00136982"/>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85"/>
    <w:rsid w:val="00143B02"/>
    <w:rsid w:val="00143D9F"/>
    <w:rsid w:val="001440CA"/>
    <w:rsid w:val="00145AB2"/>
    <w:rsid w:val="00147959"/>
    <w:rsid w:val="001503F9"/>
    <w:rsid w:val="001515ED"/>
    <w:rsid w:val="0015247D"/>
    <w:rsid w:val="001533A8"/>
    <w:rsid w:val="00153505"/>
    <w:rsid w:val="001541AE"/>
    <w:rsid w:val="001546A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2D44"/>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108"/>
    <w:rsid w:val="00190EB2"/>
    <w:rsid w:val="00191E21"/>
    <w:rsid w:val="00192A8D"/>
    <w:rsid w:val="00192ED2"/>
    <w:rsid w:val="001941DC"/>
    <w:rsid w:val="0019499A"/>
    <w:rsid w:val="00194CEB"/>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CDB"/>
    <w:rsid w:val="001B04EA"/>
    <w:rsid w:val="001B0FBE"/>
    <w:rsid w:val="001B5568"/>
    <w:rsid w:val="001B5891"/>
    <w:rsid w:val="001B5F7A"/>
    <w:rsid w:val="001B60A0"/>
    <w:rsid w:val="001B69BB"/>
    <w:rsid w:val="001B6A5E"/>
    <w:rsid w:val="001B6B15"/>
    <w:rsid w:val="001B7401"/>
    <w:rsid w:val="001B7553"/>
    <w:rsid w:val="001C1ACC"/>
    <w:rsid w:val="001C1B83"/>
    <w:rsid w:val="001C250B"/>
    <w:rsid w:val="001C29D8"/>
    <w:rsid w:val="001C331B"/>
    <w:rsid w:val="001C3947"/>
    <w:rsid w:val="001C3CC2"/>
    <w:rsid w:val="001C477F"/>
    <w:rsid w:val="001C5000"/>
    <w:rsid w:val="001C50CA"/>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6EA"/>
    <w:rsid w:val="001E55CC"/>
    <w:rsid w:val="001E5C3D"/>
    <w:rsid w:val="001E63D5"/>
    <w:rsid w:val="001E69DC"/>
    <w:rsid w:val="001E6C02"/>
    <w:rsid w:val="001E7102"/>
    <w:rsid w:val="001E7D5C"/>
    <w:rsid w:val="001E7FDE"/>
    <w:rsid w:val="001F1262"/>
    <w:rsid w:val="001F1783"/>
    <w:rsid w:val="001F318E"/>
    <w:rsid w:val="001F3A49"/>
    <w:rsid w:val="001F3F10"/>
    <w:rsid w:val="001F5341"/>
    <w:rsid w:val="001F58A5"/>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19"/>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267"/>
    <w:rsid w:val="00221A7B"/>
    <w:rsid w:val="00221E6E"/>
    <w:rsid w:val="0022277F"/>
    <w:rsid w:val="0022313E"/>
    <w:rsid w:val="002234BD"/>
    <w:rsid w:val="0022379B"/>
    <w:rsid w:val="0022407F"/>
    <w:rsid w:val="00225B27"/>
    <w:rsid w:val="0022638A"/>
    <w:rsid w:val="00226940"/>
    <w:rsid w:val="00226BD8"/>
    <w:rsid w:val="0022773A"/>
    <w:rsid w:val="00227EA8"/>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995"/>
    <w:rsid w:val="00246167"/>
    <w:rsid w:val="0024745B"/>
    <w:rsid w:val="00250CA3"/>
    <w:rsid w:val="002526DB"/>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0A71"/>
    <w:rsid w:val="00271CDF"/>
    <w:rsid w:val="00271DDA"/>
    <w:rsid w:val="00272489"/>
    <w:rsid w:val="002726CA"/>
    <w:rsid w:val="00272FEF"/>
    <w:rsid w:val="00273A21"/>
    <w:rsid w:val="002751BC"/>
    <w:rsid w:val="00275844"/>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062"/>
    <w:rsid w:val="00287071"/>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D9E"/>
    <w:rsid w:val="002A1E62"/>
    <w:rsid w:val="002A219F"/>
    <w:rsid w:val="002A2777"/>
    <w:rsid w:val="002A32C9"/>
    <w:rsid w:val="002A3680"/>
    <w:rsid w:val="002A3BF4"/>
    <w:rsid w:val="002A3D43"/>
    <w:rsid w:val="002A3D65"/>
    <w:rsid w:val="002A40FB"/>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C1C30"/>
    <w:rsid w:val="002C31C9"/>
    <w:rsid w:val="002C3237"/>
    <w:rsid w:val="002C35CD"/>
    <w:rsid w:val="002C3CF2"/>
    <w:rsid w:val="002C3F0D"/>
    <w:rsid w:val="002C40FA"/>
    <w:rsid w:val="002C41E4"/>
    <w:rsid w:val="002C4324"/>
    <w:rsid w:val="002C4704"/>
    <w:rsid w:val="002C58F8"/>
    <w:rsid w:val="002C6220"/>
    <w:rsid w:val="002C6500"/>
    <w:rsid w:val="002C6FE8"/>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09EB"/>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100B0"/>
    <w:rsid w:val="003101F9"/>
    <w:rsid w:val="003107B1"/>
    <w:rsid w:val="00311076"/>
    <w:rsid w:val="0031158F"/>
    <w:rsid w:val="003117B4"/>
    <w:rsid w:val="00311CBD"/>
    <w:rsid w:val="0031246E"/>
    <w:rsid w:val="00312491"/>
    <w:rsid w:val="0031376E"/>
    <w:rsid w:val="0031382E"/>
    <w:rsid w:val="003145DF"/>
    <w:rsid w:val="003148B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DEE"/>
    <w:rsid w:val="00323E8D"/>
    <w:rsid w:val="0032419B"/>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3CBC"/>
    <w:rsid w:val="00334248"/>
    <w:rsid w:val="0033467F"/>
    <w:rsid w:val="00334E37"/>
    <w:rsid w:val="00335CF3"/>
    <w:rsid w:val="0033678C"/>
    <w:rsid w:val="00337903"/>
    <w:rsid w:val="00337EC8"/>
    <w:rsid w:val="003400B7"/>
    <w:rsid w:val="0034028B"/>
    <w:rsid w:val="00340C73"/>
    <w:rsid w:val="00340F82"/>
    <w:rsid w:val="003411EB"/>
    <w:rsid w:val="003411ED"/>
    <w:rsid w:val="00341AAA"/>
    <w:rsid w:val="00343382"/>
    <w:rsid w:val="00343F4C"/>
    <w:rsid w:val="0034420E"/>
    <w:rsid w:val="00344720"/>
    <w:rsid w:val="00344A88"/>
    <w:rsid w:val="0034595A"/>
    <w:rsid w:val="0034608C"/>
    <w:rsid w:val="00346E73"/>
    <w:rsid w:val="00347514"/>
    <w:rsid w:val="003477A8"/>
    <w:rsid w:val="003478D6"/>
    <w:rsid w:val="00347AEF"/>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DCD"/>
    <w:rsid w:val="003652F6"/>
    <w:rsid w:val="00365C40"/>
    <w:rsid w:val="0036642C"/>
    <w:rsid w:val="003665B5"/>
    <w:rsid w:val="0036750C"/>
    <w:rsid w:val="003710C1"/>
    <w:rsid w:val="003717F9"/>
    <w:rsid w:val="00372AB7"/>
    <w:rsid w:val="003730D2"/>
    <w:rsid w:val="0037334E"/>
    <w:rsid w:val="00373479"/>
    <w:rsid w:val="0037368B"/>
    <w:rsid w:val="00373C27"/>
    <w:rsid w:val="00373D7F"/>
    <w:rsid w:val="00373E22"/>
    <w:rsid w:val="00373FDD"/>
    <w:rsid w:val="003746D9"/>
    <w:rsid w:val="00375FE3"/>
    <w:rsid w:val="00377080"/>
    <w:rsid w:val="003775E9"/>
    <w:rsid w:val="003776ED"/>
    <w:rsid w:val="00377EA1"/>
    <w:rsid w:val="003806B9"/>
    <w:rsid w:val="00381172"/>
    <w:rsid w:val="003817AE"/>
    <w:rsid w:val="00382C89"/>
    <w:rsid w:val="003835F9"/>
    <w:rsid w:val="003839DA"/>
    <w:rsid w:val="003850E1"/>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D1D"/>
    <w:rsid w:val="003A59EB"/>
    <w:rsid w:val="003A668B"/>
    <w:rsid w:val="003A6BE3"/>
    <w:rsid w:val="003A6C29"/>
    <w:rsid w:val="003A6FED"/>
    <w:rsid w:val="003A7186"/>
    <w:rsid w:val="003A76D5"/>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2C5B"/>
    <w:rsid w:val="003C336A"/>
    <w:rsid w:val="003C6975"/>
    <w:rsid w:val="003C6AEC"/>
    <w:rsid w:val="003C6BB4"/>
    <w:rsid w:val="003C6E88"/>
    <w:rsid w:val="003C7BE2"/>
    <w:rsid w:val="003D04A1"/>
    <w:rsid w:val="003D12B4"/>
    <w:rsid w:val="003D2940"/>
    <w:rsid w:val="003D2D4D"/>
    <w:rsid w:val="003D2F06"/>
    <w:rsid w:val="003D3440"/>
    <w:rsid w:val="003D3589"/>
    <w:rsid w:val="003D37A9"/>
    <w:rsid w:val="003D436F"/>
    <w:rsid w:val="003D5A89"/>
    <w:rsid w:val="003D5A98"/>
    <w:rsid w:val="003D5F14"/>
    <w:rsid w:val="003D6119"/>
    <w:rsid w:val="003D6582"/>
    <w:rsid w:val="003D7468"/>
    <w:rsid w:val="003E018E"/>
    <w:rsid w:val="003E025D"/>
    <w:rsid w:val="003E086B"/>
    <w:rsid w:val="003E0A72"/>
    <w:rsid w:val="003E11C3"/>
    <w:rsid w:val="003E1482"/>
    <w:rsid w:val="003E170C"/>
    <w:rsid w:val="003E183F"/>
    <w:rsid w:val="003E1B1D"/>
    <w:rsid w:val="003E1E97"/>
    <w:rsid w:val="003E2017"/>
    <w:rsid w:val="003E487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D47"/>
    <w:rsid w:val="003F5D83"/>
    <w:rsid w:val="003F67FB"/>
    <w:rsid w:val="003F6906"/>
    <w:rsid w:val="003F7974"/>
    <w:rsid w:val="003F7BEE"/>
    <w:rsid w:val="0040140E"/>
    <w:rsid w:val="00401577"/>
    <w:rsid w:val="00403720"/>
    <w:rsid w:val="00403E21"/>
    <w:rsid w:val="00404073"/>
    <w:rsid w:val="00404976"/>
    <w:rsid w:val="00404A1D"/>
    <w:rsid w:val="00404F85"/>
    <w:rsid w:val="00405658"/>
    <w:rsid w:val="00405A6F"/>
    <w:rsid w:val="00406244"/>
    <w:rsid w:val="00406DE8"/>
    <w:rsid w:val="00406F52"/>
    <w:rsid w:val="004074C2"/>
    <w:rsid w:val="004103E1"/>
    <w:rsid w:val="00412215"/>
    <w:rsid w:val="00412567"/>
    <w:rsid w:val="0041287A"/>
    <w:rsid w:val="00412ACD"/>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B5F"/>
    <w:rsid w:val="00446DA6"/>
    <w:rsid w:val="0044794C"/>
    <w:rsid w:val="00450878"/>
    <w:rsid w:val="00450A95"/>
    <w:rsid w:val="00450B47"/>
    <w:rsid w:val="0045153C"/>
    <w:rsid w:val="004517BC"/>
    <w:rsid w:val="00451B82"/>
    <w:rsid w:val="004520CF"/>
    <w:rsid w:val="00452D38"/>
    <w:rsid w:val="004533CB"/>
    <w:rsid w:val="0045353A"/>
    <w:rsid w:val="004535FC"/>
    <w:rsid w:val="00453829"/>
    <w:rsid w:val="004540CD"/>
    <w:rsid w:val="00454166"/>
    <w:rsid w:val="0045433B"/>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8BB"/>
    <w:rsid w:val="00472B3D"/>
    <w:rsid w:val="00472E5A"/>
    <w:rsid w:val="00473192"/>
    <w:rsid w:val="00473523"/>
    <w:rsid w:val="00473961"/>
    <w:rsid w:val="00475E1F"/>
    <w:rsid w:val="00476168"/>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03DE"/>
    <w:rsid w:val="004915CF"/>
    <w:rsid w:val="0049222A"/>
    <w:rsid w:val="00493690"/>
    <w:rsid w:val="00493D60"/>
    <w:rsid w:val="00494ECA"/>
    <w:rsid w:val="0049578A"/>
    <w:rsid w:val="00495F3D"/>
    <w:rsid w:val="004961EC"/>
    <w:rsid w:val="00497A70"/>
    <w:rsid w:val="00497AC9"/>
    <w:rsid w:val="004A0154"/>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C7CE8"/>
    <w:rsid w:val="004D0731"/>
    <w:rsid w:val="004D184E"/>
    <w:rsid w:val="004D1A38"/>
    <w:rsid w:val="004D1DEA"/>
    <w:rsid w:val="004D2244"/>
    <w:rsid w:val="004D28F6"/>
    <w:rsid w:val="004D38B0"/>
    <w:rsid w:val="004D41DD"/>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7F"/>
    <w:rsid w:val="004F2BA0"/>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5BCC"/>
    <w:rsid w:val="00516A92"/>
    <w:rsid w:val="00521929"/>
    <w:rsid w:val="00521A75"/>
    <w:rsid w:val="00522182"/>
    <w:rsid w:val="005239F8"/>
    <w:rsid w:val="005262AE"/>
    <w:rsid w:val="00526BF2"/>
    <w:rsid w:val="00526DE5"/>
    <w:rsid w:val="00526EB5"/>
    <w:rsid w:val="0053089E"/>
    <w:rsid w:val="00530950"/>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149"/>
    <w:rsid w:val="0056298A"/>
    <w:rsid w:val="00563063"/>
    <w:rsid w:val="005633C0"/>
    <w:rsid w:val="0056377F"/>
    <w:rsid w:val="00563CE1"/>
    <w:rsid w:val="00564525"/>
    <w:rsid w:val="0056465D"/>
    <w:rsid w:val="005646CD"/>
    <w:rsid w:val="005649DD"/>
    <w:rsid w:val="005649F4"/>
    <w:rsid w:val="00566CA9"/>
    <w:rsid w:val="00567279"/>
    <w:rsid w:val="0056797E"/>
    <w:rsid w:val="00567D81"/>
    <w:rsid w:val="00567DB6"/>
    <w:rsid w:val="005713AD"/>
    <w:rsid w:val="00572578"/>
    <w:rsid w:val="0057263F"/>
    <w:rsid w:val="005729A8"/>
    <w:rsid w:val="00572A2B"/>
    <w:rsid w:val="00572F20"/>
    <w:rsid w:val="005734D6"/>
    <w:rsid w:val="00574681"/>
    <w:rsid w:val="005748CC"/>
    <w:rsid w:val="00574FB7"/>
    <w:rsid w:val="00575C5B"/>
    <w:rsid w:val="00575CA8"/>
    <w:rsid w:val="00575F93"/>
    <w:rsid w:val="00582090"/>
    <w:rsid w:val="00582550"/>
    <w:rsid w:val="00582B20"/>
    <w:rsid w:val="00582D6D"/>
    <w:rsid w:val="005835F4"/>
    <w:rsid w:val="00583615"/>
    <w:rsid w:val="00583E65"/>
    <w:rsid w:val="005842F4"/>
    <w:rsid w:val="005848A6"/>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72BD"/>
    <w:rsid w:val="00597411"/>
    <w:rsid w:val="005A026E"/>
    <w:rsid w:val="005A04FB"/>
    <w:rsid w:val="005A04FD"/>
    <w:rsid w:val="005A09CF"/>
    <w:rsid w:val="005A1025"/>
    <w:rsid w:val="005A136A"/>
    <w:rsid w:val="005A1712"/>
    <w:rsid w:val="005A193D"/>
    <w:rsid w:val="005A3E62"/>
    <w:rsid w:val="005A5069"/>
    <w:rsid w:val="005A52C7"/>
    <w:rsid w:val="005A5A81"/>
    <w:rsid w:val="005A5F38"/>
    <w:rsid w:val="005A6944"/>
    <w:rsid w:val="005A6DAB"/>
    <w:rsid w:val="005A6E7B"/>
    <w:rsid w:val="005A6F41"/>
    <w:rsid w:val="005A7400"/>
    <w:rsid w:val="005A76F5"/>
    <w:rsid w:val="005A78D9"/>
    <w:rsid w:val="005A7B5E"/>
    <w:rsid w:val="005A7C7A"/>
    <w:rsid w:val="005A7EAE"/>
    <w:rsid w:val="005B05CE"/>
    <w:rsid w:val="005B1573"/>
    <w:rsid w:val="005B1B02"/>
    <w:rsid w:val="005B2A68"/>
    <w:rsid w:val="005B2B75"/>
    <w:rsid w:val="005B2CE0"/>
    <w:rsid w:val="005B327E"/>
    <w:rsid w:val="005B389B"/>
    <w:rsid w:val="005B3B4C"/>
    <w:rsid w:val="005B432B"/>
    <w:rsid w:val="005B4C31"/>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53D2"/>
    <w:rsid w:val="0060553B"/>
    <w:rsid w:val="00605C1B"/>
    <w:rsid w:val="0060648F"/>
    <w:rsid w:val="006066E3"/>
    <w:rsid w:val="00607162"/>
    <w:rsid w:val="00607269"/>
    <w:rsid w:val="00607A41"/>
    <w:rsid w:val="00610054"/>
    <w:rsid w:val="006104AC"/>
    <w:rsid w:val="00610AF3"/>
    <w:rsid w:val="00610C7B"/>
    <w:rsid w:val="00610D8B"/>
    <w:rsid w:val="00610FB3"/>
    <w:rsid w:val="006116A5"/>
    <w:rsid w:val="00611717"/>
    <w:rsid w:val="006121B6"/>
    <w:rsid w:val="00612438"/>
    <w:rsid w:val="00612EC0"/>
    <w:rsid w:val="006133A1"/>
    <w:rsid w:val="006133EC"/>
    <w:rsid w:val="006135EA"/>
    <w:rsid w:val="006138B6"/>
    <w:rsid w:val="00613989"/>
    <w:rsid w:val="00613AEC"/>
    <w:rsid w:val="006141B9"/>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783B"/>
    <w:rsid w:val="00627EC1"/>
    <w:rsid w:val="006306DA"/>
    <w:rsid w:val="006321CC"/>
    <w:rsid w:val="00632789"/>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51D1"/>
    <w:rsid w:val="0064539F"/>
    <w:rsid w:val="006457BC"/>
    <w:rsid w:val="00645BB2"/>
    <w:rsid w:val="00645F82"/>
    <w:rsid w:val="00646682"/>
    <w:rsid w:val="006466CC"/>
    <w:rsid w:val="00647AB8"/>
    <w:rsid w:val="0065125A"/>
    <w:rsid w:val="00651B68"/>
    <w:rsid w:val="00651FF1"/>
    <w:rsid w:val="00652756"/>
    <w:rsid w:val="00653BA9"/>
    <w:rsid w:val="00653CFC"/>
    <w:rsid w:val="0065447B"/>
    <w:rsid w:val="00654D90"/>
    <w:rsid w:val="00655429"/>
    <w:rsid w:val="00656470"/>
    <w:rsid w:val="00657BE3"/>
    <w:rsid w:val="006606F4"/>
    <w:rsid w:val="00660C25"/>
    <w:rsid w:val="006618BA"/>
    <w:rsid w:val="00662A0C"/>
    <w:rsid w:val="006632B2"/>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2213"/>
    <w:rsid w:val="00673E83"/>
    <w:rsid w:val="00674842"/>
    <w:rsid w:val="00674CC9"/>
    <w:rsid w:val="00674EFE"/>
    <w:rsid w:val="00675033"/>
    <w:rsid w:val="00675919"/>
    <w:rsid w:val="00675AC4"/>
    <w:rsid w:val="00675CFB"/>
    <w:rsid w:val="00676A67"/>
    <w:rsid w:val="006807F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8CA"/>
    <w:rsid w:val="00693DD1"/>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626"/>
    <w:rsid w:val="006A673A"/>
    <w:rsid w:val="006A6815"/>
    <w:rsid w:val="006A6F75"/>
    <w:rsid w:val="006A73F4"/>
    <w:rsid w:val="006A7779"/>
    <w:rsid w:val="006B0217"/>
    <w:rsid w:val="006B0337"/>
    <w:rsid w:val="006B0AD0"/>
    <w:rsid w:val="006B18A2"/>
    <w:rsid w:val="006B1A06"/>
    <w:rsid w:val="006B1A5B"/>
    <w:rsid w:val="006B24DA"/>
    <w:rsid w:val="006B3641"/>
    <w:rsid w:val="006B3A40"/>
    <w:rsid w:val="006B3A5B"/>
    <w:rsid w:val="006B3C59"/>
    <w:rsid w:val="006B3D90"/>
    <w:rsid w:val="006B3E5B"/>
    <w:rsid w:val="006B3F2E"/>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0C4"/>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56A"/>
    <w:rsid w:val="006F464E"/>
    <w:rsid w:val="006F53A4"/>
    <w:rsid w:val="006F563A"/>
    <w:rsid w:val="006F5AB0"/>
    <w:rsid w:val="006F5AD1"/>
    <w:rsid w:val="006F5E2C"/>
    <w:rsid w:val="006F6A59"/>
    <w:rsid w:val="006F6F45"/>
    <w:rsid w:val="006F76D1"/>
    <w:rsid w:val="006F7910"/>
    <w:rsid w:val="00700205"/>
    <w:rsid w:val="007012CE"/>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4FE"/>
    <w:rsid w:val="00714586"/>
    <w:rsid w:val="00714D8F"/>
    <w:rsid w:val="00716254"/>
    <w:rsid w:val="00716905"/>
    <w:rsid w:val="00716BD9"/>
    <w:rsid w:val="00717780"/>
    <w:rsid w:val="0072100C"/>
    <w:rsid w:val="007219C3"/>
    <w:rsid w:val="00721C73"/>
    <w:rsid w:val="00722687"/>
    <w:rsid w:val="00722C15"/>
    <w:rsid w:val="00722D5F"/>
    <w:rsid w:val="007236D7"/>
    <w:rsid w:val="007241C6"/>
    <w:rsid w:val="0072459E"/>
    <w:rsid w:val="0072486B"/>
    <w:rsid w:val="00724C5F"/>
    <w:rsid w:val="007251D0"/>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30B1"/>
    <w:rsid w:val="007433D8"/>
    <w:rsid w:val="00743463"/>
    <w:rsid w:val="007434C9"/>
    <w:rsid w:val="0074394C"/>
    <w:rsid w:val="007439E1"/>
    <w:rsid w:val="00744267"/>
    <w:rsid w:val="00745515"/>
    <w:rsid w:val="00745564"/>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3B"/>
    <w:rsid w:val="007644D9"/>
    <w:rsid w:val="00764881"/>
    <w:rsid w:val="00764A99"/>
    <w:rsid w:val="00764D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1E0"/>
    <w:rsid w:val="007773DD"/>
    <w:rsid w:val="0077741D"/>
    <w:rsid w:val="007779CB"/>
    <w:rsid w:val="00777DF4"/>
    <w:rsid w:val="00780074"/>
    <w:rsid w:val="00780611"/>
    <w:rsid w:val="0078100B"/>
    <w:rsid w:val="00782101"/>
    <w:rsid w:val="00782710"/>
    <w:rsid w:val="0078376F"/>
    <w:rsid w:val="007839CB"/>
    <w:rsid w:val="00783D0F"/>
    <w:rsid w:val="00784B2F"/>
    <w:rsid w:val="00784C4C"/>
    <w:rsid w:val="007853E3"/>
    <w:rsid w:val="007859A9"/>
    <w:rsid w:val="0078650A"/>
    <w:rsid w:val="00786C4B"/>
    <w:rsid w:val="00786CE7"/>
    <w:rsid w:val="00786E31"/>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09BC"/>
    <w:rsid w:val="007A12A4"/>
    <w:rsid w:val="007A1BA1"/>
    <w:rsid w:val="007A41B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625A"/>
    <w:rsid w:val="007C6FBB"/>
    <w:rsid w:val="007C6FF4"/>
    <w:rsid w:val="007C7265"/>
    <w:rsid w:val="007C779B"/>
    <w:rsid w:val="007D0557"/>
    <w:rsid w:val="007D22EE"/>
    <w:rsid w:val="007D287C"/>
    <w:rsid w:val="007D39AC"/>
    <w:rsid w:val="007D3C00"/>
    <w:rsid w:val="007D4B94"/>
    <w:rsid w:val="007D53D3"/>
    <w:rsid w:val="007D557D"/>
    <w:rsid w:val="007D558B"/>
    <w:rsid w:val="007D5894"/>
    <w:rsid w:val="007D5A95"/>
    <w:rsid w:val="007D70C8"/>
    <w:rsid w:val="007D78E0"/>
    <w:rsid w:val="007D7A76"/>
    <w:rsid w:val="007D7F28"/>
    <w:rsid w:val="007E0AF1"/>
    <w:rsid w:val="007E1511"/>
    <w:rsid w:val="007E1694"/>
    <w:rsid w:val="007E1A42"/>
    <w:rsid w:val="007E21C0"/>
    <w:rsid w:val="007E3D9A"/>
    <w:rsid w:val="007E5327"/>
    <w:rsid w:val="007E537B"/>
    <w:rsid w:val="007E63EA"/>
    <w:rsid w:val="007E643C"/>
    <w:rsid w:val="007E65AB"/>
    <w:rsid w:val="007E6E31"/>
    <w:rsid w:val="007F0B18"/>
    <w:rsid w:val="007F1103"/>
    <w:rsid w:val="007F14C2"/>
    <w:rsid w:val="007F3273"/>
    <w:rsid w:val="007F38B8"/>
    <w:rsid w:val="007F3CA5"/>
    <w:rsid w:val="007F6061"/>
    <w:rsid w:val="007F67B0"/>
    <w:rsid w:val="007F69C5"/>
    <w:rsid w:val="007F7E22"/>
    <w:rsid w:val="008000A6"/>
    <w:rsid w:val="00800EB3"/>
    <w:rsid w:val="008017A8"/>
    <w:rsid w:val="00801C81"/>
    <w:rsid w:val="00801CDC"/>
    <w:rsid w:val="00802ED4"/>
    <w:rsid w:val="00803276"/>
    <w:rsid w:val="008033A3"/>
    <w:rsid w:val="00803A79"/>
    <w:rsid w:val="00803BBD"/>
    <w:rsid w:val="008043AD"/>
    <w:rsid w:val="00804404"/>
    <w:rsid w:val="0080472E"/>
    <w:rsid w:val="008064D9"/>
    <w:rsid w:val="008066A7"/>
    <w:rsid w:val="00807223"/>
    <w:rsid w:val="008072FB"/>
    <w:rsid w:val="00807D66"/>
    <w:rsid w:val="00807DAD"/>
    <w:rsid w:val="008100CC"/>
    <w:rsid w:val="00810287"/>
    <w:rsid w:val="00810DEC"/>
    <w:rsid w:val="00811102"/>
    <w:rsid w:val="00811C01"/>
    <w:rsid w:val="00811E9C"/>
    <w:rsid w:val="00811F55"/>
    <w:rsid w:val="008122ED"/>
    <w:rsid w:val="00812827"/>
    <w:rsid w:val="00812C1A"/>
    <w:rsid w:val="00813035"/>
    <w:rsid w:val="00813327"/>
    <w:rsid w:val="0081367B"/>
    <w:rsid w:val="00814069"/>
    <w:rsid w:val="008144D2"/>
    <w:rsid w:val="00814685"/>
    <w:rsid w:val="00815D49"/>
    <w:rsid w:val="00816D61"/>
    <w:rsid w:val="00817295"/>
    <w:rsid w:val="008172CD"/>
    <w:rsid w:val="00817983"/>
    <w:rsid w:val="00817B7B"/>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529CC"/>
    <w:rsid w:val="008531CA"/>
    <w:rsid w:val="00853AD4"/>
    <w:rsid w:val="008541ED"/>
    <w:rsid w:val="0085437A"/>
    <w:rsid w:val="008545C9"/>
    <w:rsid w:val="00855393"/>
    <w:rsid w:val="008558C6"/>
    <w:rsid w:val="00855A83"/>
    <w:rsid w:val="008572AE"/>
    <w:rsid w:val="00857C0B"/>
    <w:rsid w:val="0086006C"/>
    <w:rsid w:val="008608A9"/>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BAB"/>
    <w:rsid w:val="00872FA3"/>
    <w:rsid w:val="0087364C"/>
    <w:rsid w:val="00873C2B"/>
    <w:rsid w:val="00874D9C"/>
    <w:rsid w:val="008759BC"/>
    <w:rsid w:val="00875F76"/>
    <w:rsid w:val="00876113"/>
    <w:rsid w:val="0087622A"/>
    <w:rsid w:val="008778A7"/>
    <w:rsid w:val="00877CFA"/>
    <w:rsid w:val="008803A9"/>
    <w:rsid w:val="00881034"/>
    <w:rsid w:val="00881305"/>
    <w:rsid w:val="008820A9"/>
    <w:rsid w:val="00882148"/>
    <w:rsid w:val="00882176"/>
    <w:rsid w:val="008825E3"/>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755"/>
    <w:rsid w:val="008A6188"/>
    <w:rsid w:val="008A632E"/>
    <w:rsid w:val="008B0813"/>
    <w:rsid w:val="008B0A11"/>
    <w:rsid w:val="008B0A18"/>
    <w:rsid w:val="008B0B57"/>
    <w:rsid w:val="008B0F02"/>
    <w:rsid w:val="008B2645"/>
    <w:rsid w:val="008B32CC"/>
    <w:rsid w:val="008B34C8"/>
    <w:rsid w:val="008B3A6E"/>
    <w:rsid w:val="008B3ED6"/>
    <w:rsid w:val="008B4BA1"/>
    <w:rsid w:val="008B5734"/>
    <w:rsid w:val="008B58FD"/>
    <w:rsid w:val="008B761D"/>
    <w:rsid w:val="008C0BAE"/>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E0E9A"/>
    <w:rsid w:val="008E126C"/>
    <w:rsid w:val="008E13CD"/>
    <w:rsid w:val="008E223A"/>
    <w:rsid w:val="008E5121"/>
    <w:rsid w:val="008E5400"/>
    <w:rsid w:val="008E5500"/>
    <w:rsid w:val="008E5789"/>
    <w:rsid w:val="008E579C"/>
    <w:rsid w:val="008E5AB9"/>
    <w:rsid w:val="008E723F"/>
    <w:rsid w:val="008E7F52"/>
    <w:rsid w:val="008F07FB"/>
    <w:rsid w:val="008F0971"/>
    <w:rsid w:val="008F1FB6"/>
    <w:rsid w:val="008F204A"/>
    <w:rsid w:val="008F24AC"/>
    <w:rsid w:val="008F2B1D"/>
    <w:rsid w:val="008F2FF6"/>
    <w:rsid w:val="008F3638"/>
    <w:rsid w:val="008F47A9"/>
    <w:rsid w:val="008F484C"/>
    <w:rsid w:val="008F634A"/>
    <w:rsid w:val="008F63CA"/>
    <w:rsid w:val="008F6AC0"/>
    <w:rsid w:val="008F7961"/>
    <w:rsid w:val="008F7AB6"/>
    <w:rsid w:val="008F7C69"/>
    <w:rsid w:val="008F7E92"/>
    <w:rsid w:val="0090109E"/>
    <w:rsid w:val="00901532"/>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2024"/>
    <w:rsid w:val="00912212"/>
    <w:rsid w:val="009123FD"/>
    <w:rsid w:val="009129FD"/>
    <w:rsid w:val="00913393"/>
    <w:rsid w:val="00913F2F"/>
    <w:rsid w:val="00914278"/>
    <w:rsid w:val="00914E09"/>
    <w:rsid w:val="00915394"/>
    <w:rsid w:val="00915892"/>
    <w:rsid w:val="00915975"/>
    <w:rsid w:val="00915E20"/>
    <w:rsid w:val="00916B15"/>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29EB"/>
    <w:rsid w:val="00933036"/>
    <w:rsid w:val="009339AE"/>
    <w:rsid w:val="009339DF"/>
    <w:rsid w:val="00933CD7"/>
    <w:rsid w:val="0093469A"/>
    <w:rsid w:val="00934DF1"/>
    <w:rsid w:val="00935A13"/>
    <w:rsid w:val="00935E92"/>
    <w:rsid w:val="00936D23"/>
    <w:rsid w:val="00936F2F"/>
    <w:rsid w:val="0093723E"/>
    <w:rsid w:val="00940331"/>
    <w:rsid w:val="00940A68"/>
    <w:rsid w:val="00940F88"/>
    <w:rsid w:val="009412FD"/>
    <w:rsid w:val="00941B4D"/>
    <w:rsid w:val="00941F01"/>
    <w:rsid w:val="0094220E"/>
    <w:rsid w:val="00942355"/>
    <w:rsid w:val="0094241B"/>
    <w:rsid w:val="009443E8"/>
    <w:rsid w:val="009446D7"/>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44F9"/>
    <w:rsid w:val="009545DF"/>
    <w:rsid w:val="009555AA"/>
    <w:rsid w:val="00955972"/>
    <w:rsid w:val="00955C20"/>
    <w:rsid w:val="00956113"/>
    <w:rsid w:val="00956A8A"/>
    <w:rsid w:val="00956A8D"/>
    <w:rsid w:val="00957E24"/>
    <w:rsid w:val="009610E4"/>
    <w:rsid w:val="00961114"/>
    <w:rsid w:val="00961D6E"/>
    <w:rsid w:val="00962311"/>
    <w:rsid w:val="00963035"/>
    <w:rsid w:val="00963831"/>
    <w:rsid w:val="00965678"/>
    <w:rsid w:val="009658FA"/>
    <w:rsid w:val="009663E4"/>
    <w:rsid w:val="009667FE"/>
    <w:rsid w:val="00966908"/>
    <w:rsid w:val="00966FE8"/>
    <w:rsid w:val="00967566"/>
    <w:rsid w:val="00967801"/>
    <w:rsid w:val="0096799E"/>
    <w:rsid w:val="00967B27"/>
    <w:rsid w:val="00967F9D"/>
    <w:rsid w:val="00970BAE"/>
    <w:rsid w:val="00970BCD"/>
    <w:rsid w:val="00970E56"/>
    <w:rsid w:val="0097289B"/>
    <w:rsid w:val="00972964"/>
    <w:rsid w:val="00972D83"/>
    <w:rsid w:val="00972F8B"/>
    <w:rsid w:val="00973A58"/>
    <w:rsid w:val="00973C93"/>
    <w:rsid w:val="009749BB"/>
    <w:rsid w:val="00974CE5"/>
    <w:rsid w:val="00975133"/>
    <w:rsid w:val="00975719"/>
    <w:rsid w:val="0097595B"/>
    <w:rsid w:val="009763EA"/>
    <w:rsid w:val="00976C7F"/>
    <w:rsid w:val="0097708A"/>
    <w:rsid w:val="0097729D"/>
    <w:rsid w:val="0097757B"/>
    <w:rsid w:val="0098063A"/>
    <w:rsid w:val="0098066D"/>
    <w:rsid w:val="0098120E"/>
    <w:rsid w:val="00981491"/>
    <w:rsid w:val="009815DF"/>
    <w:rsid w:val="00982A04"/>
    <w:rsid w:val="009842BD"/>
    <w:rsid w:val="00985370"/>
    <w:rsid w:val="00985464"/>
    <w:rsid w:val="009858A1"/>
    <w:rsid w:val="00985A13"/>
    <w:rsid w:val="00985B34"/>
    <w:rsid w:val="00985F33"/>
    <w:rsid w:val="009861D6"/>
    <w:rsid w:val="009867CB"/>
    <w:rsid w:val="00986F7D"/>
    <w:rsid w:val="00987CA3"/>
    <w:rsid w:val="00990FDC"/>
    <w:rsid w:val="00991582"/>
    <w:rsid w:val="009917DE"/>
    <w:rsid w:val="00991ACE"/>
    <w:rsid w:val="00992BDE"/>
    <w:rsid w:val="00993D5B"/>
    <w:rsid w:val="0099421D"/>
    <w:rsid w:val="009944E2"/>
    <w:rsid w:val="00995757"/>
    <w:rsid w:val="00995CC4"/>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6DD8"/>
    <w:rsid w:val="009A72AF"/>
    <w:rsid w:val="009B0771"/>
    <w:rsid w:val="009B1C81"/>
    <w:rsid w:val="009B2980"/>
    <w:rsid w:val="009B2FB2"/>
    <w:rsid w:val="009B31C5"/>
    <w:rsid w:val="009B370F"/>
    <w:rsid w:val="009B4590"/>
    <w:rsid w:val="009B5B34"/>
    <w:rsid w:val="009B62CC"/>
    <w:rsid w:val="009B73E1"/>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D77"/>
    <w:rsid w:val="009D0590"/>
    <w:rsid w:val="009D0DBF"/>
    <w:rsid w:val="009D0EAE"/>
    <w:rsid w:val="009D1870"/>
    <w:rsid w:val="009D19AD"/>
    <w:rsid w:val="009D1B5D"/>
    <w:rsid w:val="009D211B"/>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0DB6"/>
    <w:rsid w:val="00A011EB"/>
    <w:rsid w:val="00A013A2"/>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471A"/>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9CD"/>
    <w:rsid w:val="00A35CD2"/>
    <w:rsid w:val="00A35D95"/>
    <w:rsid w:val="00A35EB4"/>
    <w:rsid w:val="00A365C7"/>
    <w:rsid w:val="00A3692F"/>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1953"/>
    <w:rsid w:val="00A51A14"/>
    <w:rsid w:val="00A51C7A"/>
    <w:rsid w:val="00A51D6A"/>
    <w:rsid w:val="00A52557"/>
    <w:rsid w:val="00A52EB8"/>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1D3"/>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772"/>
    <w:rsid w:val="00A81A1E"/>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F67"/>
    <w:rsid w:val="00A9377A"/>
    <w:rsid w:val="00A94620"/>
    <w:rsid w:val="00A9540F"/>
    <w:rsid w:val="00A95CA5"/>
    <w:rsid w:val="00A9687D"/>
    <w:rsid w:val="00A97036"/>
    <w:rsid w:val="00A979F5"/>
    <w:rsid w:val="00A97D55"/>
    <w:rsid w:val="00AA0049"/>
    <w:rsid w:val="00AA00BE"/>
    <w:rsid w:val="00AA07F5"/>
    <w:rsid w:val="00AA09BF"/>
    <w:rsid w:val="00AA11B6"/>
    <w:rsid w:val="00AA249B"/>
    <w:rsid w:val="00AA28EF"/>
    <w:rsid w:val="00AA2E22"/>
    <w:rsid w:val="00AA4651"/>
    <w:rsid w:val="00AA4A95"/>
    <w:rsid w:val="00AA4B0A"/>
    <w:rsid w:val="00AA5377"/>
    <w:rsid w:val="00AA5493"/>
    <w:rsid w:val="00AA5B55"/>
    <w:rsid w:val="00AA6129"/>
    <w:rsid w:val="00AA62FE"/>
    <w:rsid w:val="00AA669B"/>
    <w:rsid w:val="00AA6895"/>
    <w:rsid w:val="00AA74A0"/>
    <w:rsid w:val="00AA7D85"/>
    <w:rsid w:val="00AB022A"/>
    <w:rsid w:val="00AB05D6"/>
    <w:rsid w:val="00AB0FE5"/>
    <w:rsid w:val="00AB135B"/>
    <w:rsid w:val="00AB183E"/>
    <w:rsid w:val="00AB1A68"/>
    <w:rsid w:val="00AB2372"/>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1586"/>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16"/>
    <w:rsid w:val="00AF24E5"/>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33"/>
    <w:rsid w:val="00B043C8"/>
    <w:rsid w:val="00B04938"/>
    <w:rsid w:val="00B04B07"/>
    <w:rsid w:val="00B04D4A"/>
    <w:rsid w:val="00B0676E"/>
    <w:rsid w:val="00B072D9"/>
    <w:rsid w:val="00B079E8"/>
    <w:rsid w:val="00B07E90"/>
    <w:rsid w:val="00B1151F"/>
    <w:rsid w:val="00B117EC"/>
    <w:rsid w:val="00B11FD4"/>
    <w:rsid w:val="00B12545"/>
    <w:rsid w:val="00B12791"/>
    <w:rsid w:val="00B12E15"/>
    <w:rsid w:val="00B13393"/>
    <w:rsid w:val="00B138C2"/>
    <w:rsid w:val="00B13C42"/>
    <w:rsid w:val="00B13D0F"/>
    <w:rsid w:val="00B15249"/>
    <w:rsid w:val="00B15852"/>
    <w:rsid w:val="00B15A0A"/>
    <w:rsid w:val="00B17064"/>
    <w:rsid w:val="00B17958"/>
    <w:rsid w:val="00B20C35"/>
    <w:rsid w:val="00B210BD"/>
    <w:rsid w:val="00B2265B"/>
    <w:rsid w:val="00B23C14"/>
    <w:rsid w:val="00B2436B"/>
    <w:rsid w:val="00B26535"/>
    <w:rsid w:val="00B301EB"/>
    <w:rsid w:val="00B30818"/>
    <w:rsid w:val="00B308E9"/>
    <w:rsid w:val="00B30AC7"/>
    <w:rsid w:val="00B3151B"/>
    <w:rsid w:val="00B31CA6"/>
    <w:rsid w:val="00B325C1"/>
    <w:rsid w:val="00B34FBE"/>
    <w:rsid w:val="00B350DA"/>
    <w:rsid w:val="00B35DCF"/>
    <w:rsid w:val="00B36AB7"/>
    <w:rsid w:val="00B37BC4"/>
    <w:rsid w:val="00B405E5"/>
    <w:rsid w:val="00B41234"/>
    <w:rsid w:val="00B423ED"/>
    <w:rsid w:val="00B424A7"/>
    <w:rsid w:val="00B43277"/>
    <w:rsid w:val="00B4332B"/>
    <w:rsid w:val="00B439FC"/>
    <w:rsid w:val="00B43D3A"/>
    <w:rsid w:val="00B44D13"/>
    <w:rsid w:val="00B44D3C"/>
    <w:rsid w:val="00B4589D"/>
    <w:rsid w:val="00B45CED"/>
    <w:rsid w:val="00B45D33"/>
    <w:rsid w:val="00B46F9C"/>
    <w:rsid w:val="00B5004D"/>
    <w:rsid w:val="00B50087"/>
    <w:rsid w:val="00B5042A"/>
    <w:rsid w:val="00B50662"/>
    <w:rsid w:val="00B5081C"/>
    <w:rsid w:val="00B5274A"/>
    <w:rsid w:val="00B52972"/>
    <w:rsid w:val="00B52E7B"/>
    <w:rsid w:val="00B54383"/>
    <w:rsid w:val="00B557C3"/>
    <w:rsid w:val="00B55D1F"/>
    <w:rsid w:val="00B56D77"/>
    <w:rsid w:val="00B57551"/>
    <w:rsid w:val="00B575A6"/>
    <w:rsid w:val="00B5784C"/>
    <w:rsid w:val="00B57D55"/>
    <w:rsid w:val="00B57DC3"/>
    <w:rsid w:val="00B57F8F"/>
    <w:rsid w:val="00B6026F"/>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E73"/>
    <w:rsid w:val="00B705F5"/>
    <w:rsid w:val="00B70A76"/>
    <w:rsid w:val="00B70D26"/>
    <w:rsid w:val="00B711BF"/>
    <w:rsid w:val="00B71393"/>
    <w:rsid w:val="00B716EC"/>
    <w:rsid w:val="00B71FA4"/>
    <w:rsid w:val="00B71FA5"/>
    <w:rsid w:val="00B7360C"/>
    <w:rsid w:val="00B73BB6"/>
    <w:rsid w:val="00B74626"/>
    <w:rsid w:val="00B74828"/>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3B96"/>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38A"/>
    <w:rsid w:val="00BB466A"/>
    <w:rsid w:val="00BB4A99"/>
    <w:rsid w:val="00BB50F6"/>
    <w:rsid w:val="00BB5420"/>
    <w:rsid w:val="00BB5538"/>
    <w:rsid w:val="00BB5BD2"/>
    <w:rsid w:val="00BB5CD4"/>
    <w:rsid w:val="00BB5F82"/>
    <w:rsid w:val="00BB69FB"/>
    <w:rsid w:val="00BB7AEB"/>
    <w:rsid w:val="00BC02AD"/>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EE9"/>
    <w:rsid w:val="00BE3103"/>
    <w:rsid w:val="00BE382A"/>
    <w:rsid w:val="00BE3896"/>
    <w:rsid w:val="00BE3ABF"/>
    <w:rsid w:val="00BE5001"/>
    <w:rsid w:val="00BE5117"/>
    <w:rsid w:val="00BE53D4"/>
    <w:rsid w:val="00BE5BB9"/>
    <w:rsid w:val="00BE6DE1"/>
    <w:rsid w:val="00BE7C96"/>
    <w:rsid w:val="00BF09DC"/>
    <w:rsid w:val="00BF0EDA"/>
    <w:rsid w:val="00BF10AA"/>
    <w:rsid w:val="00BF140B"/>
    <w:rsid w:val="00BF165A"/>
    <w:rsid w:val="00BF1A96"/>
    <w:rsid w:val="00BF2133"/>
    <w:rsid w:val="00BF258C"/>
    <w:rsid w:val="00BF289D"/>
    <w:rsid w:val="00BF2EA4"/>
    <w:rsid w:val="00BF329C"/>
    <w:rsid w:val="00BF32FE"/>
    <w:rsid w:val="00BF387C"/>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4B8A"/>
    <w:rsid w:val="00C15CA5"/>
    <w:rsid w:val="00C1640C"/>
    <w:rsid w:val="00C16AE9"/>
    <w:rsid w:val="00C176AE"/>
    <w:rsid w:val="00C17B43"/>
    <w:rsid w:val="00C17C42"/>
    <w:rsid w:val="00C20E1B"/>
    <w:rsid w:val="00C20E32"/>
    <w:rsid w:val="00C21A51"/>
    <w:rsid w:val="00C220C5"/>
    <w:rsid w:val="00C22721"/>
    <w:rsid w:val="00C24A54"/>
    <w:rsid w:val="00C2538C"/>
    <w:rsid w:val="00C25775"/>
    <w:rsid w:val="00C257E5"/>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855"/>
    <w:rsid w:val="00C41EE9"/>
    <w:rsid w:val="00C42060"/>
    <w:rsid w:val="00C42303"/>
    <w:rsid w:val="00C42312"/>
    <w:rsid w:val="00C42D1F"/>
    <w:rsid w:val="00C43273"/>
    <w:rsid w:val="00C44B49"/>
    <w:rsid w:val="00C45326"/>
    <w:rsid w:val="00C46952"/>
    <w:rsid w:val="00C46B6A"/>
    <w:rsid w:val="00C505B5"/>
    <w:rsid w:val="00C50D28"/>
    <w:rsid w:val="00C51144"/>
    <w:rsid w:val="00C52304"/>
    <w:rsid w:val="00C526D9"/>
    <w:rsid w:val="00C52924"/>
    <w:rsid w:val="00C52AFD"/>
    <w:rsid w:val="00C53870"/>
    <w:rsid w:val="00C53E9A"/>
    <w:rsid w:val="00C544AF"/>
    <w:rsid w:val="00C55164"/>
    <w:rsid w:val="00C553F8"/>
    <w:rsid w:val="00C554F9"/>
    <w:rsid w:val="00C559B5"/>
    <w:rsid w:val="00C561D4"/>
    <w:rsid w:val="00C5649B"/>
    <w:rsid w:val="00C5658A"/>
    <w:rsid w:val="00C565CD"/>
    <w:rsid w:val="00C56611"/>
    <w:rsid w:val="00C56C40"/>
    <w:rsid w:val="00C56C4F"/>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017"/>
    <w:rsid w:val="00C702E5"/>
    <w:rsid w:val="00C703D8"/>
    <w:rsid w:val="00C70882"/>
    <w:rsid w:val="00C709B6"/>
    <w:rsid w:val="00C70E47"/>
    <w:rsid w:val="00C72B42"/>
    <w:rsid w:val="00C73773"/>
    <w:rsid w:val="00C73CA8"/>
    <w:rsid w:val="00C7406E"/>
    <w:rsid w:val="00C7414A"/>
    <w:rsid w:val="00C74615"/>
    <w:rsid w:val="00C74620"/>
    <w:rsid w:val="00C74A0E"/>
    <w:rsid w:val="00C75FC0"/>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ADD"/>
    <w:rsid w:val="00C85DD3"/>
    <w:rsid w:val="00C875F8"/>
    <w:rsid w:val="00C87C8A"/>
    <w:rsid w:val="00C87F2B"/>
    <w:rsid w:val="00C9079D"/>
    <w:rsid w:val="00C911B6"/>
    <w:rsid w:val="00C9171A"/>
    <w:rsid w:val="00C918C6"/>
    <w:rsid w:val="00C91B56"/>
    <w:rsid w:val="00C928D6"/>
    <w:rsid w:val="00C9305E"/>
    <w:rsid w:val="00C94247"/>
    <w:rsid w:val="00C943DD"/>
    <w:rsid w:val="00C94810"/>
    <w:rsid w:val="00C94957"/>
    <w:rsid w:val="00C9532E"/>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46B3"/>
    <w:rsid w:val="00CA5A92"/>
    <w:rsid w:val="00CA6265"/>
    <w:rsid w:val="00CA653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C054C"/>
    <w:rsid w:val="00CC0D3A"/>
    <w:rsid w:val="00CC1994"/>
    <w:rsid w:val="00CC19D4"/>
    <w:rsid w:val="00CC1BAD"/>
    <w:rsid w:val="00CC2171"/>
    <w:rsid w:val="00CC2387"/>
    <w:rsid w:val="00CC2F50"/>
    <w:rsid w:val="00CC34AE"/>
    <w:rsid w:val="00CC4911"/>
    <w:rsid w:val="00CC4C2B"/>
    <w:rsid w:val="00CC5459"/>
    <w:rsid w:val="00CC54F7"/>
    <w:rsid w:val="00CC5706"/>
    <w:rsid w:val="00CC5BCE"/>
    <w:rsid w:val="00CC6150"/>
    <w:rsid w:val="00CC650A"/>
    <w:rsid w:val="00CC687D"/>
    <w:rsid w:val="00CC6A12"/>
    <w:rsid w:val="00CC713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8BB"/>
    <w:rsid w:val="00CE463E"/>
    <w:rsid w:val="00CE57DF"/>
    <w:rsid w:val="00CE5D9A"/>
    <w:rsid w:val="00CE61A6"/>
    <w:rsid w:val="00CE6485"/>
    <w:rsid w:val="00CE6C68"/>
    <w:rsid w:val="00CE710A"/>
    <w:rsid w:val="00CE77D0"/>
    <w:rsid w:val="00CE7B22"/>
    <w:rsid w:val="00CF001D"/>
    <w:rsid w:val="00CF0F0F"/>
    <w:rsid w:val="00CF14C9"/>
    <w:rsid w:val="00CF1651"/>
    <w:rsid w:val="00CF1A44"/>
    <w:rsid w:val="00CF1F11"/>
    <w:rsid w:val="00CF1F95"/>
    <w:rsid w:val="00CF2892"/>
    <w:rsid w:val="00CF3259"/>
    <w:rsid w:val="00CF3AAB"/>
    <w:rsid w:val="00CF4B1C"/>
    <w:rsid w:val="00CF55BC"/>
    <w:rsid w:val="00CF5811"/>
    <w:rsid w:val="00CF6B41"/>
    <w:rsid w:val="00CF6BF8"/>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9A3"/>
    <w:rsid w:val="00D12FEB"/>
    <w:rsid w:val="00D144C6"/>
    <w:rsid w:val="00D159C4"/>
    <w:rsid w:val="00D15F3C"/>
    <w:rsid w:val="00D16834"/>
    <w:rsid w:val="00D16982"/>
    <w:rsid w:val="00D16C52"/>
    <w:rsid w:val="00D16EA5"/>
    <w:rsid w:val="00D20192"/>
    <w:rsid w:val="00D20B20"/>
    <w:rsid w:val="00D21893"/>
    <w:rsid w:val="00D21E37"/>
    <w:rsid w:val="00D21EC8"/>
    <w:rsid w:val="00D22028"/>
    <w:rsid w:val="00D22405"/>
    <w:rsid w:val="00D22BA6"/>
    <w:rsid w:val="00D22D0C"/>
    <w:rsid w:val="00D23528"/>
    <w:rsid w:val="00D23A32"/>
    <w:rsid w:val="00D23EBA"/>
    <w:rsid w:val="00D23F51"/>
    <w:rsid w:val="00D2463F"/>
    <w:rsid w:val="00D24C2A"/>
    <w:rsid w:val="00D255D9"/>
    <w:rsid w:val="00D2570A"/>
    <w:rsid w:val="00D26097"/>
    <w:rsid w:val="00D2615E"/>
    <w:rsid w:val="00D270F5"/>
    <w:rsid w:val="00D27C90"/>
    <w:rsid w:val="00D3022F"/>
    <w:rsid w:val="00D30CCE"/>
    <w:rsid w:val="00D310DE"/>
    <w:rsid w:val="00D31668"/>
    <w:rsid w:val="00D321DC"/>
    <w:rsid w:val="00D332D8"/>
    <w:rsid w:val="00D3373B"/>
    <w:rsid w:val="00D3573C"/>
    <w:rsid w:val="00D35917"/>
    <w:rsid w:val="00D363CD"/>
    <w:rsid w:val="00D3640A"/>
    <w:rsid w:val="00D36495"/>
    <w:rsid w:val="00D36D71"/>
    <w:rsid w:val="00D37C6F"/>
    <w:rsid w:val="00D37D8B"/>
    <w:rsid w:val="00D413A3"/>
    <w:rsid w:val="00D416FE"/>
    <w:rsid w:val="00D42B18"/>
    <w:rsid w:val="00D42BE3"/>
    <w:rsid w:val="00D432E5"/>
    <w:rsid w:val="00D43942"/>
    <w:rsid w:val="00D43A2C"/>
    <w:rsid w:val="00D43B51"/>
    <w:rsid w:val="00D448F0"/>
    <w:rsid w:val="00D44FF3"/>
    <w:rsid w:val="00D45317"/>
    <w:rsid w:val="00D4598F"/>
    <w:rsid w:val="00D45AFE"/>
    <w:rsid w:val="00D4612F"/>
    <w:rsid w:val="00D4638F"/>
    <w:rsid w:val="00D46AA6"/>
    <w:rsid w:val="00D47190"/>
    <w:rsid w:val="00D472C9"/>
    <w:rsid w:val="00D47BA7"/>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66391"/>
    <w:rsid w:val="00D70D11"/>
    <w:rsid w:val="00D71273"/>
    <w:rsid w:val="00D72D81"/>
    <w:rsid w:val="00D730B1"/>
    <w:rsid w:val="00D7352A"/>
    <w:rsid w:val="00D7431E"/>
    <w:rsid w:val="00D74A28"/>
    <w:rsid w:val="00D74FA6"/>
    <w:rsid w:val="00D750B5"/>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14D"/>
    <w:rsid w:val="00DA4534"/>
    <w:rsid w:val="00DA46A3"/>
    <w:rsid w:val="00DA4C17"/>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1E5"/>
    <w:rsid w:val="00DC447E"/>
    <w:rsid w:val="00DC45AA"/>
    <w:rsid w:val="00DC478F"/>
    <w:rsid w:val="00DC5CA7"/>
    <w:rsid w:val="00DC5D25"/>
    <w:rsid w:val="00DC70D1"/>
    <w:rsid w:val="00DC75D5"/>
    <w:rsid w:val="00DC7EFD"/>
    <w:rsid w:val="00DD09C7"/>
    <w:rsid w:val="00DD1384"/>
    <w:rsid w:val="00DD1AC5"/>
    <w:rsid w:val="00DD1CB1"/>
    <w:rsid w:val="00DD24E1"/>
    <w:rsid w:val="00DD2597"/>
    <w:rsid w:val="00DD25D0"/>
    <w:rsid w:val="00DD441D"/>
    <w:rsid w:val="00DD464C"/>
    <w:rsid w:val="00DD5EF2"/>
    <w:rsid w:val="00DD753F"/>
    <w:rsid w:val="00DD7B1D"/>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548"/>
    <w:rsid w:val="00DF5A72"/>
    <w:rsid w:val="00DF669D"/>
    <w:rsid w:val="00DF7771"/>
    <w:rsid w:val="00DF797A"/>
    <w:rsid w:val="00E0011D"/>
    <w:rsid w:val="00E0104F"/>
    <w:rsid w:val="00E010BB"/>
    <w:rsid w:val="00E01E20"/>
    <w:rsid w:val="00E0241A"/>
    <w:rsid w:val="00E027E9"/>
    <w:rsid w:val="00E028D7"/>
    <w:rsid w:val="00E03158"/>
    <w:rsid w:val="00E034C3"/>
    <w:rsid w:val="00E03D54"/>
    <w:rsid w:val="00E04056"/>
    <w:rsid w:val="00E0449C"/>
    <w:rsid w:val="00E04BD2"/>
    <w:rsid w:val="00E061F6"/>
    <w:rsid w:val="00E06460"/>
    <w:rsid w:val="00E06488"/>
    <w:rsid w:val="00E06816"/>
    <w:rsid w:val="00E07157"/>
    <w:rsid w:val="00E0795E"/>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3983"/>
    <w:rsid w:val="00E25073"/>
    <w:rsid w:val="00E26A01"/>
    <w:rsid w:val="00E26C79"/>
    <w:rsid w:val="00E27093"/>
    <w:rsid w:val="00E30312"/>
    <w:rsid w:val="00E30479"/>
    <w:rsid w:val="00E31C4B"/>
    <w:rsid w:val="00E322BE"/>
    <w:rsid w:val="00E332F9"/>
    <w:rsid w:val="00E335BA"/>
    <w:rsid w:val="00E34975"/>
    <w:rsid w:val="00E35C6E"/>
    <w:rsid w:val="00E35E7D"/>
    <w:rsid w:val="00E36105"/>
    <w:rsid w:val="00E3676B"/>
    <w:rsid w:val="00E36C8C"/>
    <w:rsid w:val="00E36D67"/>
    <w:rsid w:val="00E3769D"/>
    <w:rsid w:val="00E37BD9"/>
    <w:rsid w:val="00E37E0C"/>
    <w:rsid w:val="00E3E127"/>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3C23"/>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9FD"/>
    <w:rsid w:val="00E65161"/>
    <w:rsid w:val="00E65703"/>
    <w:rsid w:val="00E65AF2"/>
    <w:rsid w:val="00E6666B"/>
    <w:rsid w:val="00E6797A"/>
    <w:rsid w:val="00E704CC"/>
    <w:rsid w:val="00E70696"/>
    <w:rsid w:val="00E71CA5"/>
    <w:rsid w:val="00E72F0E"/>
    <w:rsid w:val="00E73058"/>
    <w:rsid w:val="00E73375"/>
    <w:rsid w:val="00E73490"/>
    <w:rsid w:val="00E7380A"/>
    <w:rsid w:val="00E74E00"/>
    <w:rsid w:val="00E74F73"/>
    <w:rsid w:val="00E75997"/>
    <w:rsid w:val="00E75DA7"/>
    <w:rsid w:val="00E76C8D"/>
    <w:rsid w:val="00E76DDD"/>
    <w:rsid w:val="00E76E37"/>
    <w:rsid w:val="00E77737"/>
    <w:rsid w:val="00E77B5C"/>
    <w:rsid w:val="00E77DE3"/>
    <w:rsid w:val="00E82876"/>
    <w:rsid w:val="00E82D2B"/>
    <w:rsid w:val="00E83A98"/>
    <w:rsid w:val="00E84B4E"/>
    <w:rsid w:val="00E84D2C"/>
    <w:rsid w:val="00E853F9"/>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5E90"/>
    <w:rsid w:val="00E97045"/>
    <w:rsid w:val="00E97C92"/>
    <w:rsid w:val="00EA049A"/>
    <w:rsid w:val="00EA09CD"/>
    <w:rsid w:val="00EA09F6"/>
    <w:rsid w:val="00EA0A52"/>
    <w:rsid w:val="00EA0E73"/>
    <w:rsid w:val="00EA0EF6"/>
    <w:rsid w:val="00EA11AE"/>
    <w:rsid w:val="00EA12FA"/>
    <w:rsid w:val="00EA1643"/>
    <w:rsid w:val="00EA17EB"/>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E45"/>
    <w:rsid w:val="00ED0648"/>
    <w:rsid w:val="00ED08CE"/>
    <w:rsid w:val="00ED1629"/>
    <w:rsid w:val="00ED2859"/>
    <w:rsid w:val="00ED387E"/>
    <w:rsid w:val="00ED389B"/>
    <w:rsid w:val="00ED3EEC"/>
    <w:rsid w:val="00ED488C"/>
    <w:rsid w:val="00ED4A99"/>
    <w:rsid w:val="00ED6C11"/>
    <w:rsid w:val="00ED6C28"/>
    <w:rsid w:val="00ED72F1"/>
    <w:rsid w:val="00EE09C2"/>
    <w:rsid w:val="00EE125D"/>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C16"/>
    <w:rsid w:val="00F12AD0"/>
    <w:rsid w:val="00F12DA8"/>
    <w:rsid w:val="00F12FB7"/>
    <w:rsid w:val="00F13A37"/>
    <w:rsid w:val="00F142FC"/>
    <w:rsid w:val="00F15007"/>
    <w:rsid w:val="00F16814"/>
    <w:rsid w:val="00F1733C"/>
    <w:rsid w:val="00F17393"/>
    <w:rsid w:val="00F17533"/>
    <w:rsid w:val="00F177B2"/>
    <w:rsid w:val="00F17DC2"/>
    <w:rsid w:val="00F2159C"/>
    <w:rsid w:val="00F21C4A"/>
    <w:rsid w:val="00F21C79"/>
    <w:rsid w:val="00F22D91"/>
    <w:rsid w:val="00F22E95"/>
    <w:rsid w:val="00F23B13"/>
    <w:rsid w:val="00F24BBA"/>
    <w:rsid w:val="00F24F60"/>
    <w:rsid w:val="00F25B77"/>
    <w:rsid w:val="00F26332"/>
    <w:rsid w:val="00F26E86"/>
    <w:rsid w:val="00F2788E"/>
    <w:rsid w:val="00F305D0"/>
    <w:rsid w:val="00F309AB"/>
    <w:rsid w:val="00F30C1D"/>
    <w:rsid w:val="00F30D42"/>
    <w:rsid w:val="00F32717"/>
    <w:rsid w:val="00F327D0"/>
    <w:rsid w:val="00F332E6"/>
    <w:rsid w:val="00F35DFB"/>
    <w:rsid w:val="00F37B58"/>
    <w:rsid w:val="00F37ECC"/>
    <w:rsid w:val="00F40355"/>
    <w:rsid w:val="00F441D6"/>
    <w:rsid w:val="00F44312"/>
    <w:rsid w:val="00F44569"/>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A56"/>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5310"/>
    <w:rsid w:val="00F76DDE"/>
    <w:rsid w:val="00F8062C"/>
    <w:rsid w:val="00F80A66"/>
    <w:rsid w:val="00F8113E"/>
    <w:rsid w:val="00F82C4E"/>
    <w:rsid w:val="00F83A87"/>
    <w:rsid w:val="00F83AA6"/>
    <w:rsid w:val="00F85592"/>
    <w:rsid w:val="00F85BC7"/>
    <w:rsid w:val="00F85C30"/>
    <w:rsid w:val="00F86750"/>
    <w:rsid w:val="00F86C7C"/>
    <w:rsid w:val="00F87F0C"/>
    <w:rsid w:val="00F900B5"/>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6D1D"/>
    <w:rsid w:val="00FB009E"/>
    <w:rsid w:val="00FB035A"/>
    <w:rsid w:val="00FB0622"/>
    <w:rsid w:val="00FB0AB5"/>
    <w:rsid w:val="00FB135F"/>
    <w:rsid w:val="00FB1BD2"/>
    <w:rsid w:val="00FB2252"/>
    <w:rsid w:val="00FB235F"/>
    <w:rsid w:val="00FB2DE0"/>
    <w:rsid w:val="00FB3FDE"/>
    <w:rsid w:val="00FB56BC"/>
    <w:rsid w:val="00FB60FB"/>
    <w:rsid w:val="00FB640A"/>
    <w:rsid w:val="00FB688E"/>
    <w:rsid w:val="00FC022F"/>
    <w:rsid w:val="00FC1C55"/>
    <w:rsid w:val="00FC1CCA"/>
    <w:rsid w:val="00FC21D8"/>
    <w:rsid w:val="00FC2ABC"/>
    <w:rsid w:val="00FC32BA"/>
    <w:rsid w:val="00FC34AD"/>
    <w:rsid w:val="00FC351F"/>
    <w:rsid w:val="00FC3964"/>
    <w:rsid w:val="00FC3DB2"/>
    <w:rsid w:val="00FC4980"/>
    <w:rsid w:val="00FC4DCB"/>
    <w:rsid w:val="00FC55A5"/>
    <w:rsid w:val="00FC5864"/>
    <w:rsid w:val="00FC604F"/>
    <w:rsid w:val="00FC619F"/>
    <w:rsid w:val="00FC66E6"/>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55A"/>
    <w:rsid w:val="00FD573E"/>
    <w:rsid w:val="00FD613C"/>
    <w:rsid w:val="00FD682D"/>
    <w:rsid w:val="00FD6B4D"/>
    <w:rsid w:val="00FD7319"/>
    <w:rsid w:val="00FD79A8"/>
    <w:rsid w:val="00FE05E8"/>
    <w:rsid w:val="00FE098C"/>
    <w:rsid w:val="00FE0C35"/>
    <w:rsid w:val="00FE138A"/>
    <w:rsid w:val="00FE1EB7"/>
    <w:rsid w:val="00FE378A"/>
    <w:rsid w:val="00FE4A10"/>
    <w:rsid w:val="00FE6217"/>
    <w:rsid w:val="00FE66E3"/>
    <w:rsid w:val="00FE6B89"/>
    <w:rsid w:val="00FE707D"/>
    <w:rsid w:val="00FE746F"/>
    <w:rsid w:val="00FF0899"/>
    <w:rsid w:val="00FF0940"/>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FC2"/>
    <w:rsid w:val="00FF76E9"/>
    <w:rsid w:val="00FF77F4"/>
    <w:rsid w:val="02CC7D07"/>
    <w:rsid w:val="05DCD0F1"/>
    <w:rsid w:val="07E73E85"/>
    <w:rsid w:val="0863B278"/>
    <w:rsid w:val="08900916"/>
    <w:rsid w:val="09C6DC98"/>
    <w:rsid w:val="0CA10C54"/>
    <w:rsid w:val="0EB3A26C"/>
    <w:rsid w:val="0FF98030"/>
    <w:rsid w:val="178F75CB"/>
    <w:rsid w:val="1AA353B7"/>
    <w:rsid w:val="1AC58300"/>
    <w:rsid w:val="1BE06924"/>
    <w:rsid w:val="1E62BE9A"/>
    <w:rsid w:val="1EC78F41"/>
    <w:rsid w:val="1F448E50"/>
    <w:rsid w:val="2012486D"/>
    <w:rsid w:val="2016777E"/>
    <w:rsid w:val="25A7E06A"/>
    <w:rsid w:val="260D72C8"/>
    <w:rsid w:val="265CE678"/>
    <w:rsid w:val="27F8B6D9"/>
    <w:rsid w:val="2A7A5647"/>
    <w:rsid w:val="2B8C0B59"/>
    <w:rsid w:val="2CCF1D72"/>
    <w:rsid w:val="2E847D27"/>
    <w:rsid w:val="2F812ED3"/>
    <w:rsid w:val="30BEBEE6"/>
    <w:rsid w:val="3466C385"/>
    <w:rsid w:val="355D43CF"/>
    <w:rsid w:val="35FBEF66"/>
    <w:rsid w:val="3733130E"/>
    <w:rsid w:val="37674D14"/>
    <w:rsid w:val="3A10647E"/>
    <w:rsid w:val="3A2E0E77"/>
    <w:rsid w:val="408FD041"/>
    <w:rsid w:val="40AAE0FA"/>
    <w:rsid w:val="42C01549"/>
    <w:rsid w:val="43C84D3B"/>
    <w:rsid w:val="47C4C8A6"/>
    <w:rsid w:val="4A5452E0"/>
    <w:rsid w:val="4D85A53F"/>
    <w:rsid w:val="4DD3583A"/>
    <w:rsid w:val="4E1014AB"/>
    <w:rsid w:val="524C0E06"/>
    <w:rsid w:val="54CDBA28"/>
    <w:rsid w:val="56E6C935"/>
    <w:rsid w:val="582A2173"/>
    <w:rsid w:val="59725072"/>
    <w:rsid w:val="5A806027"/>
    <w:rsid w:val="5ABC89D1"/>
    <w:rsid w:val="5D939520"/>
    <w:rsid w:val="5DAB35B0"/>
    <w:rsid w:val="5DDCC3AD"/>
    <w:rsid w:val="5E4ADB6F"/>
    <w:rsid w:val="5EAFED8B"/>
    <w:rsid w:val="65335DF2"/>
    <w:rsid w:val="65D96817"/>
    <w:rsid w:val="679B9405"/>
    <w:rsid w:val="67C67963"/>
    <w:rsid w:val="68A7B530"/>
    <w:rsid w:val="6BA0225F"/>
    <w:rsid w:val="6C0A99CA"/>
    <w:rsid w:val="6CD54552"/>
    <w:rsid w:val="6CE645C3"/>
    <w:rsid w:val="6DB10C33"/>
    <w:rsid w:val="6EF7D1D0"/>
    <w:rsid w:val="6F004889"/>
    <w:rsid w:val="70E6E5B9"/>
    <w:rsid w:val="7302435B"/>
    <w:rsid w:val="7405DD84"/>
    <w:rsid w:val="74CE816F"/>
    <w:rsid w:val="74EEED14"/>
    <w:rsid w:val="75B585C5"/>
    <w:rsid w:val="767F99D6"/>
    <w:rsid w:val="773CFEE0"/>
    <w:rsid w:val="778C6578"/>
    <w:rsid w:val="7921F40B"/>
    <w:rsid w:val="7A333AE5"/>
    <w:rsid w:val="7A5A40D3"/>
    <w:rsid w:val="7B18D93A"/>
    <w:rsid w:val="7B881AF6"/>
    <w:rsid w:val="7C72E8EB"/>
    <w:rsid w:val="7EB8EAE2"/>
    <w:rsid w:val="7ED61592"/>
    <w:rsid w:val="7EEF32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0AAE5FC7-0BCC-4041-AC3A-EB2D831B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2"/>
    <w:qFormat/>
    <w:rsid w:val="00B94C9F"/>
    <w:pPr>
      <w:numPr>
        <w:numId w:val="10"/>
      </w:numPr>
    </w:pPr>
  </w:style>
  <w:style w:type="paragraph" w:styleId="ListBullet">
    <w:name w:val="List Bullet"/>
    <w:basedOn w:val="Normal"/>
    <w:uiPriority w:val="2"/>
    <w:qFormat/>
    <w:rsid w:val="005F3204"/>
    <w:pPr>
      <w:numPr>
        <w:numId w:val="7"/>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semiHidden/>
    <w:unhideWhenUsed/>
    <w:locked/>
    <w:rsid w:val="003B633B"/>
    <w:rPr>
      <w:sz w:val="20"/>
      <w:szCs w:val="20"/>
    </w:rPr>
  </w:style>
  <w:style w:type="character" w:customStyle="1" w:styleId="CommentTextChar">
    <w:name w:val="Comment Text Char"/>
    <w:basedOn w:val="DefaultParagraphFont"/>
    <w:link w:val="CommentText"/>
    <w:uiPriority w:val="99"/>
    <w:semiHidden/>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Revision">
    <w:name w:val="Revision"/>
    <w:hidden/>
    <w:uiPriority w:val="99"/>
    <w:semiHidden/>
    <w:rsid w:val="00607269"/>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health.state.mn.us/people/wic/recipes/cereals.html" TargetMode="External"/><Relationship Id="rId26" Type="http://schemas.openxmlformats.org/officeDocument/2006/relationships/hyperlink" Target="https://www.health.state.mn.us/people/wic/recipes/cereals.html" TargetMode="External"/><Relationship Id="rId39" Type="http://schemas.openxmlformats.org/officeDocument/2006/relationships/image" Target="media/image10.jpeg"/><Relationship Id="rId21" Type="http://schemas.openxmlformats.org/officeDocument/2006/relationships/hyperlink" Target="https://www.health.state.mn.us/people/wic/recipes/cereals.html" TargetMode="External"/><Relationship Id="rId34" Type="http://schemas.openxmlformats.org/officeDocument/2006/relationships/image" Target="media/image5.jpeg"/><Relationship Id="rId42" Type="http://schemas.openxmlformats.org/officeDocument/2006/relationships/image" Target="media/image13.png"/><Relationship Id="rId47" Type="http://schemas.openxmlformats.org/officeDocument/2006/relationships/image" Target="media/image18.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egan.leonard@state.mn.us"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s://www.health.state.mn.us/people/wic/recipes/cereals.html"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yperlink" Target="http://www.health.state.mn.us/" TargetMode="External"/><Relationship Id="rId23" Type="http://schemas.openxmlformats.org/officeDocument/2006/relationships/hyperlink" Target="https://www.health.state.mn.us/people/wic/recipes/cereals.html" TargetMode="External"/><Relationship Id="rId28" Type="http://schemas.openxmlformats.org/officeDocument/2006/relationships/hyperlink" Target="mailto:health.wic@state.mn.us"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health.state.mn.us/people/wic/recipes/cereals.html" TargetMode="External"/><Relationship Id="rId31" Type="http://schemas.openxmlformats.org/officeDocument/2006/relationships/footer" Target="footer2.xml"/><Relationship Id="rId44"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ealth.wic@state.mn.us" TargetMode="External"/><Relationship Id="rId22" Type="http://schemas.openxmlformats.org/officeDocument/2006/relationships/hyperlink" Target="https://www.health.state.mn.us/people/wic/recipes/cereals.html" TargetMode="External"/><Relationship Id="rId27" Type="http://schemas.openxmlformats.org/officeDocument/2006/relationships/hyperlink" Target="https://www.health.state.mn.us/people/wic/recipes/cereals.html" TargetMode="External"/><Relationship Id="rId30" Type="http://schemas.openxmlformats.org/officeDocument/2006/relationships/footer" Target="footer1.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mailto:megan.leonard@state.mn.us" TargetMode="External"/><Relationship Id="rId25" Type="http://schemas.openxmlformats.org/officeDocument/2006/relationships/hyperlink" Target="https://www.health.state.mn.us/people/wic/recipes/cereals.html"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20" Type="http://schemas.openxmlformats.org/officeDocument/2006/relationships/hyperlink" Target="https://www.health.state.mn.us/people/wic/recipes/cereals.html"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B331626107124190CF8AC0221FA20D" ma:contentTypeVersion="14" ma:contentTypeDescription="Create a new document." ma:contentTypeScope="" ma:versionID="ce3aa703e63dd7d34d1cb3d50624936c">
  <xsd:schema xmlns:xsd="http://www.w3.org/2001/XMLSchema" xmlns:xs="http://www.w3.org/2001/XMLSchema" xmlns:p="http://schemas.microsoft.com/office/2006/metadata/properties" xmlns:ns2="98f01fe9-c3f2-4582-9148-d87bd0c242e7" xmlns:ns3="0079d764-3836-4afb-b9cc-1856aacba769" targetNamespace="http://schemas.microsoft.com/office/2006/metadata/properties" ma:root="true" ma:fieldsID="10962ed4e8ea3ddea4b5696b85e07545" ns2:_="" ns3:_="">
    <xsd:import namespace="98f01fe9-c3f2-4582-9148-d87bd0c242e7"/>
    <xsd:import namespace="0079d764-3836-4afb-b9cc-1856aacba76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079d764-3836-4afb-b9cc-1856aacba7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PP6VNZTUNPYT-2120197245-110</_dlc_DocId>
    <_dlc_DocIdUrl xmlns="98f01fe9-c3f2-4582-9148-d87bd0c242e7">
      <Url>https://mn365.sharepoint.com/teams/MDH/bureaus/hib/cfhd/wic/breastfeeding/_layouts/15/DocIdRedir.aspx?ID=PP6VNZTUNPYT-2120197245-110</Url>
      <Description>PP6VNZTUNPYT-2120197245-110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2.xml><?xml version="1.0" encoding="utf-8"?>
<ds:datastoreItem xmlns:ds="http://schemas.openxmlformats.org/officeDocument/2006/customXml" ds:itemID="{9898EF15-F5A8-4B6B-A8A2-D836E7865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0079d764-3836-4afb-b9cc-1856aacba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customXml/itemProps4.xml><?xml version="1.0" encoding="utf-8"?>
<ds:datastoreItem xmlns:ds="http://schemas.openxmlformats.org/officeDocument/2006/customXml" ds:itemID="{57BF5A84-D146-4B84-B77D-38529A5E057B}">
  <ds:schemaRefs>
    <ds:schemaRef ds:uri="http://www.w3.org/XML/1998/namespac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0079d764-3836-4afb-b9cc-1856aacba769"/>
    <ds:schemaRef ds:uri="98f01fe9-c3f2-4582-9148-d87bd0c242e7"/>
    <ds:schemaRef ds:uri="http://purl.org/dc/terms/"/>
  </ds:schemaRefs>
</ds:datastoreItem>
</file>

<file path=customXml/itemProps5.xml><?xml version="1.0" encoding="utf-8"?>
<ds:datastoreItem xmlns:ds="http://schemas.openxmlformats.org/officeDocument/2006/customXml" ds:itemID="{147AC05F-C908-4B83-B522-D3E8080209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Basic MDH Document.dotx</Template>
  <TotalTime>694</TotalTime>
  <Pages>13</Pages>
  <Words>1799</Words>
  <Characters>11774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WIC Cereal Benefit Recipes - 2024</vt:lpstr>
    </vt:vector>
  </TitlesOfParts>
  <Company>State of Minnesota</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 Cereal Benefit Recipes - 2024</dc:title>
  <dc:subject>WIC Social Media Toolkit</dc:subject>
  <dc:creator>Minnesota Department of Health, WIC Program</dc:creator>
  <cp:keywords/>
  <dc:description/>
  <cp:lastModifiedBy>Leonard, Megan (MDH)</cp:lastModifiedBy>
  <cp:revision>31</cp:revision>
  <cp:lastPrinted>2016-12-14T20:03:00Z</cp:lastPrinted>
  <dcterms:created xsi:type="dcterms:W3CDTF">2024-01-24T13:27:00Z</dcterms:created>
  <dcterms:modified xsi:type="dcterms:W3CDTF">2024-01-30T13:15:00Z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0x01010000B331626107124190CF8AC0221FA20D</vt:lpwstr>
  </property>
  <property fmtid="{D5CDD505-2E9C-101B-9397-08002B2CF9AE}" pid="3" name="_dlc_DocIdItemGuid">
    <vt:lpwstr>522328df-76d0-43f4-98b1-6d129b44b864</vt:lpwstr>
  </property>
</Properties>
</file>