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1DB7" w14:textId="77777777" w:rsidR="007F0F34" w:rsidRPr="00B82438" w:rsidRDefault="007F0F34" w:rsidP="007F0F34">
      <w:pPr>
        <w:rPr>
          <w:color w:val="C00000"/>
        </w:rPr>
      </w:pPr>
      <w:r w:rsidRPr="00B82438">
        <w:rPr>
          <w:color w:val="C00000"/>
        </w:rPr>
        <w:t>[Dates, names, and other information should be changed to reflect your agency’s submission. Replace “Agency” with “Department/Board/Bureau/Commission” as applicable.]</w:t>
      </w:r>
    </w:p>
    <w:p w14:paraId="29E0206B" w14:textId="77777777" w:rsidR="007F0F34" w:rsidRPr="00C55CEB" w:rsidRDefault="007F0F34" w:rsidP="007F0F34">
      <w:r>
        <w:t>[Agency Logo]</w:t>
      </w:r>
    </w:p>
    <w:p w14:paraId="164884BC" w14:textId="77777777" w:rsidR="007F0F34" w:rsidRDefault="007F0F34" w:rsidP="007F0F34">
      <w:r w:rsidRPr="00B90D74">
        <w:rPr>
          <w:b/>
          <w:bCs/>
        </w:rPr>
        <w:t>VIA EFILING</w:t>
      </w:r>
      <w:r w:rsidRPr="00B90D74">
        <w:br/>
      </w:r>
      <w:r>
        <w:t>[Date]</w:t>
      </w:r>
    </w:p>
    <w:p w14:paraId="7718EE4B" w14:textId="77777777" w:rsidR="007F0F34" w:rsidRPr="00B90D74" w:rsidRDefault="007F0F34" w:rsidP="007F0F34">
      <w:r w:rsidRPr="00B90D74">
        <w:t xml:space="preserve">The Honorable Judge </w:t>
      </w:r>
      <w:r>
        <w:t>[Name]</w:t>
      </w:r>
      <w:r>
        <w:br/>
      </w:r>
      <w:r w:rsidRPr="00B90D74">
        <w:t>Administrative Law Judge</w:t>
      </w:r>
      <w:r w:rsidRPr="00B90D74">
        <w:br/>
        <w:t>Office of Administrative Hearings</w:t>
      </w:r>
    </w:p>
    <w:p w14:paraId="127AB6D3" w14:textId="75C59E70" w:rsidR="007F0F34" w:rsidRPr="00B90D74" w:rsidRDefault="007F0F34" w:rsidP="007F0F34">
      <w:pPr>
        <w:rPr>
          <w:b/>
        </w:rPr>
      </w:pPr>
      <w:r w:rsidRPr="00B90D74">
        <w:rPr>
          <w:b/>
        </w:rPr>
        <w:t xml:space="preserve">In the Matter of the Proposed </w:t>
      </w:r>
      <w:r>
        <w:rPr>
          <w:b/>
        </w:rPr>
        <w:t xml:space="preserve">Repeal of Obsolete </w:t>
      </w:r>
      <w:r w:rsidRPr="00B90D74">
        <w:rPr>
          <w:b/>
        </w:rPr>
        <w:t xml:space="preserve">Rules Relating to </w:t>
      </w:r>
      <w:r>
        <w:rPr>
          <w:b/>
        </w:rPr>
        <w:t>[Topic]</w:t>
      </w:r>
      <w:r w:rsidRPr="00B90D74">
        <w:rPr>
          <w:b/>
        </w:rPr>
        <w:t>;</w:t>
      </w:r>
      <w:r>
        <w:rPr>
          <w:b/>
        </w:rPr>
        <w:t xml:space="preserve"> Request for Review and Approval of Notice Plan; </w:t>
      </w:r>
      <w:r w:rsidRPr="00B90D74">
        <w:rPr>
          <w:b/>
        </w:rPr>
        <w:t xml:space="preserve">Revisor’s ID </w:t>
      </w:r>
      <w:r>
        <w:rPr>
          <w:b/>
        </w:rPr>
        <w:t>Number [number]</w:t>
      </w:r>
      <w:r w:rsidRPr="00B90D74">
        <w:rPr>
          <w:b/>
        </w:rPr>
        <w:t xml:space="preserve">; </w:t>
      </w:r>
      <w:r>
        <w:rPr>
          <w:b/>
        </w:rPr>
        <w:t>[</w:t>
      </w:r>
      <w:r w:rsidRPr="00B90D74">
        <w:rPr>
          <w:b/>
        </w:rPr>
        <w:t xml:space="preserve">OAH Docket No. </w:t>
      </w:r>
      <w:r>
        <w:rPr>
          <w:b/>
        </w:rPr>
        <w:t>[Number]]</w:t>
      </w:r>
    </w:p>
    <w:p w14:paraId="08C46EA2" w14:textId="77777777" w:rsidR="007F0F34" w:rsidRPr="00B90D74" w:rsidRDefault="007F0F34" w:rsidP="007F0F34">
      <w:r w:rsidRPr="00B90D74">
        <w:t xml:space="preserve">Dear Judge </w:t>
      </w:r>
      <w:r>
        <w:t>[Name]</w:t>
      </w:r>
      <w:r w:rsidRPr="00B90D74">
        <w:t>:</w:t>
      </w:r>
    </w:p>
    <w:p w14:paraId="503C4CF9" w14:textId="65E37144" w:rsidR="007F0F34" w:rsidRPr="007F0F34" w:rsidRDefault="007F0F34" w:rsidP="007F0F34">
      <w:r w:rsidRPr="00B90D74">
        <w:t xml:space="preserve">The </w:t>
      </w:r>
      <w:r>
        <w:t>Minnesota [agency name]</w:t>
      </w:r>
      <w:r w:rsidRPr="007F0F34">
        <w:rPr>
          <w:rFonts w:asciiTheme="minorHAnsi" w:eastAsiaTheme="minorHAnsi" w:hAnsiTheme="minorHAnsi" w:cstheme="minorHAnsi"/>
          <w:b/>
          <w:kern w:val="16"/>
          <w:lang w:bidi="ar-SA"/>
        </w:rPr>
        <w:t xml:space="preserve"> </w:t>
      </w:r>
      <w:r w:rsidRPr="007F0F34">
        <w:t xml:space="preserve">requests that you review and approve our Notice Plan for giving notice of the repeal of obsolete rules under Minnesota Statutes, section 14.3895, subdivision 2. </w:t>
      </w:r>
    </w:p>
    <w:p w14:paraId="3461C64C" w14:textId="77777777" w:rsidR="007F0F34" w:rsidRPr="007F0F34" w:rsidRDefault="007F0F34" w:rsidP="007F0F34">
      <w:r w:rsidRPr="007F0F34">
        <w:t>Enclosed are the following:</w:t>
      </w:r>
    </w:p>
    <w:p w14:paraId="26012348" w14:textId="77777777" w:rsidR="007F0F34" w:rsidRPr="007F0F34" w:rsidRDefault="007F0F34" w:rsidP="007F0F34">
      <w:pPr>
        <w:pStyle w:val="ListNumber"/>
      </w:pPr>
      <w:r w:rsidRPr="007F0F34">
        <w:t>The proposed obsolete rules to be repealed, certified by the revisor.</w:t>
      </w:r>
    </w:p>
    <w:p w14:paraId="14B35A8C" w14:textId="77777777" w:rsidR="007F0F34" w:rsidRPr="007F0F34" w:rsidRDefault="007F0F34" w:rsidP="007F0F34">
      <w:pPr>
        <w:pStyle w:val="ListNumber"/>
      </w:pPr>
      <w:r w:rsidRPr="007F0F34">
        <w:t>Our proposed Notice of Intent to Repeal Rules.</w:t>
      </w:r>
    </w:p>
    <w:p w14:paraId="3FA57B16" w14:textId="77777777" w:rsidR="007F0F34" w:rsidRPr="007F0F34" w:rsidRDefault="007F0F34" w:rsidP="007F0F34">
      <w:pPr>
        <w:pStyle w:val="ListNumber"/>
      </w:pPr>
      <w:r w:rsidRPr="007F0F34">
        <w:t>Our Obsolete Rules Report dated [date] that identified the rules as obsolete, unnecessary, or duplicative.</w:t>
      </w:r>
    </w:p>
    <w:p w14:paraId="4A6FC6BF" w14:textId="2FF4DAB7" w:rsidR="007F0F34" w:rsidRPr="007F0F34" w:rsidRDefault="007F0F34" w:rsidP="007F0F34">
      <w:pPr>
        <w:pStyle w:val="ListNumber"/>
      </w:pPr>
      <w:r w:rsidRPr="007F0F34">
        <w:t>Our explanation of why we believe that the Notice Plan complies with Minnesota Statutes, section 14.3895, subdivision 2.</w:t>
      </w:r>
    </w:p>
    <w:p w14:paraId="4FF925AB" w14:textId="77777777" w:rsidR="007F0F34" w:rsidRPr="007F0F34" w:rsidRDefault="007F0F34" w:rsidP="007F0F34">
      <w:r w:rsidRPr="007F0F34">
        <w:t>We believe that our Additional Notice Plan complies with the statute because [give reasons].</w:t>
      </w:r>
    </w:p>
    <w:p w14:paraId="5BAEB074" w14:textId="77777777" w:rsidR="007F0F34" w:rsidRPr="00B90D74" w:rsidRDefault="007F0F34" w:rsidP="007F0F34">
      <w:r w:rsidRPr="00B90D74">
        <w:t xml:space="preserve">If </w:t>
      </w:r>
      <w:r>
        <w:t>you have</w:t>
      </w:r>
      <w:r w:rsidRPr="00B90D74">
        <w:t xml:space="preserve"> any questions or concerns, please contact me at </w:t>
      </w:r>
      <w:r>
        <w:t>[email/phone number]</w:t>
      </w:r>
      <w:r w:rsidRPr="00B90D74">
        <w:t>.</w:t>
      </w:r>
    </w:p>
    <w:p w14:paraId="57B43365" w14:textId="77777777" w:rsidR="007F0F34" w:rsidRPr="00B90D74" w:rsidRDefault="007F0F34" w:rsidP="007F0F34">
      <w:r w:rsidRPr="00B90D74">
        <w:t>Sincerely,</w:t>
      </w:r>
    </w:p>
    <w:p w14:paraId="370E8050" w14:textId="5FD30F54" w:rsidR="00E7358D" w:rsidRPr="00FB3204" w:rsidRDefault="007F0F34" w:rsidP="007F0F34">
      <w:r>
        <w:t>[Name]</w:t>
      </w:r>
      <w:r>
        <w:br/>
        <w:t>[Title]</w:t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ECBF" w14:textId="77777777" w:rsidR="007F0F34" w:rsidRDefault="007F0F34" w:rsidP="00D91FF4">
      <w:r>
        <w:separator/>
      </w:r>
    </w:p>
  </w:endnote>
  <w:endnote w:type="continuationSeparator" w:id="0">
    <w:p w14:paraId="7C018272" w14:textId="77777777" w:rsidR="007F0F34" w:rsidRDefault="007F0F3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B7D5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4E0F" w14:textId="77777777" w:rsidR="007F0F34" w:rsidRDefault="007F0F34" w:rsidP="00D91FF4">
      <w:r>
        <w:separator/>
      </w:r>
    </w:p>
  </w:footnote>
  <w:footnote w:type="continuationSeparator" w:id="0">
    <w:p w14:paraId="5F2A8425" w14:textId="77777777" w:rsidR="007F0F34" w:rsidRDefault="007F0F3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3B44F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8B0FE90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372FB4"/>
    <w:multiLevelType w:val="hybridMultilevel"/>
    <w:tmpl w:val="D06071D0"/>
    <w:lvl w:ilvl="0" w:tplc="B44EC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0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8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1"/>
  </w:num>
  <w:num w:numId="13" w16cid:durableId="170074808">
    <w:abstractNumId w:val="23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3"/>
  </w:num>
  <w:num w:numId="17" w16cid:durableId="824201862">
    <w:abstractNumId w:val="14"/>
  </w:num>
  <w:num w:numId="18" w16cid:durableId="973830384">
    <w:abstractNumId w:val="10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9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385034183">
    <w:abstractNumId w:val="7"/>
  </w:num>
  <w:num w:numId="35" w16cid:durableId="1083719849">
    <w:abstractNumId w:val="2"/>
  </w:num>
  <w:num w:numId="36" w16cid:durableId="479157406">
    <w:abstractNumId w:val="7"/>
  </w:num>
  <w:num w:numId="37" w16cid:durableId="1244147104">
    <w:abstractNumId w:val="2"/>
  </w:num>
  <w:num w:numId="38" w16cid:durableId="122298289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34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1CE0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87DEE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0F34"/>
    <w:rsid w:val="007F6108"/>
    <w:rsid w:val="007F7097"/>
    <w:rsid w:val="008005B4"/>
    <w:rsid w:val="00805DFF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482C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57EEF"/>
    <w:rsid w:val="00B75051"/>
    <w:rsid w:val="00B77CC5"/>
    <w:rsid w:val="00B82438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C25D0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0A8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544D09C3"/>
  <w15:chartTrackingRefBased/>
  <w15:docId w15:val="{267DC901-7BAB-4B92-999D-9BFC0694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F34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487DEE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87DEE"/>
    <w:pPr>
      <w:keepNext/>
      <w:spacing w:before="0" w:after="240"/>
      <w:outlineLvl w:val="2"/>
    </w:pPr>
    <w:rPr>
      <w:rFonts w:asciiTheme="minorHAnsi" w:eastAsiaTheme="majorEastAsia" w:hAnsiTheme="minorHAnsi" w:cs="Arial"/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87DEE"/>
    <w:pPr>
      <w:keepNext/>
      <w:spacing w:before="240" w:after="120"/>
      <w:outlineLvl w:val="3"/>
    </w:pPr>
    <w:rPr>
      <w:rFonts w:eastAsiaTheme="majorEastAsia" w:cstheme="majorBidi"/>
      <w:i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87DEE"/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87DEE"/>
    <w:rPr>
      <w:rFonts w:asciiTheme="minorHAnsi" w:eastAsiaTheme="majorEastAsia" w:hAnsiTheme="minorHAnsi" w:cs="Arial"/>
      <w:b/>
      <w:color w:val="003865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87DEE"/>
    <w:rPr>
      <w:rFonts w:eastAsiaTheme="majorEastAsia" w:cstheme="majorBidi"/>
      <w:i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231CE0"/>
    <w:pPr>
      <w:numPr>
        <w:numId w:val="37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231CE0"/>
    <w:pPr>
      <w:numPr>
        <w:numId w:val="36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40064-82FA-43C9-96DB-0E9B502DF9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f58d23-bce5-4615-ba2d-d3abc19c044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styles.dotx</Template>
  <TotalTime>1</TotalTime>
  <Pages>1</Pages>
  <Words>201</Words>
  <Characters>1048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Barker</dc:creator>
  <cp:keywords/>
  <dc:description/>
  <cp:lastModifiedBy>Barker, Andi (She/Her/Hers) (DOT)</cp:lastModifiedBy>
  <cp:revision>2</cp:revision>
  <dcterms:created xsi:type="dcterms:W3CDTF">2024-10-29T14:46:00Z</dcterms:created>
  <dcterms:modified xsi:type="dcterms:W3CDTF">2024-10-29T14:46:00Z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