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3F403" w14:textId="69BC70E6" w:rsidR="004311C0" w:rsidRDefault="000B663B" w:rsidP="00933E65">
      <w:pPr>
        <w:pStyle w:val="Heading1"/>
      </w:pPr>
      <w:r>
        <w:rPr>
          <w:noProof/>
        </w:rPr>
        <w:drawing>
          <wp:anchor distT="0" distB="0" distL="114300" distR="114300" simplePos="0" relativeHeight="251658240" behindDoc="0" locked="0" layoutInCell="1" allowOverlap="1" wp14:anchorId="4A37372E" wp14:editId="48231D02">
            <wp:simplePos x="0" y="0"/>
            <wp:positionH relativeFrom="column">
              <wp:posOffset>0</wp:posOffset>
            </wp:positionH>
            <wp:positionV relativeFrom="paragraph">
              <wp:posOffset>333375</wp:posOffset>
            </wp:positionV>
            <wp:extent cx="2112264" cy="301752"/>
            <wp:effectExtent l="0" t="0" r="2540" b="3175"/>
            <wp:wrapTopAndBottom/>
            <wp:docPr id="3" name="Picture 3" descr="Minnesota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nnesota Department of Health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2112264" cy="301752"/>
                    </a:xfrm>
                    <a:prstGeom prst="rect">
                      <a:avLst/>
                    </a:prstGeom>
                  </pic:spPr>
                </pic:pic>
              </a:graphicData>
            </a:graphic>
            <wp14:sizeRelH relativeFrom="page">
              <wp14:pctWidth>0</wp14:pctWidth>
            </wp14:sizeRelH>
            <wp14:sizeRelV relativeFrom="page">
              <wp14:pctHeight>0</wp14:pctHeight>
            </wp14:sizeRelV>
          </wp:anchor>
        </w:drawing>
      </w:r>
      <w:r w:rsidR="00DA0796">
        <w:t xml:space="preserve">Attachement B: </w:t>
      </w:r>
      <w:r w:rsidR="00933E65">
        <w:t xml:space="preserve">Work </w:t>
      </w:r>
      <w:r w:rsidR="008F1E52">
        <w:t>Plan</w:t>
      </w:r>
      <w:r w:rsidR="006A5E8D">
        <w:t xml:space="preserve"> Template</w:t>
      </w:r>
    </w:p>
    <w:p w14:paraId="7EBB1B38" w14:textId="6643197F" w:rsidR="008E6C63" w:rsidRPr="008E6C63" w:rsidRDefault="008E6C63" w:rsidP="008E6C63">
      <w:pPr>
        <w:spacing w:before="120" w:after="240" w:line="240" w:lineRule="auto"/>
        <w:rPr>
          <w:rFonts w:ascii="Calibri Light" w:eastAsia="MS Gothic" w:hAnsi="Calibri Light"/>
          <w:caps/>
          <w:color w:val="003865"/>
          <w:spacing w:val="20"/>
          <w:sz w:val="28"/>
          <w:szCs w:val="48"/>
          <w:lang w:bidi="ar-SA"/>
        </w:rPr>
      </w:pPr>
      <w:r w:rsidRPr="008E6C63">
        <w:rPr>
          <w:rFonts w:ascii="Calibri Light" w:eastAsia="MS Gothic" w:hAnsi="Calibri Light"/>
          <w:caps/>
          <w:color w:val="003865"/>
          <w:spacing w:val="20"/>
          <w:sz w:val="28"/>
          <w:szCs w:val="48"/>
          <w:lang w:bidi="ar-SA"/>
        </w:rPr>
        <w:t xml:space="preserve">Request for Proposals: </w:t>
      </w:r>
      <w:r w:rsidR="00C96F8D" w:rsidRPr="00C96F8D">
        <w:rPr>
          <w:rFonts w:ascii="Calibri Light" w:eastAsia="MS Gothic" w:hAnsi="Calibri Light"/>
          <w:caps/>
          <w:color w:val="003865"/>
          <w:spacing w:val="20"/>
          <w:sz w:val="28"/>
          <w:szCs w:val="48"/>
          <w:lang w:bidi="ar-SA"/>
        </w:rPr>
        <w:t>Community Change to Prevent Commercial Tobacco Use among Young People</w:t>
      </w:r>
    </w:p>
    <w:p w14:paraId="077F0AC4" w14:textId="69ADFB0D" w:rsidR="00933E65" w:rsidRPr="00DA0796" w:rsidRDefault="00933E65" w:rsidP="00DA0796">
      <w:pPr>
        <w:rPr>
          <w:b/>
          <w:bCs/>
        </w:rPr>
      </w:pPr>
      <w:r w:rsidRPr="00DA0796">
        <w:rPr>
          <w:b/>
          <w:bCs/>
        </w:rPr>
        <w:t xml:space="preserve">Organization Name: </w:t>
      </w:r>
    </w:p>
    <w:p w14:paraId="23B17515" w14:textId="345E9915" w:rsidR="00933E65" w:rsidRDefault="00933E65" w:rsidP="00933E65">
      <w:r>
        <w:t xml:space="preserve">This work plan is as a preliminary outline of your proposed activities for the grant. A more detailed and finalized work plan will be developed during Year 1 in collaboration with youth and young adults, </w:t>
      </w:r>
      <w:r w:rsidR="004C2CB7">
        <w:t>Minnesota Department of Health</w:t>
      </w:r>
      <w:r>
        <w:t xml:space="preserve"> staff, and technical assistance providers. Grantees are encouraged to view this initial plan as flexible and adaptable, adjusting it as they engage partners and refine goals, strategies, and timelines.</w:t>
      </w:r>
    </w:p>
    <w:p w14:paraId="0D2543FD" w14:textId="3CFAF647" w:rsidR="00933E65" w:rsidRDefault="00933E65" w:rsidP="00933E65">
      <w:r>
        <w:t xml:space="preserve">If your organization has already identified a specific </w:t>
      </w:r>
      <w:r w:rsidR="004C2CB7">
        <w:t>policy, systems, or e</w:t>
      </w:r>
      <w:r w:rsidR="00383ED6">
        <w:t>nvironment (</w:t>
      </w:r>
      <w:r>
        <w:t>PSE</w:t>
      </w:r>
      <w:r w:rsidR="00383ED6">
        <w:t>)</w:t>
      </w:r>
      <w:r>
        <w:t xml:space="preserve"> strategy, please begin your plan with that approach. If not, you may use Year 1 (the initial project period) to assess community needs, engage youth and young adults, and identify opportunities for PSE change. Year 1 can allow time for planning, relationship-building, and strategy selection before implementation.</w:t>
      </w:r>
    </w:p>
    <w:p w14:paraId="40462FA9" w14:textId="0D368502" w:rsidR="00933E65" w:rsidRDefault="00933E65" w:rsidP="00933E65">
      <w:pPr>
        <w:pStyle w:val="Heading2"/>
      </w:pPr>
      <w:r w:rsidRPr="00933E65">
        <w:t>Five-Year Grant Plan: March 1, 2027 – February 29, 2032</w:t>
      </w:r>
    </w:p>
    <w:p w14:paraId="1145546E" w14:textId="77777777" w:rsidR="00933E65" w:rsidRDefault="00933E65" w:rsidP="00933E65">
      <w:r>
        <w:t>Briefly describe the community-level change your organization aims to achieve by the end of the five</w:t>
      </w:r>
      <w:r>
        <w:rPr>
          <w:rFonts w:ascii="Cambria Math" w:hAnsi="Cambria Math" w:cs="Cambria Math"/>
        </w:rPr>
        <w:t>‑</w:t>
      </w:r>
      <w:r>
        <w:t>year grant period. The goal should be broad enough that youth and young adults can meaningfully shape the strategies after assessing community needs.</w:t>
      </w:r>
    </w:p>
    <w:p w14:paraId="37AA8B1D" w14:textId="33A8F45D" w:rsidR="00933E65" w:rsidRDefault="00933E65" w:rsidP="00933E65">
      <w:r>
        <w:t>Then outline the key milestones your organization expects to reach in each grant year (Years 1 – 5) to move toward the overall goal. Consider how youth and young adults will participate throughout the process, including community assessment, deciding on strategies, implementation, learning, continuous improvement, and planning for sustainability.</w:t>
      </w:r>
    </w:p>
    <w:tbl>
      <w:tblPr>
        <w:tblStyle w:val="TableGrid"/>
        <w:tblW w:w="0" w:type="auto"/>
        <w:tblLook w:val="04A0" w:firstRow="1" w:lastRow="0" w:firstColumn="1" w:lastColumn="0" w:noHBand="0" w:noVBand="1"/>
      </w:tblPr>
      <w:tblGrid>
        <w:gridCol w:w="2425"/>
        <w:gridCol w:w="6925"/>
      </w:tblGrid>
      <w:tr w:rsidR="00933E65" w14:paraId="19F05B59" w14:textId="77777777" w:rsidTr="00E85CE5">
        <w:tc>
          <w:tcPr>
            <w:tcW w:w="2425" w:type="dxa"/>
          </w:tcPr>
          <w:p w14:paraId="1CB853FF" w14:textId="580E1A1F" w:rsidR="00933E65" w:rsidRPr="00933E65" w:rsidRDefault="00933E65" w:rsidP="00933E65">
            <w:pPr>
              <w:rPr>
                <w:b/>
                <w:bCs/>
              </w:rPr>
            </w:pPr>
            <w:r w:rsidRPr="00933E65">
              <w:rPr>
                <w:b/>
                <w:bCs/>
              </w:rPr>
              <w:t>Five-</w:t>
            </w:r>
            <w:r>
              <w:rPr>
                <w:b/>
                <w:bCs/>
              </w:rPr>
              <w:t>Year Grant Goal and Intended Impact</w:t>
            </w:r>
          </w:p>
        </w:tc>
        <w:tc>
          <w:tcPr>
            <w:tcW w:w="6925" w:type="dxa"/>
          </w:tcPr>
          <w:p w14:paraId="667B0EB6" w14:textId="77777777" w:rsidR="00933E65" w:rsidRDefault="00933E65" w:rsidP="00933E65"/>
        </w:tc>
      </w:tr>
      <w:tr w:rsidR="00933E65" w14:paraId="64B50690" w14:textId="77777777" w:rsidTr="00E85CE5">
        <w:tc>
          <w:tcPr>
            <w:tcW w:w="2425" w:type="dxa"/>
          </w:tcPr>
          <w:p w14:paraId="34ED2925" w14:textId="76C531DD" w:rsidR="00933E65" w:rsidRDefault="00933E65" w:rsidP="00933E65">
            <w:r>
              <w:t>Year 1 Key Milestones</w:t>
            </w:r>
          </w:p>
        </w:tc>
        <w:tc>
          <w:tcPr>
            <w:tcW w:w="6925" w:type="dxa"/>
          </w:tcPr>
          <w:p w14:paraId="095032AF" w14:textId="77777777" w:rsidR="00933E65" w:rsidRDefault="00933E65" w:rsidP="00933E65"/>
        </w:tc>
      </w:tr>
      <w:tr w:rsidR="00933E65" w14:paraId="0DDAEA40" w14:textId="77777777" w:rsidTr="00E85CE5">
        <w:tc>
          <w:tcPr>
            <w:tcW w:w="2425" w:type="dxa"/>
          </w:tcPr>
          <w:p w14:paraId="0FC9BBD9" w14:textId="41430841" w:rsidR="00933E65" w:rsidRDefault="00933E65" w:rsidP="00933E65">
            <w:r>
              <w:t xml:space="preserve">Year 2 Key Milestones </w:t>
            </w:r>
          </w:p>
        </w:tc>
        <w:tc>
          <w:tcPr>
            <w:tcW w:w="6925" w:type="dxa"/>
          </w:tcPr>
          <w:p w14:paraId="49383F22" w14:textId="77777777" w:rsidR="00933E65" w:rsidRDefault="00933E65" w:rsidP="00933E65"/>
        </w:tc>
      </w:tr>
      <w:tr w:rsidR="00933E65" w14:paraId="3428B689" w14:textId="77777777" w:rsidTr="00E85CE5">
        <w:tc>
          <w:tcPr>
            <w:tcW w:w="2425" w:type="dxa"/>
          </w:tcPr>
          <w:p w14:paraId="22594622" w14:textId="035556C6" w:rsidR="00933E65" w:rsidRDefault="00933E65" w:rsidP="00933E65">
            <w:r>
              <w:t xml:space="preserve">Year 3 Key Milestones </w:t>
            </w:r>
          </w:p>
        </w:tc>
        <w:tc>
          <w:tcPr>
            <w:tcW w:w="6925" w:type="dxa"/>
          </w:tcPr>
          <w:p w14:paraId="55E4589F" w14:textId="77777777" w:rsidR="00933E65" w:rsidRDefault="00933E65" w:rsidP="00933E65"/>
        </w:tc>
      </w:tr>
      <w:tr w:rsidR="00933E65" w14:paraId="3BA5956F" w14:textId="77777777" w:rsidTr="00E85CE5">
        <w:tc>
          <w:tcPr>
            <w:tcW w:w="2425" w:type="dxa"/>
          </w:tcPr>
          <w:p w14:paraId="18EF7964" w14:textId="79A03215" w:rsidR="00933E65" w:rsidRDefault="00933E65" w:rsidP="00933E65">
            <w:r>
              <w:t xml:space="preserve">Year 4 Key Milestones </w:t>
            </w:r>
          </w:p>
        </w:tc>
        <w:tc>
          <w:tcPr>
            <w:tcW w:w="6925" w:type="dxa"/>
          </w:tcPr>
          <w:p w14:paraId="3610C014" w14:textId="77777777" w:rsidR="00933E65" w:rsidRDefault="00933E65" w:rsidP="00933E65"/>
        </w:tc>
      </w:tr>
      <w:tr w:rsidR="00933E65" w14:paraId="33ABF731" w14:textId="77777777" w:rsidTr="00E85CE5">
        <w:tc>
          <w:tcPr>
            <w:tcW w:w="2425" w:type="dxa"/>
          </w:tcPr>
          <w:p w14:paraId="5A6298D1" w14:textId="25E4EEFB" w:rsidR="00933E65" w:rsidRDefault="00933E65" w:rsidP="00933E65">
            <w:r>
              <w:t xml:space="preserve">Year 5 Key </w:t>
            </w:r>
            <w:r w:rsidR="000140EE">
              <w:t>Milestones</w:t>
            </w:r>
            <w:r>
              <w:t xml:space="preserve"> </w:t>
            </w:r>
          </w:p>
        </w:tc>
        <w:tc>
          <w:tcPr>
            <w:tcW w:w="6925" w:type="dxa"/>
          </w:tcPr>
          <w:p w14:paraId="138D6D6F" w14:textId="77777777" w:rsidR="00933E65" w:rsidRDefault="00933E65" w:rsidP="00933E65"/>
        </w:tc>
      </w:tr>
    </w:tbl>
    <w:p w14:paraId="3247048D" w14:textId="18CD9872" w:rsidR="003C7552" w:rsidRPr="003C7552" w:rsidRDefault="003C7552" w:rsidP="003C7552">
      <w:pPr>
        <w:tabs>
          <w:tab w:val="left" w:pos="2340"/>
        </w:tabs>
        <w:sectPr w:rsidR="003C7552" w:rsidRPr="003C7552" w:rsidSect="00CE2876">
          <w:footerReference w:type="default" r:id="rId13"/>
          <w:footerReference w:type="first" r:id="rId14"/>
          <w:type w:val="continuous"/>
          <w:pgSz w:w="12240" w:h="15840" w:code="1"/>
          <w:pgMar w:top="720" w:right="1440" w:bottom="720" w:left="1440" w:header="0" w:footer="504" w:gutter="0"/>
          <w:cols w:space="720"/>
          <w:docGrid w:linePitch="326"/>
        </w:sectPr>
      </w:pPr>
    </w:p>
    <w:p w14:paraId="5DC54EE9" w14:textId="0625827C" w:rsidR="00933E65" w:rsidRDefault="00933E65" w:rsidP="00933E65">
      <w:pPr>
        <w:pStyle w:val="Heading2"/>
      </w:pPr>
      <w:r>
        <w:lastRenderedPageBreak/>
        <w:t>Work Plan – Year 1: March 1, 2027 – February 28, 2028</w:t>
      </w:r>
    </w:p>
    <w:p w14:paraId="1B3F5001" w14:textId="2A6A7D91" w:rsidR="00933E65" w:rsidRDefault="00933E65" w:rsidP="00933E65">
      <w:pPr>
        <w:pStyle w:val="Heading4"/>
      </w:pPr>
      <w:r>
        <w:t xml:space="preserve">Project 1: </w:t>
      </w:r>
      <w:r w:rsidRPr="00CE6C8C">
        <w:rPr>
          <w:b w:val="0"/>
          <w:bCs w:val="0"/>
          <w:i/>
          <w:iCs w:val="0"/>
        </w:rPr>
        <w:t>(</w:t>
      </w:r>
      <w:r w:rsidR="00CE6C8C" w:rsidRPr="00CE6C8C">
        <w:rPr>
          <w:b w:val="0"/>
          <w:bCs w:val="0"/>
          <w:i/>
          <w:iCs w:val="0"/>
        </w:rPr>
        <w:t xml:space="preserve">Example: </w:t>
      </w:r>
      <w:r w:rsidRPr="00CE6C8C">
        <w:rPr>
          <w:b w:val="0"/>
          <w:bCs w:val="0"/>
          <w:i/>
          <w:iCs w:val="0"/>
        </w:rPr>
        <w:t>Partner with youth</w:t>
      </w:r>
      <w:r w:rsidR="007D194B" w:rsidRPr="00CE6C8C">
        <w:rPr>
          <w:b w:val="0"/>
          <w:bCs w:val="0"/>
          <w:i/>
          <w:iCs w:val="0"/>
        </w:rPr>
        <w:t xml:space="preserve"> or </w:t>
      </w:r>
      <w:r w:rsidRPr="00CE6C8C">
        <w:rPr>
          <w:b w:val="0"/>
          <w:bCs w:val="0"/>
          <w:i/>
          <w:iCs w:val="0"/>
        </w:rPr>
        <w:t xml:space="preserve">young adults to advance local policy, systems, or environmental (PSE) change) </w:t>
      </w:r>
    </w:p>
    <w:p w14:paraId="08982EC2" w14:textId="472F3F58" w:rsidR="00E409FF" w:rsidRPr="00E409FF" w:rsidRDefault="00E409FF" w:rsidP="00E409FF">
      <w:r>
        <w:t>Describe</w:t>
      </w:r>
      <w:r w:rsidRPr="00E409FF">
        <w:t xml:space="preserve"> the key components of your Year 1 PSE project by completing the sections below.</w:t>
      </w:r>
    </w:p>
    <w:tbl>
      <w:tblPr>
        <w:tblStyle w:val="PlainTable1"/>
        <w:tblW w:w="0" w:type="auto"/>
        <w:tblLook w:val="04A0" w:firstRow="1" w:lastRow="0" w:firstColumn="1" w:lastColumn="0" w:noHBand="0" w:noVBand="1"/>
      </w:tblPr>
      <w:tblGrid>
        <w:gridCol w:w="5395"/>
        <w:gridCol w:w="7915"/>
      </w:tblGrid>
      <w:tr w:rsidR="00933E65" w14:paraId="37F11A9F" w14:textId="77777777" w:rsidTr="00E409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0BF01335" w14:textId="77777777" w:rsidR="00933E65" w:rsidRPr="00E409FF" w:rsidRDefault="00933E65" w:rsidP="00933E65">
            <w:pPr>
              <w:rPr>
                <w:rStyle w:val="Italic"/>
                <w:i w:val="0"/>
                <w:iCs w:val="0"/>
              </w:rPr>
            </w:pPr>
            <w:r w:rsidRPr="00E409FF">
              <w:rPr>
                <w:rStyle w:val="Italic"/>
                <w:i w:val="0"/>
                <w:iCs w:val="0"/>
              </w:rPr>
              <w:t>One-Year Objective(s)</w:t>
            </w:r>
          </w:p>
          <w:p w14:paraId="23E6043F" w14:textId="141D92DA" w:rsidR="00933E65" w:rsidRPr="00E409FF" w:rsidRDefault="00933E65" w:rsidP="00933E65">
            <w:pPr>
              <w:rPr>
                <w:rStyle w:val="Italic"/>
                <w:b w:val="0"/>
                <w:bCs w:val="0"/>
              </w:rPr>
            </w:pPr>
            <w:r w:rsidRPr="00E409FF">
              <w:rPr>
                <w:rStyle w:val="Italic"/>
                <w:b w:val="0"/>
                <w:bCs w:val="0"/>
              </w:rPr>
              <w:t>Describe what do you plan to accomplish by the end of year 1.</w:t>
            </w:r>
          </w:p>
        </w:tc>
        <w:tc>
          <w:tcPr>
            <w:tcW w:w="7915" w:type="dxa"/>
          </w:tcPr>
          <w:p w14:paraId="4A3D97B0" w14:textId="77777777" w:rsidR="00933E65" w:rsidRDefault="00933E65" w:rsidP="00933E65">
            <w:pPr>
              <w:cnfStyle w:val="100000000000" w:firstRow="1" w:lastRow="0" w:firstColumn="0" w:lastColumn="0" w:oddVBand="0" w:evenVBand="0" w:oddHBand="0" w:evenHBand="0" w:firstRowFirstColumn="0" w:firstRowLastColumn="0" w:lastRowFirstColumn="0" w:lastRowLastColumn="0"/>
            </w:pPr>
          </w:p>
        </w:tc>
      </w:tr>
      <w:tr w:rsidR="00933E65" w14:paraId="3B638B4E" w14:textId="77777777" w:rsidTr="00E4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3B5844FF" w14:textId="77777777" w:rsidR="00933E65" w:rsidRPr="00E409FF" w:rsidRDefault="00933E65" w:rsidP="00933E65">
            <w:pPr>
              <w:rPr>
                <w:rStyle w:val="Italic"/>
                <w:i w:val="0"/>
                <w:iCs w:val="0"/>
              </w:rPr>
            </w:pPr>
            <w:r w:rsidRPr="00E409FF">
              <w:rPr>
                <w:rStyle w:val="Italic"/>
                <w:i w:val="0"/>
                <w:iCs w:val="0"/>
              </w:rPr>
              <w:t>What type of PSE change are you working towards?</w:t>
            </w:r>
          </w:p>
          <w:p w14:paraId="37971DE1" w14:textId="445BC0CE" w:rsidR="00933E65" w:rsidRPr="00E409FF" w:rsidRDefault="00933E65" w:rsidP="00933E65">
            <w:pPr>
              <w:rPr>
                <w:rStyle w:val="Italic"/>
                <w:b w:val="0"/>
                <w:bCs w:val="0"/>
              </w:rPr>
            </w:pPr>
            <w:r w:rsidRPr="00E409FF">
              <w:rPr>
                <w:rStyle w:val="Italic"/>
                <w:b w:val="0"/>
                <w:bCs w:val="0"/>
              </w:rPr>
              <w:t>Policy, practice, systems, and/or environmental change.</w:t>
            </w:r>
          </w:p>
        </w:tc>
        <w:tc>
          <w:tcPr>
            <w:tcW w:w="7915" w:type="dxa"/>
          </w:tcPr>
          <w:p w14:paraId="3B620B98" w14:textId="77777777" w:rsidR="00933E65" w:rsidRDefault="00933E65" w:rsidP="00933E65">
            <w:pPr>
              <w:cnfStyle w:val="000000100000" w:firstRow="0" w:lastRow="0" w:firstColumn="0" w:lastColumn="0" w:oddVBand="0" w:evenVBand="0" w:oddHBand="1" w:evenHBand="0" w:firstRowFirstColumn="0" w:firstRowLastColumn="0" w:lastRowFirstColumn="0" w:lastRowLastColumn="0"/>
            </w:pPr>
          </w:p>
        </w:tc>
      </w:tr>
      <w:tr w:rsidR="00933E65" w14:paraId="62F54BBA" w14:textId="77777777" w:rsidTr="00E409FF">
        <w:tc>
          <w:tcPr>
            <w:cnfStyle w:val="001000000000" w:firstRow="0" w:lastRow="0" w:firstColumn="1" w:lastColumn="0" w:oddVBand="0" w:evenVBand="0" w:oddHBand="0" w:evenHBand="0" w:firstRowFirstColumn="0" w:firstRowLastColumn="0" w:lastRowFirstColumn="0" w:lastRowLastColumn="0"/>
            <w:tcW w:w="5395" w:type="dxa"/>
          </w:tcPr>
          <w:p w14:paraId="738BF26E" w14:textId="77777777" w:rsidR="00933E65" w:rsidRPr="00E409FF" w:rsidRDefault="00933E65" w:rsidP="00933E65">
            <w:pPr>
              <w:rPr>
                <w:rStyle w:val="Italic"/>
                <w:i w:val="0"/>
                <w:iCs w:val="0"/>
              </w:rPr>
            </w:pPr>
            <w:r w:rsidRPr="00E409FF">
              <w:rPr>
                <w:rStyle w:val="Italic"/>
                <w:i w:val="0"/>
                <w:iCs w:val="0"/>
              </w:rPr>
              <w:t>What setting(s) do you plan to work in?</w:t>
            </w:r>
          </w:p>
          <w:p w14:paraId="74E3F4F1" w14:textId="5AE05561" w:rsidR="00933E65" w:rsidRPr="00E409FF" w:rsidRDefault="00933E65" w:rsidP="00933E65">
            <w:pPr>
              <w:rPr>
                <w:rStyle w:val="Italic"/>
                <w:b w:val="0"/>
                <w:bCs w:val="0"/>
              </w:rPr>
            </w:pPr>
            <w:r w:rsidRPr="00E409FF">
              <w:rPr>
                <w:rStyle w:val="Italic"/>
                <w:b w:val="0"/>
                <w:bCs w:val="0"/>
              </w:rPr>
              <w:t>Examples include schools, community settings, or other relevant locations.</w:t>
            </w:r>
          </w:p>
        </w:tc>
        <w:tc>
          <w:tcPr>
            <w:tcW w:w="7915" w:type="dxa"/>
          </w:tcPr>
          <w:p w14:paraId="6838B7EF" w14:textId="77777777" w:rsidR="00933E65" w:rsidRDefault="00933E65" w:rsidP="00933E65">
            <w:pPr>
              <w:cnfStyle w:val="000000000000" w:firstRow="0" w:lastRow="0" w:firstColumn="0" w:lastColumn="0" w:oddVBand="0" w:evenVBand="0" w:oddHBand="0" w:evenHBand="0" w:firstRowFirstColumn="0" w:firstRowLastColumn="0" w:lastRowFirstColumn="0" w:lastRowLastColumn="0"/>
            </w:pPr>
          </w:p>
        </w:tc>
      </w:tr>
      <w:tr w:rsidR="00933E65" w14:paraId="58F0EF00" w14:textId="77777777" w:rsidTr="00E4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18051761" w14:textId="77777777" w:rsidR="00933E65" w:rsidRPr="00E409FF" w:rsidRDefault="00933E65" w:rsidP="00933E65">
            <w:pPr>
              <w:rPr>
                <w:rStyle w:val="Italic"/>
                <w:i w:val="0"/>
                <w:iCs w:val="0"/>
              </w:rPr>
            </w:pPr>
            <w:r w:rsidRPr="00E409FF">
              <w:rPr>
                <w:rStyle w:val="Italic"/>
                <w:i w:val="0"/>
                <w:iCs w:val="0"/>
              </w:rPr>
              <w:t>What age ranges(s) do you plan to work with?</w:t>
            </w:r>
          </w:p>
          <w:p w14:paraId="7766FABB" w14:textId="165E916C" w:rsidR="00933E65" w:rsidRPr="00E409FF" w:rsidRDefault="00933E65" w:rsidP="00933E65">
            <w:pPr>
              <w:rPr>
                <w:rStyle w:val="Italic"/>
                <w:b w:val="0"/>
                <w:bCs w:val="0"/>
              </w:rPr>
            </w:pPr>
            <w:r w:rsidRPr="00E409FF">
              <w:rPr>
                <w:rStyle w:val="Italic"/>
                <w:b w:val="0"/>
                <w:bCs w:val="0"/>
              </w:rPr>
              <w:t>Examples include middle school, high school, post-secondary, or straight-to-work young adults.</w:t>
            </w:r>
          </w:p>
        </w:tc>
        <w:tc>
          <w:tcPr>
            <w:tcW w:w="7915" w:type="dxa"/>
          </w:tcPr>
          <w:p w14:paraId="44ADC1CF" w14:textId="77777777" w:rsidR="00933E65" w:rsidRDefault="00933E65" w:rsidP="00933E65">
            <w:pPr>
              <w:cnfStyle w:val="000000100000" w:firstRow="0" w:lastRow="0" w:firstColumn="0" w:lastColumn="0" w:oddVBand="0" w:evenVBand="0" w:oddHBand="1" w:evenHBand="0" w:firstRowFirstColumn="0" w:firstRowLastColumn="0" w:lastRowFirstColumn="0" w:lastRowLastColumn="0"/>
            </w:pPr>
          </w:p>
        </w:tc>
      </w:tr>
      <w:tr w:rsidR="00933E65" w14:paraId="4E297483" w14:textId="77777777" w:rsidTr="00E409FF">
        <w:tc>
          <w:tcPr>
            <w:cnfStyle w:val="001000000000" w:firstRow="0" w:lastRow="0" w:firstColumn="1" w:lastColumn="0" w:oddVBand="0" w:evenVBand="0" w:oddHBand="0" w:evenHBand="0" w:firstRowFirstColumn="0" w:firstRowLastColumn="0" w:lastRowFirstColumn="0" w:lastRowLastColumn="0"/>
            <w:tcW w:w="5395" w:type="dxa"/>
          </w:tcPr>
          <w:p w14:paraId="67B08943" w14:textId="77777777" w:rsidR="00933E65" w:rsidRPr="00E409FF" w:rsidRDefault="00933E65" w:rsidP="00933E65">
            <w:pPr>
              <w:rPr>
                <w:rStyle w:val="Italic"/>
                <w:i w:val="0"/>
                <w:iCs w:val="0"/>
              </w:rPr>
            </w:pPr>
            <w:r w:rsidRPr="00E409FF">
              <w:rPr>
                <w:rStyle w:val="Italic"/>
                <w:i w:val="0"/>
                <w:iCs w:val="0"/>
              </w:rPr>
              <w:t>What geographic area(s) do you plan to work in?</w:t>
            </w:r>
          </w:p>
          <w:p w14:paraId="2E0DB3CF" w14:textId="7A8EAFD8" w:rsidR="00933E65" w:rsidRPr="00E409FF" w:rsidRDefault="00933E65" w:rsidP="00933E65">
            <w:pPr>
              <w:rPr>
                <w:rStyle w:val="Italic"/>
                <w:b w:val="0"/>
                <w:bCs w:val="0"/>
              </w:rPr>
            </w:pPr>
            <w:r w:rsidRPr="00E409FF">
              <w:rPr>
                <w:rStyle w:val="Italic"/>
                <w:b w:val="0"/>
                <w:bCs w:val="0"/>
              </w:rPr>
              <w:t>Examples include a school district, city, county, or tribal nation.</w:t>
            </w:r>
          </w:p>
        </w:tc>
        <w:tc>
          <w:tcPr>
            <w:tcW w:w="7915" w:type="dxa"/>
          </w:tcPr>
          <w:p w14:paraId="5EB7D9C0" w14:textId="77777777" w:rsidR="00933E65" w:rsidRDefault="00933E65" w:rsidP="00933E65">
            <w:pPr>
              <w:cnfStyle w:val="000000000000" w:firstRow="0" w:lastRow="0" w:firstColumn="0" w:lastColumn="0" w:oddVBand="0" w:evenVBand="0" w:oddHBand="0" w:evenHBand="0" w:firstRowFirstColumn="0" w:firstRowLastColumn="0" w:lastRowFirstColumn="0" w:lastRowLastColumn="0"/>
            </w:pPr>
          </w:p>
        </w:tc>
      </w:tr>
      <w:tr w:rsidR="00933E65" w14:paraId="5E2CD948" w14:textId="77777777" w:rsidTr="00E4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666D29CE" w14:textId="77777777" w:rsidR="00933E65" w:rsidRPr="00E409FF" w:rsidRDefault="00933E65" w:rsidP="00933E65">
            <w:pPr>
              <w:rPr>
                <w:rStyle w:val="Italic"/>
                <w:i w:val="0"/>
                <w:iCs w:val="0"/>
              </w:rPr>
            </w:pPr>
            <w:r w:rsidRPr="00E409FF">
              <w:rPr>
                <w:rStyle w:val="Italic"/>
                <w:i w:val="0"/>
                <w:iCs w:val="0"/>
              </w:rPr>
              <w:t>Who are your key partners (other than youth and young adults)?</w:t>
            </w:r>
          </w:p>
          <w:p w14:paraId="3757D925" w14:textId="04E9B462" w:rsidR="00933E65" w:rsidRPr="00E409FF" w:rsidRDefault="00933E65" w:rsidP="00933E65">
            <w:pPr>
              <w:rPr>
                <w:rStyle w:val="Italic"/>
                <w:b w:val="0"/>
                <w:bCs w:val="0"/>
              </w:rPr>
            </w:pPr>
            <w:r w:rsidRPr="00E409FF">
              <w:rPr>
                <w:rStyle w:val="Italic"/>
                <w:b w:val="0"/>
                <w:bCs w:val="0"/>
              </w:rPr>
              <w:t>Examples include contractors, school administrators, or evaluators.</w:t>
            </w:r>
          </w:p>
        </w:tc>
        <w:tc>
          <w:tcPr>
            <w:tcW w:w="7915" w:type="dxa"/>
          </w:tcPr>
          <w:p w14:paraId="4032211B" w14:textId="77777777" w:rsidR="00933E65" w:rsidRDefault="00933E65" w:rsidP="00933E65">
            <w:pPr>
              <w:cnfStyle w:val="000000100000" w:firstRow="0" w:lastRow="0" w:firstColumn="0" w:lastColumn="0" w:oddVBand="0" w:evenVBand="0" w:oddHBand="1" w:evenHBand="0" w:firstRowFirstColumn="0" w:firstRowLastColumn="0" w:lastRowFirstColumn="0" w:lastRowLastColumn="0"/>
            </w:pPr>
          </w:p>
        </w:tc>
      </w:tr>
    </w:tbl>
    <w:p w14:paraId="6C2D12EC" w14:textId="71B0B65F" w:rsidR="00933E65" w:rsidRDefault="00E409FF" w:rsidP="00E409FF">
      <w:pPr>
        <w:pStyle w:val="Heading4"/>
      </w:pPr>
      <w:r>
        <w:lastRenderedPageBreak/>
        <w:t xml:space="preserve">Key Activities </w:t>
      </w:r>
    </w:p>
    <w:p w14:paraId="1AE3F548" w14:textId="3AC8EC8E" w:rsidR="00E409FF" w:rsidRDefault="00E409FF" w:rsidP="00E409FF">
      <w:r>
        <w:t>Identify 3</w:t>
      </w:r>
      <w:r w:rsidR="00E6360A">
        <w:t>-</w:t>
      </w:r>
      <w:r>
        <w:t>5 key activities that will move your project toward the Year 1 milestone listed above. Activities may include foundational planning steps such as community assessment, engaging youth and young adults in identifying priorities, partnership development, and selecting a PSE strategy, as well as early implementation or evaluation tasks as appropriate. Activities should outline the major steps needed to build the foundation for the work and ensure meaningful youth and young adult leadership throughout.</w:t>
      </w:r>
    </w:p>
    <w:p w14:paraId="4FC38577" w14:textId="364596D6" w:rsidR="00E409FF" w:rsidRPr="00E409FF" w:rsidRDefault="00E409FF" w:rsidP="00E409FF">
      <w:r>
        <w:t>For each activity, briefly describe what will be done, who will be involved in doing it, when it will occur, and what will be produced or accomplished as a result. In the Youth Role column, describe the level of participation youth and young adults will have. In the Key Partners column, describe how external partners will support or participate in the activity.</w:t>
      </w:r>
    </w:p>
    <w:tbl>
      <w:tblPr>
        <w:tblStyle w:val="TableGrid"/>
        <w:tblW w:w="0" w:type="auto"/>
        <w:tblLook w:val="04A0" w:firstRow="1" w:lastRow="0" w:firstColumn="1" w:lastColumn="0" w:noHBand="0" w:noVBand="1"/>
      </w:tblPr>
      <w:tblGrid>
        <w:gridCol w:w="2695"/>
        <w:gridCol w:w="1170"/>
        <w:gridCol w:w="1170"/>
        <w:gridCol w:w="2790"/>
        <w:gridCol w:w="3266"/>
        <w:gridCol w:w="2219"/>
      </w:tblGrid>
      <w:tr w:rsidR="00933E65" w14:paraId="103DA8DB" w14:textId="77777777" w:rsidTr="00E409FF">
        <w:tc>
          <w:tcPr>
            <w:tcW w:w="2695" w:type="dxa"/>
          </w:tcPr>
          <w:p w14:paraId="6E33EFE0" w14:textId="23514776" w:rsidR="00933E65" w:rsidRPr="00E409FF" w:rsidRDefault="00933E65" w:rsidP="00933E65">
            <w:pPr>
              <w:rPr>
                <w:b/>
                <w:bCs/>
              </w:rPr>
            </w:pPr>
            <w:r w:rsidRPr="00E409FF">
              <w:rPr>
                <w:b/>
                <w:bCs/>
              </w:rPr>
              <w:t xml:space="preserve">Activity </w:t>
            </w:r>
          </w:p>
        </w:tc>
        <w:tc>
          <w:tcPr>
            <w:tcW w:w="1170" w:type="dxa"/>
          </w:tcPr>
          <w:p w14:paraId="598647E1" w14:textId="38C517D3" w:rsidR="00933E65" w:rsidRPr="00E409FF" w:rsidRDefault="00933E65" w:rsidP="00933E65">
            <w:pPr>
              <w:rPr>
                <w:b/>
                <w:bCs/>
              </w:rPr>
            </w:pPr>
            <w:r w:rsidRPr="00E409FF">
              <w:rPr>
                <w:b/>
                <w:bCs/>
              </w:rPr>
              <w:t>Start Date</w:t>
            </w:r>
          </w:p>
        </w:tc>
        <w:tc>
          <w:tcPr>
            <w:tcW w:w="1170" w:type="dxa"/>
          </w:tcPr>
          <w:p w14:paraId="0F8064F9" w14:textId="132AFDAB" w:rsidR="00933E65" w:rsidRPr="00E409FF" w:rsidRDefault="00933E65" w:rsidP="00933E65">
            <w:pPr>
              <w:rPr>
                <w:b/>
                <w:bCs/>
              </w:rPr>
            </w:pPr>
            <w:r w:rsidRPr="00E409FF">
              <w:rPr>
                <w:b/>
                <w:bCs/>
              </w:rPr>
              <w:t>End Date</w:t>
            </w:r>
          </w:p>
        </w:tc>
        <w:tc>
          <w:tcPr>
            <w:tcW w:w="2790" w:type="dxa"/>
          </w:tcPr>
          <w:p w14:paraId="4BAE5CF4" w14:textId="5B97CCE4" w:rsidR="00933E65" w:rsidRPr="00E409FF" w:rsidRDefault="00E409FF" w:rsidP="00933E65">
            <w:pPr>
              <w:rPr>
                <w:b/>
                <w:bCs/>
              </w:rPr>
            </w:pPr>
            <w:r w:rsidRPr="00E409FF">
              <w:rPr>
                <w:b/>
                <w:bCs/>
              </w:rPr>
              <w:t>Youth Role</w:t>
            </w:r>
          </w:p>
        </w:tc>
        <w:tc>
          <w:tcPr>
            <w:tcW w:w="3266" w:type="dxa"/>
          </w:tcPr>
          <w:p w14:paraId="7B30D4D4" w14:textId="031A4578" w:rsidR="00933E65" w:rsidRPr="00E409FF" w:rsidRDefault="00E409FF" w:rsidP="00933E65">
            <w:pPr>
              <w:rPr>
                <w:b/>
                <w:bCs/>
              </w:rPr>
            </w:pPr>
            <w:r w:rsidRPr="00E409FF">
              <w:rPr>
                <w:b/>
                <w:bCs/>
              </w:rPr>
              <w:t>Expected Outcome</w:t>
            </w:r>
          </w:p>
        </w:tc>
        <w:tc>
          <w:tcPr>
            <w:tcW w:w="2219" w:type="dxa"/>
          </w:tcPr>
          <w:p w14:paraId="1B61C134" w14:textId="60736A83" w:rsidR="00933E65" w:rsidRPr="00E409FF" w:rsidRDefault="00E409FF" w:rsidP="00933E65">
            <w:pPr>
              <w:rPr>
                <w:b/>
                <w:bCs/>
              </w:rPr>
            </w:pPr>
            <w:r w:rsidRPr="00E409FF">
              <w:rPr>
                <w:b/>
                <w:bCs/>
              </w:rPr>
              <w:t xml:space="preserve">Key Partners </w:t>
            </w:r>
          </w:p>
        </w:tc>
      </w:tr>
      <w:tr w:rsidR="00E409FF" w14:paraId="26C50666" w14:textId="77777777" w:rsidTr="00E409FF">
        <w:tc>
          <w:tcPr>
            <w:tcW w:w="2695" w:type="dxa"/>
          </w:tcPr>
          <w:p w14:paraId="1F478F74" w14:textId="77777777" w:rsidR="00E409FF" w:rsidRDefault="00E409FF" w:rsidP="00933E65"/>
        </w:tc>
        <w:tc>
          <w:tcPr>
            <w:tcW w:w="1170" w:type="dxa"/>
          </w:tcPr>
          <w:p w14:paraId="175708B2" w14:textId="77777777" w:rsidR="00E409FF" w:rsidRDefault="00E409FF" w:rsidP="00933E65"/>
        </w:tc>
        <w:tc>
          <w:tcPr>
            <w:tcW w:w="1170" w:type="dxa"/>
          </w:tcPr>
          <w:p w14:paraId="00F546F2" w14:textId="77777777" w:rsidR="00E409FF" w:rsidRDefault="00E409FF" w:rsidP="00933E65"/>
        </w:tc>
        <w:tc>
          <w:tcPr>
            <w:tcW w:w="2790" w:type="dxa"/>
          </w:tcPr>
          <w:p w14:paraId="5CAF60D1" w14:textId="77777777" w:rsidR="00E409FF" w:rsidRDefault="00E409FF" w:rsidP="00933E65"/>
        </w:tc>
        <w:tc>
          <w:tcPr>
            <w:tcW w:w="3266" w:type="dxa"/>
          </w:tcPr>
          <w:p w14:paraId="4F2226E4" w14:textId="77777777" w:rsidR="00E409FF" w:rsidRDefault="00E409FF" w:rsidP="00933E65"/>
        </w:tc>
        <w:tc>
          <w:tcPr>
            <w:tcW w:w="2219" w:type="dxa"/>
          </w:tcPr>
          <w:p w14:paraId="6C3ACC85" w14:textId="77777777" w:rsidR="00E409FF" w:rsidRDefault="00E409FF" w:rsidP="00933E65"/>
        </w:tc>
      </w:tr>
      <w:tr w:rsidR="00E409FF" w14:paraId="0F984CB9" w14:textId="77777777" w:rsidTr="00E409FF">
        <w:tc>
          <w:tcPr>
            <w:tcW w:w="2695" w:type="dxa"/>
          </w:tcPr>
          <w:p w14:paraId="1FA7F95D" w14:textId="77777777" w:rsidR="00E409FF" w:rsidRDefault="00E409FF" w:rsidP="00933E65"/>
        </w:tc>
        <w:tc>
          <w:tcPr>
            <w:tcW w:w="1170" w:type="dxa"/>
          </w:tcPr>
          <w:p w14:paraId="0A16308B" w14:textId="77777777" w:rsidR="00E409FF" w:rsidRDefault="00E409FF" w:rsidP="00933E65"/>
        </w:tc>
        <w:tc>
          <w:tcPr>
            <w:tcW w:w="1170" w:type="dxa"/>
          </w:tcPr>
          <w:p w14:paraId="1050EA1D" w14:textId="77777777" w:rsidR="00E409FF" w:rsidRDefault="00E409FF" w:rsidP="00933E65"/>
        </w:tc>
        <w:tc>
          <w:tcPr>
            <w:tcW w:w="2790" w:type="dxa"/>
          </w:tcPr>
          <w:p w14:paraId="0B32150F" w14:textId="77777777" w:rsidR="00E409FF" w:rsidRDefault="00E409FF" w:rsidP="00933E65"/>
        </w:tc>
        <w:tc>
          <w:tcPr>
            <w:tcW w:w="3266" w:type="dxa"/>
          </w:tcPr>
          <w:p w14:paraId="1B5E8E9C" w14:textId="77777777" w:rsidR="00E409FF" w:rsidRDefault="00E409FF" w:rsidP="00933E65"/>
        </w:tc>
        <w:tc>
          <w:tcPr>
            <w:tcW w:w="2219" w:type="dxa"/>
          </w:tcPr>
          <w:p w14:paraId="1591A5F4" w14:textId="77777777" w:rsidR="00E409FF" w:rsidRDefault="00E409FF" w:rsidP="00933E65"/>
        </w:tc>
      </w:tr>
      <w:tr w:rsidR="00E409FF" w14:paraId="267219BF" w14:textId="77777777" w:rsidTr="00E409FF">
        <w:tc>
          <w:tcPr>
            <w:tcW w:w="2695" w:type="dxa"/>
          </w:tcPr>
          <w:p w14:paraId="531A91A5" w14:textId="77777777" w:rsidR="00E409FF" w:rsidRDefault="00E409FF" w:rsidP="00933E65"/>
        </w:tc>
        <w:tc>
          <w:tcPr>
            <w:tcW w:w="1170" w:type="dxa"/>
          </w:tcPr>
          <w:p w14:paraId="3D523E9C" w14:textId="77777777" w:rsidR="00E409FF" w:rsidRDefault="00E409FF" w:rsidP="00933E65"/>
        </w:tc>
        <w:tc>
          <w:tcPr>
            <w:tcW w:w="1170" w:type="dxa"/>
          </w:tcPr>
          <w:p w14:paraId="1738AE15" w14:textId="77777777" w:rsidR="00E409FF" w:rsidRDefault="00E409FF" w:rsidP="00933E65"/>
        </w:tc>
        <w:tc>
          <w:tcPr>
            <w:tcW w:w="2790" w:type="dxa"/>
          </w:tcPr>
          <w:p w14:paraId="747B1313" w14:textId="77777777" w:rsidR="00E409FF" w:rsidRDefault="00E409FF" w:rsidP="00933E65"/>
        </w:tc>
        <w:tc>
          <w:tcPr>
            <w:tcW w:w="3266" w:type="dxa"/>
          </w:tcPr>
          <w:p w14:paraId="3097A9A1" w14:textId="77777777" w:rsidR="00E409FF" w:rsidRDefault="00E409FF" w:rsidP="00933E65"/>
        </w:tc>
        <w:tc>
          <w:tcPr>
            <w:tcW w:w="2219" w:type="dxa"/>
          </w:tcPr>
          <w:p w14:paraId="4553445A" w14:textId="77777777" w:rsidR="00E409FF" w:rsidRDefault="00E409FF" w:rsidP="00933E65"/>
        </w:tc>
      </w:tr>
      <w:tr w:rsidR="00E409FF" w14:paraId="62013B24" w14:textId="77777777" w:rsidTr="00E409FF">
        <w:tc>
          <w:tcPr>
            <w:tcW w:w="2695" w:type="dxa"/>
          </w:tcPr>
          <w:p w14:paraId="61FD9F48" w14:textId="77777777" w:rsidR="00E409FF" w:rsidRDefault="00E409FF" w:rsidP="00933E65"/>
        </w:tc>
        <w:tc>
          <w:tcPr>
            <w:tcW w:w="1170" w:type="dxa"/>
          </w:tcPr>
          <w:p w14:paraId="59D47BD3" w14:textId="77777777" w:rsidR="00E409FF" w:rsidRDefault="00E409FF" w:rsidP="00933E65"/>
        </w:tc>
        <w:tc>
          <w:tcPr>
            <w:tcW w:w="1170" w:type="dxa"/>
          </w:tcPr>
          <w:p w14:paraId="479F325B" w14:textId="77777777" w:rsidR="00E409FF" w:rsidRDefault="00E409FF" w:rsidP="00933E65"/>
        </w:tc>
        <w:tc>
          <w:tcPr>
            <w:tcW w:w="2790" w:type="dxa"/>
          </w:tcPr>
          <w:p w14:paraId="415BABB1" w14:textId="77777777" w:rsidR="00E409FF" w:rsidRDefault="00E409FF" w:rsidP="00933E65"/>
        </w:tc>
        <w:tc>
          <w:tcPr>
            <w:tcW w:w="3266" w:type="dxa"/>
          </w:tcPr>
          <w:p w14:paraId="74D68EF2" w14:textId="77777777" w:rsidR="00E409FF" w:rsidRDefault="00E409FF" w:rsidP="00933E65"/>
        </w:tc>
        <w:tc>
          <w:tcPr>
            <w:tcW w:w="2219" w:type="dxa"/>
          </w:tcPr>
          <w:p w14:paraId="6636DE76" w14:textId="77777777" w:rsidR="00E409FF" w:rsidRDefault="00E409FF" w:rsidP="00933E65"/>
        </w:tc>
      </w:tr>
      <w:tr w:rsidR="00E409FF" w14:paraId="2348F507" w14:textId="77777777" w:rsidTr="00E409FF">
        <w:tc>
          <w:tcPr>
            <w:tcW w:w="2695" w:type="dxa"/>
          </w:tcPr>
          <w:p w14:paraId="451CFE7D" w14:textId="77777777" w:rsidR="00E409FF" w:rsidRDefault="00E409FF" w:rsidP="00933E65"/>
        </w:tc>
        <w:tc>
          <w:tcPr>
            <w:tcW w:w="1170" w:type="dxa"/>
          </w:tcPr>
          <w:p w14:paraId="045BDEB3" w14:textId="77777777" w:rsidR="00E409FF" w:rsidRDefault="00E409FF" w:rsidP="00933E65"/>
        </w:tc>
        <w:tc>
          <w:tcPr>
            <w:tcW w:w="1170" w:type="dxa"/>
          </w:tcPr>
          <w:p w14:paraId="537B31F9" w14:textId="77777777" w:rsidR="00E409FF" w:rsidRDefault="00E409FF" w:rsidP="00933E65"/>
        </w:tc>
        <w:tc>
          <w:tcPr>
            <w:tcW w:w="2790" w:type="dxa"/>
          </w:tcPr>
          <w:p w14:paraId="3838F918" w14:textId="77777777" w:rsidR="00E409FF" w:rsidRDefault="00E409FF" w:rsidP="00933E65"/>
        </w:tc>
        <w:tc>
          <w:tcPr>
            <w:tcW w:w="3266" w:type="dxa"/>
          </w:tcPr>
          <w:p w14:paraId="7CB8ED2D" w14:textId="77777777" w:rsidR="00E409FF" w:rsidRDefault="00E409FF" w:rsidP="00933E65"/>
        </w:tc>
        <w:tc>
          <w:tcPr>
            <w:tcW w:w="2219" w:type="dxa"/>
          </w:tcPr>
          <w:p w14:paraId="5D6FC0EC" w14:textId="77777777" w:rsidR="00E409FF" w:rsidRDefault="00E409FF" w:rsidP="00933E65"/>
        </w:tc>
      </w:tr>
    </w:tbl>
    <w:p w14:paraId="16FB6134" w14:textId="38C258B9" w:rsidR="00933E65" w:rsidRPr="00E6360A" w:rsidRDefault="00E409FF" w:rsidP="00E6360A">
      <w:pPr>
        <w:spacing w:before="360"/>
        <w:rPr>
          <w:b/>
          <w:bCs/>
        </w:rPr>
      </w:pPr>
      <w:r w:rsidRPr="00E6360A">
        <w:rPr>
          <w:b/>
          <w:bCs/>
        </w:rPr>
        <w:t xml:space="preserve">Briefly </w:t>
      </w:r>
      <w:proofErr w:type="gramStart"/>
      <w:r w:rsidRPr="00E6360A">
        <w:rPr>
          <w:b/>
          <w:bCs/>
        </w:rPr>
        <w:t>describe</w:t>
      </w:r>
      <w:proofErr w:type="gramEnd"/>
      <w:r w:rsidRPr="00E6360A">
        <w:rPr>
          <w:b/>
          <w:bCs/>
        </w:rPr>
        <w:t xml:space="preserve"> the infrastructure and supports your organization will put in place, especially during Year 1, to ensure youth and young adults can fully participate in the activities above. Examples include meeting schedules, stipends, training, leadership development, transportation, or other supports that enable meaningful engagement.</w:t>
      </w:r>
    </w:p>
    <w:p w14:paraId="68E824AA" w14:textId="4523B23A" w:rsidR="00E409FF" w:rsidRPr="00E409FF" w:rsidRDefault="00E409FF" w:rsidP="00E409FF">
      <w:r>
        <w:t>(Enter your response to this question directly in the application portal when you upload your work plan</w:t>
      </w:r>
      <w:r w:rsidR="00D0553D">
        <w:t>.</w:t>
      </w:r>
      <w:r>
        <w:t>)</w:t>
      </w:r>
    </w:p>
    <w:sectPr w:rsidR="00E409FF" w:rsidRPr="00E409FF" w:rsidSect="00473B82">
      <w:pgSz w:w="15840" w:h="12240" w:orient="landscape" w:code="1"/>
      <w:pgMar w:top="1080" w:right="1080" w:bottom="1080" w:left="144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30AB1" w14:textId="77777777" w:rsidR="00966185" w:rsidRDefault="00966185" w:rsidP="003432CA">
      <w:r>
        <w:separator/>
      </w:r>
    </w:p>
    <w:p w14:paraId="3B6E0E5B" w14:textId="77777777" w:rsidR="00966185" w:rsidRDefault="00966185"/>
    <w:p w14:paraId="08297BAC" w14:textId="77777777" w:rsidR="00966185" w:rsidRDefault="00966185"/>
  </w:endnote>
  <w:endnote w:type="continuationSeparator" w:id="0">
    <w:p w14:paraId="7E42775A" w14:textId="77777777" w:rsidR="00966185" w:rsidRDefault="00966185" w:rsidP="003432CA">
      <w:r>
        <w:continuationSeparator/>
      </w:r>
    </w:p>
    <w:p w14:paraId="56E9AB3C" w14:textId="77777777" w:rsidR="00966185" w:rsidRDefault="00966185"/>
    <w:p w14:paraId="5D5AFA3B" w14:textId="77777777" w:rsidR="00966185" w:rsidRDefault="00966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A056" w14:textId="1527D628" w:rsidR="004C5027" w:rsidRPr="003C7552" w:rsidRDefault="003C7552" w:rsidP="008707B4">
    <w:pPr>
      <w:pStyle w:val="Footer"/>
      <w:spacing w:line="240" w:lineRule="auto"/>
    </w:pPr>
    <w:r>
      <w:t>Attachement B: Work Plan Template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A5CF"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396EAF12" w14:textId="77777777" w:rsidR="004C5027" w:rsidRDefault="004C5027"/>
  <w:p w14:paraId="663F1A35"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F5AD4" w14:textId="77777777" w:rsidR="00966185" w:rsidRDefault="00966185" w:rsidP="003432CA">
      <w:r>
        <w:separator/>
      </w:r>
    </w:p>
    <w:p w14:paraId="614C77AA" w14:textId="77777777" w:rsidR="00966185" w:rsidRDefault="00966185"/>
    <w:p w14:paraId="4D97B050" w14:textId="77777777" w:rsidR="00966185" w:rsidRDefault="00966185"/>
  </w:footnote>
  <w:footnote w:type="continuationSeparator" w:id="0">
    <w:p w14:paraId="5F079ACD" w14:textId="77777777" w:rsidR="00966185" w:rsidRDefault="00966185" w:rsidP="003432CA">
      <w:r>
        <w:continuationSeparator/>
      </w:r>
    </w:p>
    <w:p w14:paraId="41CA87D5" w14:textId="77777777" w:rsidR="00966185" w:rsidRDefault="00966185"/>
    <w:p w14:paraId="11C9DCA9" w14:textId="77777777" w:rsidR="00966185" w:rsidRDefault="009661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A3737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9159413">
    <w:abstractNumId w:val="3"/>
  </w:num>
  <w:num w:numId="2" w16cid:durableId="963076232">
    <w:abstractNumId w:val="7"/>
  </w:num>
  <w:num w:numId="3" w16cid:durableId="1383168702">
    <w:abstractNumId w:val="26"/>
  </w:num>
  <w:num w:numId="4" w16cid:durableId="180239472">
    <w:abstractNumId w:val="24"/>
  </w:num>
  <w:num w:numId="5" w16cid:durableId="1413158553">
    <w:abstractNumId w:val="19"/>
  </w:num>
  <w:num w:numId="6" w16cid:durableId="416022879">
    <w:abstractNumId w:val="4"/>
  </w:num>
  <w:num w:numId="7" w16cid:durableId="382950703">
    <w:abstractNumId w:val="14"/>
  </w:num>
  <w:num w:numId="8" w16cid:durableId="931813456">
    <w:abstractNumId w:val="8"/>
  </w:num>
  <w:num w:numId="9" w16cid:durableId="542910794">
    <w:abstractNumId w:val="12"/>
  </w:num>
  <w:num w:numId="10" w16cid:durableId="1612467061">
    <w:abstractNumId w:val="2"/>
  </w:num>
  <w:num w:numId="11" w16cid:durableId="104232233">
    <w:abstractNumId w:val="2"/>
  </w:num>
  <w:num w:numId="12" w16cid:durableId="1669752056">
    <w:abstractNumId w:val="27"/>
  </w:num>
  <w:num w:numId="13" w16cid:durableId="155731730">
    <w:abstractNumId w:val="28"/>
  </w:num>
  <w:num w:numId="14" w16cid:durableId="1707949101">
    <w:abstractNumId w:val="18"/>
  </w:num>
  <w:num w:numId="15" w16cid:durableId="1133017807">
    <w:abstractNumId w:val="2"/>
  </w:num>
  <w:num w:numId="16" w16cid:durableId="1849169938">
    <w:abstractNumId w:val="28"/>
  </w:num>
  <w:num w:numId="17" w16cid:durableId="1615672884">
    <w:abstractNumId w:val="18"/>
  </w:num>
  <w:num w:numId="18" w16cid:durableId="1336305877">
    <w:abstractNumId w:val="11"/>
  </w:num>
  <w:num w:numId="19" w16cid:durableId="2049984539">
    <w:abstractNumId w:val="6"/>
  </w:num>
  <w:num w:numId="20" w16cid:durableId="1633052623">
    <w:abstractNumId w:val="1"/>
  </w:num>
  <w:num w:numId="21" w16cid:durableId="302586908">
    <w:abstractNumId w:val="0"/>
  </w:num>
  <w:num w:numId="22" w16cid:durableId="107622381">
    <w:abstractNumId w:val="9"/>
  </w:num>
  <w:num w:numId="23" w16cid:durableId="1848322560">
    <w:abstractNumId w:val="23"/>
  </w:num>
  <w:num w:numId="24" w16cid:durableId="696320309">
    <w:abstractNumId w:val="25"/>
  </w:num>
  <w:num w:numId="25" w16cid:durableId="2105568742">
    <w:abstractNumId w:val="15"/>
  </w:num>
  <w:num w:numId="26" w16cid:durableId="129136156">
    <w:abstractNumId w:val="10"/>
  </w:num>
  <w:num w:numId="27" w16cid:durableId="962341590">
    <w:abstractNumId w:val="21"/>
  </w:num>
  <w:num w:numId="28" w16cid:durableId="1966421920">
    <w:abstractNumId w:val="25"/>
  </w:num>
  <w:num w:numId="29" w16cid:durableId="1441606530">
    <w:abstractNumId w:val="25"/>
  </w:num>
  <w:num w:numId="30" w16cid:durableId="215703264">
    <w:abstractNumId w:val="22"/>
  </w:num>
  <w:num w:numId="31" w16cid:durableId="2088845820">
    <w:abstractNumId w:val="13"/>
  </w:num>
  <w:num w:numId="32" w16cid:durableId="1893536993">
    <w:abstractNumId w:val="17"/>
  </w:num>
  <w:num w:numId="33" w16cid:durableId="503592753">
    <w:abstractNumId w:val="20"/>
  </w:num>
  <w:num w:numId="34" w16cid:durableId="1089890184">
    <w:abstractNumId w:val="16"/>
  </w:num>
  <w:num w:numId="35" w16cid:durableId="159809640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5"/>
    <w:rsid w:val="00002DEC"/>
    <w:rsid w:val="00006359"/>
    <w:rsid w:val="000065AC"/>
    <w:rsid w:val="00006A0A"/>
    <w:rsid w:val="000140EE"/>
    <w:rsid w:val="00037E5C"/>
    <w:rsid w:val="00042C06"/>
    <w:rsid w:val="0004311B"/>
    <w:rsid w:val="000604A4"/>
    <w:rsid w:val="00062D24"/>
    <w:rsid w:val="00064B90"/>
    <w:rsid w:val="0007374A"/>
    <w:rsid w:val="00080404"/>
    <w:rsid w:val="00084742"/>
    <w:rsid w:val="00090534"/>
    <w:rsid w:val="00095F66"/>
    <w:rsid w:val="000A6F5E"/>
    <w:rsid w:val="000B2E68"/>
    <w:rsid w:val="000B4CA4"/>
    <w:rsid w:val="000B663B"/>
    <w:rsid w:val="000C3708"/>
    <w:rsid w:val="000C3761"/>
    <w:rsid w:val="000C7373"/>
    <w:rsid w:val="000D7102"/>
    <w:rsid w:val="000E313B"/>
    <w:rsid w:val="000E32E5"/>
    <w:rsid w:val="000E3E9D"/>
    <w:rsid w:val="000E632A"/>
    <w:rsid w:val="000F0A15"/>
    <w:rsid w:val="000F4BB1"/>
    <w:rsid w:val="00110317"/>
    <w:rsid w:val="001339D3"/>
    <w:rsid w:val="00135082"/>
    <w:rsid w:val="00135DC7"/>
    <w:rsid w:val="00147ED1"/>
    <w:rsid w:val="001500D6"/>
    <w:rsid w:val="00156A5D"/>
    <w:rsid w:val="00157C41"/>
    <w:rsid w:val="001615FB"/>
    <w:rsid w:val="001658CF"/>
    <w:rsid w:val="001661D9"/>
    <w:rsid w:val="001708EC"/>
    <w:rsid w:val="001925A8"/>
    <w:rsid w:val="0019673D"/>
    <w:rsid w:val="001A26D9"/>
    <w:rsid w:val="001A46BB"/>
    <w:rsid w:val="001B5073"/>
    <w:rsid w:val="001B5833"/>
    <w:rsid w:val="001C1DC2"/>
    <w:rsid w:val="001C4433"/>
    <w:rsid w:val="001C55E0"/>
    <w:rsid w:val="001D2C03"/>
    <w:rsid w:val="001D5320"/>
    <w:rsid w:val="001E5ECF"/>
    <w:rsid w:val="001E71A7"/>
    <w:rsid w:val="001F5417"/>
    <w:rsid w:val="001F5F1F"/>
    <w:rsid w:val="002005B8"/>
    <w:rsid w:val="00210261"/>
    <w:rsid w:val="0021036E"/>
    <w:rsid w:val="00211CA3"/>
    <w:rsid w:val="00212B67"/>
    <w:rsid w:val="00222A49"/>
    <w:rsid w:val="0022552E"/>
    <w:rsid w:val="00226BD8"/>
    <w:rsid w:val="002345FA"/>
    <w:rsid w:val="002361DF"/>
    <w:rsid w:val="00241FE9"/>
    <w:rsid w:val="00243CB2"/>
    <w:rsid w:val="00261247"/>
    <w:rsid w:val="002624DC"/>
    <w:rsid w:val="00264652"/>
    <w:rsid w:val="00272E52"/>
    <w:rsid w:val="0027708D"/>
    <w:rsid w:val="00282084"/>
    <w:rsid w:val="00286324"/>
    <w:rsid w:val="00291052"/>
    <w:rsid w:val="002B0A70"/>
    <w:rsid w:val="002B42F9"/>
    <w:rsid w:val="002B5E79"/>
    <w:rsid w:val="002C0859"/>
    <w:rsid w:val="002D7CF1"/>
    <w:rsid w:val="002E7680"/>
    <w:rsid w:val="002F1947"/>
    <w:rsid w:val="002F33E8"/>
    <w:rsid w:val="00305022"/>
    <w:rsid w:val="00306D94"/>
    <w:rsid w:val="003125DF"/>
    <w:rsid w:val="00335736"/>
    <w:rsid w:val="003432CA"/>
    <w:rsid w:val="003563D2"/>
    <w:rsid w:val="00363A59"/>
    <w:rsid w:val="00376FA5"/>
    <w:rsid w:val="00383ED6"/>
    <w:rsid w:val="00385911"/>
    <w:rsid w:val="003963B0"/>
    <w:rsid w:val="003970C9"/>
    <w:rsid w:val="003A1479"/>
    <w:rsid w:val="003A1813"/>
    <w:rsid w:val="003B3ADC"/>
    <w:rsid w:val="003B7D82"/>
    <w:rsid w:val="003C1294"/>
    <w:rsid w:val="003C4644"/>
    <w:rsid w:val="003C5BE3"/>
    <w:rsid w:val="003C7552"/>
    <w:rsid w:val="003C7DC5"/>
    <w:rsid w:val="003D3BD8"/>
    <w:rsid w:val="003F78A4"/>
    <w:rsid w:val="00413A7C"/>
    <w:rsid w:val="004141DD"/>
    <w:rsid w:val="004311C0"/>
    <w:rsid w:val="00431D38"/>
    <w:rsid w:val="00461804"/>
    <w:rsid w:val="00466810"/>
    <w:rsid w:val="00473B82"/>
    <w:rsid w:val="00474627"/>
    <w:rsid w:val="004816B5"/>
    <w:rsid w:val="00483DD2"/>
    <w:rsid w:val="00494E6F"/>
    <w:rsid w:val="004A1B4D"/>
    <w:rsid w:val="004A34C0"/>
    <w:rsid w:val="004A485C"/>
    <w:rsid w:val="004A58DD"/>
    <w:rsid w:val="004A6119"/>
    <w:rsid w:val="004B47DC"/>
    <w:rsid w:val="004B6D01"/>
    <w:rsid w:val="004C0413"/>
    <w:rsid w:val="004C2CB7"/>
    <w:rsid w:val="004C5027"/>
    <w:rsid w:val="004E75B3"/>
    <w:rsid w:val="004F04BA"/>
    <w:rsid w:val="004F0EFF"/>
    <w:rsid w:val="004F6B75"/>
    <w:rsid w:val="0050093F"/>
    <w:rsid w:val="00510E6E"/>
    <w:rsid w:val="00513049"/>
    <w:rsid w:val="00514788"/>
    <w:rsid w:val="0054371B"/>
    <w:rsid w:val="00545944"/>
    <w:rsid w:val="00554787"/>
    <w:rsid w:val="0056615E"/>
    <w:rsid w:val="005666F2"/>
    <w:rsid w:val="00572D84"/>
    <w:rsid w:val="005955D2"/>
    <w:rsid w:val="005A2F2F"/>
    <w:rsid w:val="005A3765"/>
    <w:rsid w:val="005A3AB9"/>
    <w:rsid w:val="005A6798"/>
    <w:rsid w:val="005B2DDF"/>
    <w:rsid w:val="005B4AE7"/>
    <w:rsid w:val="005B53B0"/>
    <w:rsid w:val="005D4207"/>
    <w:rsid w:val="005D454C"/>
    <w:rsid w:val="005D45B3"/>
    <w:rsid w:val="005D5FB8"/>
    <w:rsid w:val="005F5444"/>
    <w:rsid w:val="005F6005"/>
    <w:rsid w:val="006064AB"/>
    <w:rsid w:val="006163BC"/>
    <w:rsid w:val="00617767"/>
    <w:rsid w:val="00622BB5"/>
    <w:rsid w:val="00623D2D"/>
    <w:rsid w:val="006326D1"/>
    <w:rsid w:val="006526E4"/>
    <w:rsid w:val="00653339"/>
    <w:rsid w:val="00655345"/>
    <w:rsid w:val="0066129F"/>
    <w:rsid w:val="00672536"/>
    <w:rsid w:val="00672A42"/>
    <w:rsid w:val="00675FD9"/>
    <w:rsid w:val="00681EDC"/>
    <w:rsid w:val="0068649F"/>
    <w:rsid w:val="00687189"/>
    <w:rsid w:val="006965C0"/>
    <w:rsid w:val="006977A9"/>
    <w:rsid w:val="00697CCC"/>
    <w:rsid w:val="006A5E8D"/>
    <w:rsid w:val="006B13B7"/>
    <w:rsid w:val="006B2942"/>
    <w:rsid w:val="006B3994"/>
    <w:rsid w:val="006C0E45"/>
    <w:rsid w:val="006D36DA"/>
    <w:rsid w:val="006D3B8E"/>
    <w:rsid w:val="006D4829"/>
    <w:rsid w:val="006D7356"/>
    <w:rsid w:val="006E5A51"/>
    <w:rsid w:val="006F3B38"/>
    <w:rsid w:val="007137A4"/>
    <w:rsid w:val="0074778B"/>
    <w:rsid w:val="00764095"/>
    <w:rsid w:val="0077225E"/>
    <w:rsid w:val="00780E94"/>
    <w:rsid w:val="0078513A"/>
    <w:rsid w:val="00793F48"/>
    <w:rsid w:val="007A0EE9"/>
    <w:rsid w:val="007A45E4"/>
    <w:rsid w:val="007B35B2"/>
    <w:rsid w:val="007B4354"/>
    <w:rsid w:val="007C13E4"/>
    <w:rsid w:val="007C1642"/>
    <w:rsid w:val="007D194B"/>
    <w:rsid w:val="007D1FFF"/>
    <w:rsid w:val="007D42A0"/>
    <w:rsid w:val="007E3A92"/>
    <w:rsid w:val="007E685C"/>
    <w:rsid w:val="007F461B"/>
    <w:rsid w:val="007F6108"/>
    <w:rsid w:val="007F7097"/>
    <w:rsid w:val="008067A6"/>
    <w:rsid w:val="00807B1A"/>
    <w:rsid w:val="008251B3"/>
    <w:rsid w:val="00834BBF"/>
    <w:rsid w:val="00844F1D"/>
    <w:rsid w:val="0084749F"/>
    <w:rsid w:val="00852202"/>
    <w:rsid w:val="00855B6F"/>
    <w:rsid w:val="00862377"/>
    <w:rsid w:val="00864202"/>
    <w:rsid w:val="008707B4"/>
    <w:rsid w:val="008956D9"/>
    <w:rsid w:val="00896D5F"/>
    <w:rsid w:val="008B5443"/>
    <w:rsid w:val="008C7EEB"/>
    <w:rsid w:val="008D0DEF"/>
    <w:rsid w:val="008D2256"/>
    <w:rsid w:val="008D4F3A"/>
    <w:rsid w:val="008D5E3D"/>
    <w:rsid w:val="008E04CA"/>
    <w:rsid w:val="008E6C63"/>
    <w:rsid w:val="008F1E52"/>
    <w:rsid w:val="008F5369"/>
    <w:rsid w:val="0090737A"/>
    <w:rsid w:val="00912F27"/>
    <w:rsid w:val="00914F5A"/>
    <w:rsid w:val="009254B9"/>
    <w:rsid w:val="00927274"/>
    <w:rsid w:val="00933E65"/>
    <w:rsid w:val="00941D7D"/>
    <w:rsid w:val="0096108C"/>
    <w:rsid w:val="00961A87"/>
    <w:rsid w:val="00963BA0"/>
    <w:rsid w:val="00966185"/>
    <w:rsid w:val="00967764"/>
    <w:rsid w:val="009810EE"/>
    <w:rsid w:val="00984CC9"/>
    <w:rsid w:val="0099233F"/>
    <w:rsid w:val="009B3BAB"/>
    <w:rsid w:val="009B54A0"/>
    <w:rsid w:val="009B6051"/>
    <w:rsid w:val="009C0A33"/>
    <w:rsid w:val="009C6405"/>
    <w:rsid w:val="009F478E"/>
    <w:rsid w:val="009F66B6"/>
    <w:rsid w:val="00A00442"/>
    <w:rsid w:val="00A16AA0"/>
    <w:rsid w:val="00A213F6"/>
    <w:rsid w:val="00A30799"/>
    <w:rsid w:val="00A452C6"/>
    <w:rsid w:val="00A51C86"/>
    <w:rsid w:val="00A57FE8"/>
    <w:rsid w:val="00A64ECE"/>
    <w:rsid w:val="00A66185"/>
    <w:rsid w:val="00A71CAD"/>
    <w:rsid w:val="00A731A2"/>
    <w:rsid w:val="00A7627C"/>
    <w:rsid w:val="00A827C1"/>
    <w:rsid w:val="00A93F40"/>
    <w:rsid w:val="00A96F93"/>
    <w:rsid w:val="00AB39FC"/>
    <w:rsid w:val="00AB593C"/>
    <w:rsid w:val="00AE5772"/>
    <w:rsid w:val="00AF22AD"/>
    <w:rsid w:val="00AF3032"/>
    <w:rsid w:val="00AF5107"/>
    <w:rsid w:val="00B06264"/>
    <w:rsid w:val="00B07C8F"/>
    <w:rsid w:val="00B275D4"/>
    <w:rsid w:val="00B33562"/>
    <w:rsid w:val="00B4492E"/>
    <w:rsid w:val="00B44F38"/>
    <w:rsid w:val="00B554B1"/>
    <w:rsid w:val="00B55C6B"/>
    <w:rsid w:val="00B61E1A"/>
    <w:rsid w:val="00B6712B"/>
    <w:rsid w:val="00B75051"/>
    <w:rsid w:val="00B859DE"/>
    <w:rsid w:val="00B93234"/>
    <w:rsid w:val="00BB55B6"/>
    <w:rsid w:val="00BD0E59"/>
    <w:rsid w:val="00BD1DC1"/>
    <w:rsid w:val="00BD760F"/>
    <w:rsid w:val="00BF794B"/>
    <w:rsid w:val="00C12D2F"/>
    <w:rsid w:val="00C23C46"/>
    <w:rsid w:val="00C277A8"/>
    <w:rsid w:val="00C309AE"/>
    <w:rsid w:val="00C365CE"/>
    <w:rsid w:val="00C417EB"/>
    <w:rsid w:val="00C4486E"/>
    <w:rsid w:val="00C528AE"/>
    <w:rsid w:val="00C62C7C"/>
    <w:rsid w:val="00C7684A"/>
    <w:rsid w:val="00C82AED"/>
    <w:rsid w:val="00C87504"/>
    <w:rsid w:val="00C96F8D"/>
    <w:rsid w:val="00CD71B9"/>
    <w:rsid w:val="00CE2876"/>
    <w:rsid w:val="00CE40B4"/>
    <w:rsid w:val="00CE45B0"/>
    <w:rsid w:val="00CE6C8C"/>
    <w:rsid w:val="00CF143A"/>
    <w:rsid w:val="00D0014D"/>
    <w:rsid w:val="00D0553D"/>
    <w:rsid w:val="00D12D9A"/>
    <w:rsid w:val="00D22819"/>
    <w:rsid w:val="00D30769"/>
    <w:rsid w:val="00D342A0"/>
    <w:rsid w:val="00D42632"/>
    <w:rsid w:val="00D50427"/>
    <w:rsid w:val="00D50D28"/>
    <w:rsid w:val="00D511F0"/>
    <w:rsid w:val="00D5247D"/>
    <w:rsid w:val="00D54EE5"/>
    <w:rsid w:val="00D63F82"/>
    <w:rsid w:val="00D640FC"/>
    <w:rsid w:val="00D70F7D"/>
    <w:rsid w:val="00D74FE0"/>
    <w:rsid w:val="00D91CA0"/>
    <w:rsid w:val="00D92929"/>
    <w:rsid w:val="00D93C2E"/>
    <w:rsid w:val="00D9642F"/>
    <w:rsid w:val="00D970A5"/>
    <w:rsid w:val="00DA0796"/>
    <w:rsid w:val="00DA21FF"/>
    <w:rsid w:val="00DA641C"/>
    <w:rsid w:val="00DB4967"/>
    <w:rsid w:val="00DD2D53"/>
    <w:rsid w:val="00DE50CB"/>
    <w:rsid w:val="00E120FB"/>
    <w:rsid w:val="00E206AE"/>
    <w:rsid w:val="00E23263"/>
    <w:rsid w:val="00E23397"/>
    <w:rsid w:val="00E239B4"/>
    <w:rsid w:val="00E32CD7"/>
    <w:rsid w:val="00E409FF"/>
    <w:rsid w:val="00E44EE1"/>
    <w:rsid w:val="00E45E5F"/>
    <w:rsid w:val="00E5241D"/>
    <w:rsid w:val="00E5680C"/>
    <w:rsid w:val="00E61A16"/>
    <w:rsid w:val="00E6360A"/>
    <w:rsid w:val="00E67425"/>
    <w:rsid w:val="00E704EC"/>
    <w:rsid w:val="00E724F4"/>
    <w:rsid w:val="00E7537E"/>
    <w:rsid w:val="00E76267"/>
    <w:rsid w:val="00E85CE5"/>
    <w:rsid w:val="00E91DCD"/>
    <w:rsid w:val="00E96B64"/>
    <w:rsid w:val="00EA535B"/>
    <w:rsid w:val="00EC13C2"/>
    <w:rsid w:val="00EC56D6"/>
    <w:rsid w:val="00EC579D"/>
    <w:rsid w:val="00ED5BDC"/>
    <w:rsid w:val="00ED7DAC"/>
    <w:rsid w:val="00F067A6"/>
    <w:rsid w:val="00F15DB0"/>
    <w:rsid w:val="00F20B25"/>
    <w:rsid w:val="00F3128A"/>
    <w:rsid w:val="00F334CD"/>
    <w:rsid w:val="00F57BBE"/>
    <w:rsid w:val="00F70C03"/>
    <w:rsid w:val="00F9084A"/>
    <w:rsid w:val="00F97F8B"/>
    <w:rsid w:val="00FB427D"/>
    <w:rsid w:val="00FB6E40"/>
    <w:rsid w:val="00FC71C1"/>
    <w:rsid w:val="00FD1CCB"/>
    <w:rsid w:val="00FF1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13F33"/>
  <w15:docId w15:val="{401DE7DD-F99F-484E-95F9-783CBDCB0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qFormat="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1DF"/>
    <w:pPr>
      <w:spacing w:before="100" w:after="100"/>
    </w:pPr>
  </w:style>
  <w:style w:type="paragraph" w:styleId="Heading1">
    <w:name w:val="heading 1"/>
    <w:next w:val="Normal"/>
    <w:link w:val="Heading1Char"/>
    <w:uiPriority w:val="1"/>
    <w:qFormat/>
    <w:rsid w:val="003C1294"/>
    <w:pPr>
      <w:keepNext/>
      <w:keepLines/>
      <w:tabs>
        <w:tab w:val="left" w:pos="3345"/>
      </w:tabs>
      <w:spacing w:before="560" w:after="60" w:line="192" w:lineRule="auto"/>
      <w:outlineLvl w:val="0"/>
    </w:pPr>
    <w:rPr>
      <w:b/>
      <w:color w:val="003865" w:themeColor="accent1"/>
      <w:sz w:val="42"/>
      <w:szCs w:val="40"/>
    </w:rPr>
  </w:style>
  <w:style w:type="paragraph" w:styleId="Heading2">
    <w:name w:val="heading 2"/>
    <w:next w:val="Normal"/>
    <w:link w:val="Heading2Char"/>
    <w:uiPriority w:val="1"/>
    <w:qFormat/>
    <w:rsid w:val="00A51C86"/>
    <w:pPr>
      <w:keepNext/>
      <w:keepLines/>
      <w:spacing w:before="240" w:after="60" w:line="264" w:lineRule="auto"/>
      <w:outlineLvl w:val="1"/>
    </w:pPr>
    <w:rPr>
      <w:rFonts w:asciiTheme="minorHAnsi" w:eastAsiaTheme="majorEastAsia" w:hAnsiTheme="minorHAnsi" w:cstheme="majorBidi"/>
      <w:b/>
      <w:color w:val="003865" w:themeColor="accent1"/>
      <w:sz w:val="36"/>
      <w:szCs w:val="32"/>
    </w:rPr>
  </w:style>
  <w:style w:type="paragraph" w:styleId="Heading3">
    <w:name w:val="heading 3"/>
    <w:next w:val="Normal"/>
    <w:link w:val="Heading3Char"/>
    <w:uiPriority w:val="1"/>
    <w:qFormat/>
    <w:rsid w:val="00A7627C"/>
    <w:pPr>
      <w:keepNext/>
      <w:spacing w:before="240" w:after="60"/>
      <w:outlineLvl w:val="2"/>
    </w:pPr>
    <w:rPr>
      <w:rFonts w:asciiTheme="minorHAnsi" w:eastAsiaTheme="majorEastAsia" w:hAnsiTheme="minorHAnsi" w:cs="Arial"/>
      <w:b/>
      <w:color w:val="003865" w:themeColor="accent1"/>
      <w:sz w:val="32"/>
      <w:szCs w:val="24"/>
    </w:rPr>
  </w:style>
  <w:style w:type="paragraph" w:styleId="Heading4">
    <w:name w:val="heading 4"/>
    <w:next w:val="Normal"/>
    <w:link w:val="Heading4Char"/>
    <w:uiPriority w:val="1"/>
    <w:qFormat/>
    <w:rsid w:val="00A7627C"/>
    <w:pPr>
      <w:keepNext/>
      <w:spacing w:before="240" w:after="60"/>
      <w:outlineLvl w:val="3"/>
    </w:pPr>
    <w:rPr>
      <w:rFonts w:eastAsiaTheme="majorEastAsia" w:cstheme="majorBidi"/>
      <w:b/>
      <w:bCs/>
      <w:iCs/>
      <w:color w:val="003865" w:themeColor="accent1"/>
      <w:sz w:val="28"/>
      <w:szCs w:val="24"/>
    </w:rPr>
  </w:style>
  <w:style w:type="paragraph" w:styleId="Heading5">
    <w:name w:val="heading 5"/>
    <w:basedOn w:val="Normal"/>
    <w:next w:val="Normal"/>
    <w:link w:val="Heading5Char"/>
    <w:uiPriority w:val="1"/>
    <w:unhideWhenUsed/>
    <w:rsid w:val="00A7627C"/>
    <w:pPr>
      <w:keepNext/>
      <w:keepLines/>
      <w:spacing w:before="120" w:after="60"/>
      <w:outlineLvl w:val="4"/>
    </w:pPr>
    <w:rPr>
      <w:rFonts w:asciiTheme="majorHAnsi" w:eastAsiaTheme="majorEastAsia" w:hAnsiTheme="majorHAnsi" w:cstheme="majorBidi"/>
      <w:b/>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C1294"/>
    <w:rPr>
      <w:b/>
      <w:color w:val="003865" w:themeColor="accent1"/>
      <w:sz w:val="42"/>
      <w:szCs w:val="40"/>
    </w:rPr>
  </w:style>
  <w:style w:type="character" w:customStyle="1" w:styleId="Heading2Char">
    <w:name w:val="Heading 2 Char"/>
    <w:basedOn w:val="DefaultParagraphFont"/>
    <w:link w:val="Heading2"/>
    <w:uiPriority w:val="1"/>
    <w:rsid w:val="00A51C86"/>
    <w:rPr>
      <w:rFonts w:asciiTheme="minorHAnsi" w:eastAsiaTheme="majorEastAsia" w:hAnsiTheme="minorHAnsi" w:cstheme="majorBidi"/>
      <w:b/>
      <w:color w:val="003865" w:themeColor="accent1"/>
      <w:sz w:val="36"/>
      <w:szCs w:val="32"/>
    </w:rPr>
  </w:style>
  <w:style w:type="character" w:customStyle="1" w:styleId="Heading3Char">
    <w:name w:val="Heading 3 Char"/>
    <w:basedOn w:val="DefaultParagraphFont"/>
    <w:link w:val="Heading3"/>
    <w:uiPriority w:val="1"/>
    <w:rsid w:val="00A7627C"/>
    <w:rPr>
      <w:rFonts w:asciiTheme="minorHAnsi" w:eastAsiaTheme="majorEastAsia" w:hAnsiTheme="minorHAnsi" w:cs="Arial"/>
      <w:b/>
      <w:color w:val="003865" w:themeColor="accent1"/>
      <w:sz w:val="32"/>
      <w:szCs w:val="24"/>
    </w:rPr>
  </w:style>
  <w:style w:type="character" w:customStyle="1" w:styleId="Heading4Char">
    <w:name w:val="Heading 4 Char"/>
    <w:basedOn w:val="DefaultParagraphFont"/>
    <w:link w:val="Heading4"/>
    <w:uiPriority w:val="1"/>
    <w:rsid w:val="00A7627C"/>
    <w:rPr>
      <w:rFonts w:eastAsiaTheme="majorEastAsia" w:cstheme="majorBidi"/>
      <w:b/>
      <w:bCs/>
      <w:iCs/>
      <w:color w:val="003865" w:themeColor="accent1"/>
      <w:sz w:val="28"/>
      <w:szCs w:val="24"/>
    </w:rPr>
  </w:style>
  <w:style w:type="character" w:customStyle="1" w:styleId="Heading5Char">
    <w:name w:val="Heading 5 Char"/>
    <w:basedOn w:val="DefaultParagraphFont"/>
    <w:link w:val="Heading5"/>
    <w:uiPriority w:val="1"/>
    <w:rsid w:val="00A7627C"/>
    <w:rPr>
      <w:rFonts w:asciiTheme="majorHAnsi" w:eastAsiaTheme="majorEastAsia" w:hAnsiTheme="majorHAnsi" w:cstheme="majorBidi"/>
      <w:b/>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5A3AB9"/>
    <w:pPr>
      <w:spacing w:after="160"/>
      <w:ind w:left="864" w:right="864"/>
      <w:jc w:val="center"/>
    </w:pPr>
    <w:rPr>
      <w:rFonts w:asciiTheme="minorHAnsi" w:hAnsiTheme="minorHAnsi"/>
      <w:i/>
      <w:iCs/>
      <w:color w:val="003865" w:themeColor="text1"/>
      <w:lang w:bidi="ar-SA"/>
    </w:rPr>
  </w:style>
  <w:style w:type="character" w:customStyle="1" w:styleId="QuoteChar">
    <w:name w:val="Quote Char"/>
    <w:basedOn w:val="DefaultParagraphFont"/>
    <w:link w:val="Quote"/>
    <w:uiPriority w:val="29"/>
    <w:rsid w:val="005A3AB9"/>
    <w:rPr>
      <w:rFonts w:asciiTheme="minorHAnsi" w:hAnsiTheme="minorHAnsi"/>
      <w:i/>
      <w:iCs/>
      <w:color w:val="003865" w:themeColor="text1"/>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paragraph" w:styleId="Subtitle">
    <w:name w:val="Subtitle"/>
    <w:aliases w:val="S U B T I T L E"/>
    <w:basedOn w:val="Normal"/>
    <w:next w:val="Normal"/>
    <w:link w:val="SubtitleChar"/>
    <w:uiPriority w:val="4"/>
    <w:qFormat/>
    <w:rsid w:val="00A7627C"/>
    <w:pPr>
      <w:numPr>
        <w:ilvl w:val="1"/>
      </w:numPr>
      <w:suppressAutoHyphens/>
      <w:spacing w:before="120" w:after="160" w:line="192" w:lineRule="auto"/>
    </w:pPr>
    <w:rPr>
      <w:rFonts w:asciiTheme="minorHAnsi" w:eastAsiaTheme="minorEastAsia" w:hAnsiTheme="minorHAnsi" w:cs="Times New Roman (Body CS)"/>
      <w:caps/>
      <w:color w:val="006A7F" w:themeColor="accent3" w:themeShade="BF"/>
      <w:spacing w:val="80"/>
      <w:sz w:val="28"/>
      <w:lang w:bidi="ar-SA"/>
    </w:rPr>
  </w:style>
  <w:style w:type="character" w:customStyle="1" w:styleId="SubtitleChar">
    <w:name w:val="Subtitle Char"/>
    <w:aliases w:val="S U B T I T L E Char"/>
    <w:basedOn w:val="DefaultParagraphFont"/>
    <w:link w:val="Subtitle"/>
    <w:uiPriority w:val="4"/>
    <w:rsid w:val="00A7627C"/>
    <w:rPr>
      <w:rFonts w:asciiTheme="minorHAnsi" w:eastAsiaTheme="minorEastAsia" w:hAnsiTheme="minorHAnsi" w:cs="Times New Roman (Body CS)"/>
      <w:caps/>
      <w:color w:val="006A7F" w:themeColor="accent3" w:themeShade="BF"/>
      <w:spacing w:val="80"/>
      <w:sz w:val="28"/>
      <w:lang w:bidi="ar-SA"/>
    </w:rPr>
  </w:style>
  <w:style w:type="paragraph" w:customStyle="1" w:styleId="Image">
    <w:name w:val="Image"/>
    <w:aliases w:val="table,or chart title"/>
    <w:basedOn w:val="Normal"/>
    <w:rsid w:val="00431D38"/>
    <w:pPr>
      <w:spacing w:before="280" w:after="120" w:line="240" w:lineRule="auto"/>
      <w:jc w:val="center"/>
    </w:pPr>
    <w:rPr>
      <w:b/>
      <w:bCs/>
      <w:color w:val="003865"/>
      <w:sz w:val="24"/>
      <w:szCs w:val="20"/>
    </w:rPr>
  </w:style>
  <w:style w:type="paragraph" w:customStyle="1" w:styleId="Quotestyle2">
    <w:name w:val="Quote style 2"/>
    <w:basedOn w:val="Quote"/>
    <w:qFormat/>
    <w:rsid w:val="005A3AB9"/>
    <w:pPr>
      <w:pBdr>
        <w:top w:val="single" w:sz="8" w:space="4" w:color="008EAA" w:themeColor="accent3"/>
        <w:bottom w:val="single" w:sz="8" w:space="4" w:color="008EAA" w:themeColor="accent3"/>
      </w:pBdr>
    </w:pPr>
    <w:rPr>
      <w:color w:val="auto"/>
    </w:rPr>
  </w:style>
  <w:style w:type="character" w:styleId="UnresolvedMention">
    <w:name w:val="Unresolved Mention"/>
    <w:basedOn w:val="DefaultParagraphFont"/>
    <w:uiPriority w:val="99"/>
    <w:semiHidden/>
    <w:unhideWhenUsed/>
    <w:rsid w:val="005A3AB9"/>
    <w:rPr>
      <w:color w:val="605E5C"/>
      <w:shd w:val="clear" w:color="auto" w:fill="E1DFDD"/>
    </w:rPr>
  </w:style>
  <w:style w:type="paragraph" w:customStyle="1" w:styleId="Lightbluebackground">
    <w:name w:val="Light blue background"/>
    <w:basedOn w:val="Normal"/>
    <w:qFormat/>
    <w:rsid w:val="006326D1"/>
    <w:pPr>
      <w:pBdr>
        <w:top w:val="single" w:sz="4" w:space="6" w:color="D5ECFF" w:themeColor="accent1" w:themeTint="1A"/>
        <w:left w:val="single" w:sz="4" w:space="6" w:color="D5ECFF" w:themeColor="accent1" w:themeTint="1A"/>
        <w:bottom w:val="single" w:sz="4" w:space="8" w:color="D5ECFF" w:themeColor="accent1" w:themeTint="1A"/>
        <w:right w:val="single" w:sz="4" w:space="6" w:color="D5ECFF" w:themeColor="accent1" w:themeTint="1A"/>
      </w:pBdr>
      <w:shd w:val="clear" w:color="auto" w:fill="D5ECFF" w:themeFill="accent1" w:themeFillTint="1A"/>
      <w:ind w:left="576" w:right="576"/>
    </w:pPr>
  </w:style>
  <w:style w:type="paragraph" w:customStyle="1" w:styleId="Lightgreenbackground">
    <w:name w:val="Light green background"/>
    <w:basedOn w:val="Lightbluebackground"/>
    <w:qFormat/>
    <w:rsid w:val="004311C0"/>
    <w:pPr>
      <w:pBdr>
        <w:top w:val="single" w:sz="4" w:space="6" w:color="E4F6CD" w:themeColor="accent2" w:themeTint="33"/>
        <w:left w:val="single" w:sz="4" w:space="6" w:color="E4F6CD" w:themeColor="accent2" w:themeTint="33"/>
        <w:bottom w:val="single" w:sz="4" w:space="8" w:color="E4F6CD" w:themeColor="accent2" w:themeTint="33"/>
        <w:right w:val="single" w:sz="4" w:space="6" w:color="E4F6CD" w:themeColor="accent2" w:themeTint="33"/>
      </w:pBdr>
      <w:shd w:val="clear" w:color="auto" w:fill="E4F6CD" w:themeFill="accent2" w:themeFillTint="33"/>
    </w:pPr>
    <w:rPr>
      <w:bCs/>
    </w:rPr>
  </w:style>
  <w:style w:type="character" w:customStyle="1" w:styleId="AddressBlockDateChar">
    <w:name w:val="Address Block/Date Char"/>
    <w:basedOn w:val="DefaultParagraphFont"/>
    <w:link w:val="AddressBlockDate"/>
    <w:uiPriority w:val="6"/>
    <w:locked/>
    <w:rsid w:val="00896D5F"/>
    <w:rPr>
      <w:sz w:val="20"/>
      <w:szCs w:val="20"/>
    </w:rPr>
  </w:style>
  <w:style w:type="paragraph" w:customStyle="1" w:styleId="AddressBlockDate">
    <w:name w:val="Address Block/Date"/>
    <w:link w:val="AddressBlockDateChar"/>
    <w:uiPriority w:val="6"/>
    <w:qFormat/>
    <w:rsid w:val="00896D5F"/>
    <w:pPr>
      <w:spacing w:before="600" w:after="120" w:line="240" w:lineRule="auto"/>
    </w:pPr>
    <w:rPr>
      <w:sz w:val="20"/>
      <w:szCs w:val="20"/>
    </w:rPr>
  </w:style>
  <w:style w:type="paragraph" w:customStyle="1" w:styleId="Toobtainthisinfo">
    <w:name w:val="&quot;To obtain this info&quot;"/>
    <w:uiPriority w:val="8"/>
    <w:qFormat/>
    <w:rsid w:val="00896D5F"/>
    <w:pPr>
      <w:spacing w:after="120" w:line="240" w:lineRule="auto"/>
    </w:pPr>
    <w:rPr>
      <w:rFonts w:eastAsiaTheme="minorEastAsia" w:cstheme="minorBidi"/>
      <w:i/>
      <w:sz w:val="20"/>
      <w:szCs w:val="20"/>
      <w:lang w:bidi="ar-SA"/>
    </w:rPr>
  </w:style>
  <w:style w:type="character" w:styleId="CommentReference">
    <w:name w:val="annotation reference"/>
    <w:basedOn w:val="DefaultParagraphFont"/>
    <w:semiHidden/>
    <w:unhideWhenUsed/>
    <w:rsid w:val="00E239B4"/>
    <w:rPr>
      <w:sz w:val="16"/>
      <w:szCs w:val="16"/>
    </w:rPr>
  </w:style>
  <w:style w:type="paragraph" w:styleId="CommentText">
    <w:name w:val="annotation text"/>
    <w:basedOn w:val="Normal"/>
    <w:link w:val="CommentTextChar"/>
    <w:unhideWhenUsed/>
    <w:rsid w:val="00E239B4"/>
    <w:pPr>
      <w:spacing w:line="240" w:lineRule="auto"/>
    </w:pPr>
    <w:rPr>
      <w:sz w:val="20"/>
      <w:szCs w:val="20"/>
    </w:rPr>
  </w:style>
  <w:style w:type="character" w:customStyle="1" w:styleId="CommentTextChar">
    <w:name w:val="Comment Text Char"/>
    <w:basedOn w:val="DefaultParagraphFont"/>
    <w:link w:val="CommentText"/>
    <w:rsid w:val="00E239B4"/>
    <w:rPr>
      <w:sz w:val="20"/>
      <w:szCs w:val="20"/>
    </w:rPr>
  </w:style>
  <w:style w:type="paragraph" w:styleId="CommentSubject">
    <w:name w:val="annotation subject"/>
    <w:basedOn w:val="CommentText"/>
    <w:next w:val="CommentText"/>
    <w:link w:val="CommentSubjectChar"/>
    <w:semiHidden/>
    <w:unhideWhenUsed/>
    <w:rsid w:val="00E239B4"/>
    <w:rPr>
      <w:b/>
      <w:bCs/>
    </w:rPr>
  </w:style>
  <w:style w:type="character" w:customStyle="1" w:styleId="CommentSubjectChar">
    <w:name w:val="Comment Subject Char"/>
    <w:basedOn w:val="CommentTextChar"/>
    <w:link w:val="CommentSubject"/>
    <w:semiHidden/>
    <w:rsid w:val="00E239B4"/>
    <w:rPr>
      <w:b/>
      <w:bCs/>
      <w:sz w:val="20"/>
      <w:szCs w:val="20"/>
    </w:rPr>
  </w:style>
  <w:style w:type="character" w:styleId="Mention">
    <w:name w:val="Mention"/>
    <w:basedOn w:val="DefaultParagraphFont"/>
    <w:uiPriority w:val="99"/>
    <w:unhideWhenUsed/>
    <w:rsid w:val="00E239B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sch1\AppData\Local\Microsoft\Office\Templates\MDH\MDH%20Basic%20Document.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g xmlns="32ad1833-7099-4fed-8576-759d39a3f158" xsi:nil="true"/>
    <TaxCatchAll xmlns="4db4c697-5aff-497c-baad-30980aa6d549" xsi:nil="true"/>
    <PageTitle xmlns="32ad1833-7099-4fed-8576-759d39a3f158" xsi:nil="true"/>
    <lcf76f155ced4ddcb4097134ff3c332f xmlns="32ad1833-7099-4fed-8576-759d39a3f15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33" ma:contentTypeDescription="Create a new document." ma:contentTypeScope="" ma:versionID="db16d4744ef6e0ae7f9d8bf10ebddac3">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369e49ac523c88baca8ed7260eee4f1a"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Tag" minOccurs="0"/>
                <xsd:element ref="ns2:MediaServiceBillingMetadata" minOccurs="0"/>
                <xsd:element ref="ns2:Page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Tag" ma:index="20" nillable="true" ma:displayName="Tag" ma:hidden="true" ma:internalName="Tag" ma:readOnly="false">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PageTitle" ma:index="23" nillable="true" ma:displayName="Page Title" ma:hidden="true" ma:internalName="PageTitl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hidden="true" ma:internalName="SharedWithDetails" ma:readOnly="true">
      <xsd:simpleType>
        <xsd:restriction base="dms:Note"/>
      </xsd:simpleType>
    </xsd:element>
    <xsd:element name="TaxCatchAll" ma:index="12" nillable="true" ma:displayName="Taxonomy Catch All Column" ma:hidden="true" ma:list="{d221c38a-897d-4917-ac2d-356c1f735dba}" ma:internalName="TaxCatchAll" ma:readOnly="false"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Props1.xml><?xml version="1.0" encoding="utf-8"?>
<ds:datastoreItem xmlns:ds="http://schemas.openxmlformats.org/officeDocument/2006/customXml" ds:itemID="{F911E14D-4EAC-4CB8-856F-A99F98A4EE5B}">
  <ds:schemaRefs>
    <ds:schemaRef ds:uri="http://schemas.microsoft.com/office/2006/metadata/properties"/>
    <ds:schemaRef ds:uri="http://schemas.microsoft.com/office/infopath/2007/PartnerControls"/>
    <ds:schemaRef ds:uri="32ad1833-7099-4fed-8576-759d39a3f158"/>
    <ds:schemaRef ds:uri="4db4c697-5aff-497c-baad-30980aa6d549"/>
  </ds:schemaRefs>
</ds:datastoreItem>
</file>

<file path=customXml/itemProps2.xml><?xml version="1.0" encoding="utf-8"?>
<ds:datastoreItem xmlns:ds="http://schemas.openxmlformats.org/officeDocument/2006/customXml" ds:itemID="{753E1B47-ECB3-47EC-8DD1-0C6F6F291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D217C0-0C7B-44C0-BA4F-752FA4672164}">
  <ds:schemaRefs>
    <ds:schemaRef ds:uri="http://schemas.microsoft.com/sharepoint/v3/contenttype/forms"/>
  </ds:schemaRefs>
</ds:datastoreItem>
</file>

<file path=customXml/itemProps4.xml><?xml version="1.0" encoding="utf-8"?>
<ds:datastoreItem xmlns:ds="http://schemas.openxmlformats.org/officeDocument/2006/customXml" ds:itemID="{0AD80FCA-D602-43DB-99FE-3351E386D079}">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MDH Basic Document</Template>
  <TotalTime>1</TotalTime>
  <Pages>3</Pages>
  <Words>575</Words>
  <Characters>3659</Characters>
  <Application>Microsoft Office Word</Application>
  <DocSecurity>0</DocSecurity>
  <Lines>98</Lines>
  <Paragraphs>57</Paragraphs>
  <ScaleCrop>false</ScaleCrop>
  <HeadingPairs>
    <vt:vector size="2" baseType="variant">
      <vt:variant>
        <vt:lpstr>Title</vt:lpstr>
      </vt:variant>
      <vt:variant>
        <vt:i4>1</vt:i4>
      </vt:variant>
    </vt:vector>
  </HeadingPairs>
  <TitlesOfParts>
    <vt:vector size="1" baseType="lpstr">
      <vt:lpstr>MDH Basic Document</vt:lpstr>
    </vt:vector>
  </TitlesOfParts>
  <Manager/>
  <Company>State of Minnesota</Company>
  <LinksUpToDate>false</LinksUpToDate>
  <CharactersWithSpaces>4177</CharactersWithSpaces>
  <SharedDoc>false</SharedDoc>
  <HyperlinkBase/>
  <HLinks>
    <vt:vector size="6" baseType="variant">
      <vt:variant>
        <vt:i4>8192086</vt:i4>
      </vt:variant>
      <vt:variant>
        <vt:i4>0</vt:i4>
      </vt:variant>
      <vt:variant>
        <vt:i4>0</vt:i4>
      </vt:variant>
      <vt:variant>
        <vt:i4>5</vt:i4>
      </vt:variant>
      <vt:variant>
        <vt:lpwstr>mailto:Heather.Hirsch@state.mn.us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B: Work Plan Template</dc:title>
  <dc:subject/>
  <dc:creator>Minnesota Department of Health</dc:creator>
  <cp:keywords/>
  <dc:description/>
  <cp:lastModifiedBy>Smith, Parker (He/They) (MDH)</cp:lastModifiedBy>
  <cp:revision>3</cp:revision>
  <dcterms:created xsi:type="dcterms:W3CDTF">2026-10-07T20:36:00Z</dcterms:created>
  <dcterms:modified xsi:type="dcterms:W3CDTF">2026-10-12T15:37:00Z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y fmtid="{D5CDD505-2E9C-101B-9397-08002B2CF9AE}" pid="3" name="ContentTypeId">
    <vt:lpwstr>0x0101003C2FDD2370716F4DBF7400383E997B11</vt:lpwstr>
  </property>
  <property fmtid="{D5CDD505-2E9C-101B-9397-08002B2CF9AE}" pid="4" name="MediaServiceImageTags">
    <vt:lpwstr/>
  </property>
</Properties>
</file>