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C7617" w14:textId="77777777" w:rsidR="00B94C9F" w:rsidRDefault="00B94C9F" w:rsidP="002C0187">
      <w:pPr>
        <w:pStyle w:val="LOGO"/>
      </w:pPr>
      <w:r>
        <w:drawing>
          <wp:inline distT="0" distB="0" distL="0" distR="0" wp14:anchorId="0F496884" wp14:editId="0E3B3D3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6CFD124B" w14:textId="7536FA47" w:rsidR="00B94C9F" w:rsidRPr="00EE3E6C" w:rsidRDefault="00002010" w:rsidP="00730F74">
      <w:pPr>
        <w:pStyle w:val="Heading1"/>
        <w:rPr>
          <w:rStyle w:val="SubtitleChar"/>
        </w:rPr>
      </w:pPr>
      <w:r>
        <w:t xml:space="preserve">Attachment A: </w:t>
      </w:r>
      <w:r w:rsidR="0FD523D5">
        <w:t xml:space="preserve">Grant </w:t>
      </w:r>
      <w:r w:rsidR="00730F74">
        <w:t xml:space="preserve">Application  </w:t>
      </w:r>
      <w:r>
        <w:br/>
      </w:r>
      <w:r w:rsidR="0054174D">
        <w:rPr>
          <w:rStyle w:val="SubtitleChar"/>
        </w:rPr>
        <w:t xml:space="preserve">988 Minnesota </w:t>
      </w:r>
      <w:r w:rsidR="000935C8">
        <w:rPr>
          <w:rStyle w:val="SubtitleChar"/>
        </w:rPr>
        <w:t xml:space="preserve">lifeline </w:t>
      </w:r>
      <w:r w:rsidR="0054174D">
        <w:rPr>
          <w:rStyle w:val="SubtitleChar"/>
        </w:rPr>
        <w:t>Youth Peer Leader</w:t>
      </w:r>
      <w:r w:rsidR="00817D24">
        <w:rPr>
          <w:rStyle w:val="SubtitleChar"/>
        </w:rPr>
        <w:t xml:space="preserve"> </w:t>
      </w:r>
      <w:r w:rsidR="004831BE">
        <w:rPr>
          <w:rStyle w:val="SubtitleChar"/>
        </w:rPr>
        <w:t>Grant</w:t>
      </w:r>
    </w:p>
    <w:p w14:paraId="245EAB38" w14:textId="7A058E74" w:rsidR="00002010" w:rsidRPr="00002010" w:rsidRDefault="00002010" w:rsidP="00002010">
      <w:pPr>
        <w:rPr>
          <w:b/>
          <w:bCs/>
        </w:rPr>
      </w:pPr>
      <w:r w:rsidRPr="00002010">
        <w:rPr>
          <w:b/>
          <w:bCs/>
        </w:rPr>
        <w:t>Includes Narrative Questions, Work Plan, Budget Summary, and Detailed Budget</w:t>
      </w:r>
    </w:p>
    <w:p w14:paraId="1CDE799C" w14:textId="7B1CB0B1" w:rsidR="00002010" w:rsidRDefault="00002010" w:rsidP="00002010">
      <w:r w:rsidRPr="00002010">
        <w:t xml:space="preserve">The Minnesota Department of Health (MDH) is soliciting proposals for </w:t>
      </w:r>
      <w:r w:rsidR="0040174E">
        <w:t>organizations</w:t>
      </w:r>
      <w:r w:rsidRPr="00002010">
        <w:t xml:space="preserve"> </w:t>
      </w:r>
      <w:r w:rsidR="00923CEB">
        <w:t xml:space="preserve">engaged with youth to implement the </w:t>
      </w:r>
      <w:r w:rsidR="00CF2197" w:rsidRPr="00CF2197">
        <w:t>988 Minnesota Lifeline – Someone to Talk to Youth Peer Leader program</w:t>
      </w:r>
      <w:r w:rsidR="00CF2197" w:rsidRPr="00CF2197" w:rsidDel="00CF2197">
        <w:t xml:space="preserve"> </w:t>
      </w:r>
      <w:r w:rsidR="007727F9">
        <w:t xml:space="preserve">with </w:t>
      </w:r>
      <w:r w:rsidR="00660789">
        <w:t>9</w:t>
      </w:r>
      <w:r w:rsidR="00660789" w:rsidRPr="00660789">
        <w:rPr>
          <w:vertAlign w:val="superscript"/>
        </w:rPr>
        <w:t>th</w:t>
      </w:r>
      <w:r w:rsidR="00660789">
        <w:t>-12</w:t>
      </w:r>
      <w:r w:rsidR="00660789" w:rsidRPr="00660789">
        <w:rPr>
          <w:vertAlign w:val="superscript"/>
        </w:rPr>
        <w:t>th</w:t>
      </w:r>
      <w:r w:rsidR="00660789">
        <w:t xml:space="preserve"> grade </w:t>
      </w:r>
      <w:r w:rsidR="007727F9">
        <w:t>high school aged youth</w:t>
      </w:r>
      <w:r w:rsidR="008401F3">
        <w:t xml:space="preserve">. </w:t>
      </w:r>
      <w:r w:rsidRPr="00002010">
        <w:t xml:space="preserve">MDH is seeking grant proposals for the grant period </w:t>
      </w:r>
      <w:r w:rsidR="12D8BE5F">
        <w:t>of</w:t>
      </w:r>
      <w:r>
        <w:t xml:space="preserve"> </w:t>
      </w:r>
      <w:r w:rsidR="7FB5F4BE">
        <w:t xml:space="preserve">September </w:t>
      </w:r>
      <w:r>
        <w:t>1</w:t>
      </w:r>
      <w:r w:rsidRPr="00002010">
        <w:t>, 202</w:t>
      </w:r>
      <w:r w:rsidR="0004417A">
        <w:t>5</w:t>
      </w:r>
      <w:r w:rsidRPr="00002010">
        <w:t>-</w:t>
      </w:r>
      <w:r w:rsidR="60C1FE90">
        <w:t>August</w:t>
      </w:r>
      <w:r w:rsidRPr="00002010">
        <w:t xml:space="preserve"> 3</w:t>
      </w:r>
      <w:r w:rsidR="0004417A">
        <w:t>0</w:t>
      </w:r>
      <w:r w:rsidRPr="00002010">
        <w:t xml:space="preserve">, 2026. </w:t>
      </w:r>
    </w:p>
    <w:p w14:paraId="766DE313" w14:textId="0B08FFAB" w:rsidR="003A1564" w:rsidRDefault="003A1564" w:rsidP="003A1564">
      <w:pPr>
        <w:spacing w:before="240"/>
        <w:rPr>
          <w:rStyle w:val="eop"/>
          <w:rFonts w:cs="Calibri"/>
          <w:color w:val="000000"/>
          <w:shd w:val="clear" w:color="auto" w:fill="FFFFFF"/>
        </w:rPr>
      </w:pPr>
      <w:r>
        <w:rPr>
          <w:rStyle w:val="normaltextrun"/>
          <w:rFonts w:cs="Calibri"/>
          <w:color w:val="000000"/>
          <w:shd w:val="clear" w:color="auto" w:fill="FFFFFF"/>
        </w:rPr>
        <w:t>Please provide the following information below.</w:t>
      </w:r>
    </w:p>
    <w:p w14:paraId="7BF61B76" w14:textId="2E633092" w:rsidR="00730F74" w:rsidRPr="003A1564" w:rsidRDefault="00730F74" w:rsidP="00730F74">
      <w:pPr>
        <w:suppressAutoHyphens w:val="0"/>
        <w:spacing w:before="0" w:after="0"/>
        <w:textAlignment w:val="baseline"/>
        <w:rPr>
          <w:rFonts w:ascii="Segoe UI" w:eastAsia="Times New Roman" w:hAnsi="Segoe UI" w:cs="Segoe UI"/>
          <w:sz w:val="18"/>
          <w:szCs w:val="18"/>
        </w:rPr>
      </w:pPr>
      <w:r w:rsidRPr="003A1564">
        <w:rPr>
          <w:rFonts w:eastAsia="Times New Roman" w:cs="Calibri"/>
          <w:szCs w:val="24"/>
        </w:rPr>
        <w:t>Organization Name: </w:t>
      </w:r>
    </w:p>
    <w:p w14:paraId="2EF76340" w14:textId="4012DADD" w:rsidR="00730F74" w:rsidRPr="003A1564" w:rsidRDefault="00730F74" w:rsidP="00730F74">
      <w:pPr>
        <w:suppressAutoHyphens w:val="0"/>
        <w:spacing w:before="0" w:after="0"/>
        <w:textAlignment w:val="baseline"/>
        <w:rPr>
          <w:rFonts w:ascii="Segoe UI" w:eastAsia="Times New Roman" w:hAnsi="Segoe UI" w:cs="Segoe UI"/>
          <w:sz w:val="18"/>
          <w:szCs w:val="18"/>
        </w:rPr>
      </w:pPr>
      <w:r w:rsidRPr="003A1564">
        <w:rPr>
          <w:rFonts w:eastAsia="Times New Roman" w:cs="Calibri"/>
          <w:szCs w:val="24"/>
        </w:rPr>
        <w:t>Mailing Address: </w:t>
      </w:r>
    </w:p>
    <w:p w14:paraId="251DD0E3" w14:textId="33C244E4" w:rsidR="00730F74" w:rsidRPr="003A1564" w:rsidRDefault="00730F74" w:rsidP="00730F74">
      <w:pPr>
        <w:suppressAutoHyphens w:val="0"/>
        <w:spacing w:before="0" w:after="0"/>
        <w:textAlignment w:val="baseline"/>
        <w:rPr>
          <w:rFonts w:ascii="Segoe UI" w:eastAsia="Times New Roman" w:hAnsi="Segoe UI" w:cs="Segoe UI"/>
          <w:sz w:val="18"/>
          <w:szCs w:val="18"/>
        </w:rPr>
      </w:pPr>
      <w:r w:rsidRPr="003A1564">
        <w:rPr>
          <w:rFonts w:eastAsia="Times New Roman" w:cs="Calibri"/>
          <w:szCs w:val="24"/>
        </w:rPr>
        <w:t>Primary Contact Name: </w:t>
      </w:r>
    </w:p>
    <w:p w14:paraId="44C3F243" w14:textId="42CBCE12" w:rsidR="00730F74" w:rsidRPr="003A1564" w:rsidRDefault="00730F74" w:rsidP="00730F74">
      <w:pPr>
        <w:suppressAutoHyphens w:val="0"/>
        <w:spacing w:before="0" w:after="0"/>
        <w:textAlignment w:val="baseline"/>
        <w:rPr>
          <w:rFonts w:ascii="Segoe UI" w:eastAsia="Times New Roman" w:hAnsi="Segoe UI" w:cs="Segoe UI"/>
          <w:sz w:val="18"/>
          <w:szCs w:val="18"/>
        </w:rPr>
      </w:pPr>
      <w:r w:rsidRPr="003A1564">
        <w:rPr>
          <w:rFonts w:eastAsia="Times New Roman" w:cs="Calibri"/>
          <w:szCs w:val="24"/>
        </w:rPr>
        <w:t>Phone:   </w:t>
      </w:r>
    </w:p>
    <w:p w14:paraId="0C91B9F7" w14:textId="1D90C9C9" w:rsidR="00730F74" w:rsidRPr="003A1564" w:rsidRDefault="00730F74" w:rsidP="00730F74">
      <w:pPr>
        <w:suppressAutoHyphens w:val="0"/>
        <w:spacing w:before="0" w:after="0"/>
        <w:textAlignment w:val="baseline"/>
        <w:rPr>
          <w:rFonts w:ascii="Segoe UI" w:eastAsia="Times New Roman" w:hAnsi="Segoe UI" w:cs="Segoe UI"/>
          <w:sz w:val="18"/>
          <w:szCs w:val="18"/>
        </w:rPr>
      </w:pPr>
      <w:r w:rsidRPr="003A1564">
        <w:rPr>
          <w:rFonts w:eastAsia="Times New Roman" w:cs="Calibri"/>
          <w:szCs w:val="24"/>
        </w:rPr>
        <w:t>Email:    </w:t>
      </w:r>
    </w:p>
    <w:p w14:paraId="59D74D35" w14:textId="08595F84" w:rsidR="00730F74" w:rsidRPr="003A1564" w:rsidRDefault="00730F74" w:rsidP="00730F74">
      <w:pPr>
        <w:suppressAutoHyphens w:val="0"/>
        <w:spacing w:before="240" w:after="0"/>
        <w:textAlignment w:val="baseline"/>
        <w:rPr>
          <w:rFonts w:ascii="Segoe UI" w:eastAsia="Times New Roman" w:hAnsi="Segoe UI" w:cs="Segoe UI"/>
          <w:sz w:val="18"/>
          <w:szCs w:val="18"/>
        </w:rPr>
      </w:pPr>
      <w:r w:rsidRPr="003A1564">
        <w:rPr>
          <w:rFonts w:eastAsia="Times New Roman" w:cs="Calibri"/>
          <w:szCs w:val="24"/>
        </w:rPr>
        <w:t>CEO/Director/Administrator Name:  </w:t>
      </w:r>
    </w:p>
    <w:p w14:paraId="7A342C69" w14:textId="0154B2A8" w:rsidR="00730F74" w:rsidRPr="003A1564" w:rsidRDefault="00730F74" w:rsidP="00730F74">
      <w:pPr>
        <w:suppressAutoHyphens w:val="0"/>
        <w:spacing w:before="0" w:after="0"/>
        <w:textAlignment w:val="baseline"/>
        <w:rPr>
          <w:rFonts w:ascii="Segoe UI" w:eastAsia="Times New Roman" w:hAnsi="Segoe UI" w:cs="Segoe UI"/>
          <w:sz w:val="18"/>
          <w:szCs w:val="18"/>
        </w:rPr>
      </w:pPr>
      <w:r w:rsidRPr="003A1564">
        <w:rPr>
          <w:rFonts w:eastAsia="Times New Roman" w:cs="Calibri"/>
          <w:szCs w:val="24"/>
        </w:rPr>
        <w:t>Phone: </w:t>
      </w:r>
    </w:p>
    <w:p w14:paraId="04385C42" w14:textId="144514AE" w:rsidR="00730F74" w:rsidRPr="003A1564" w:rsidRDefault="00730F74" w:rsidP="00730F74">
      <w:pPr>
        <w:suppressAutoHyphens w:val="0"/>
        <w:spacing w:before="0" w:after="0"/>
        <w:textAlignment w:val="baseline"/>
        <w:rPr>
          <w:rFonts w:ascii="Segoe UI" w:eastAsia="Times New Roman" w:hAnsi="Segoe UI" w:cs="Segoe UI"/>
          <w:sz w:val="18"/>
          <w:szCs w:val="18"/>
        </w:rPr>
      </w:pPr>
      <w:r w:rsidRPr="003A1564">
        <w:rPr>
          <w:rFonts w:eastAsia="Times New Roman" w:cs="Calibri"/>
          <w:szCs w:val="24"/>
        </w:rPr>
        <w:t>Email:</w:t>
      </w:r>
    </w:p>
    <w:p w14:paraId="43B3C593" w14:textId="75FCA850" w:rsidR="00B94C9F" w:rsidRDefault="00670039" w:rsidP="00B94C9F">
      <w:pPr>
        <w:pStyle w:val="Heading2"/>
      </w:pPr>
      <w:r w:rsidRPr="00670039">
        <w:t xml:space="preserve">Grant </w:t>
      </w:r>
      <w:r w:rsidR="00EE3E6C">
        <w:t>g</w:t>
      </w:r>
      <w:r w:rsidRPr="00670039">
        <w:t>oals</w:t>
      </w:r>
    </w:p>
    <w:p w14:paraId="7244083C" w14:textId="64E938C7" w:rsidR="00CA19B2" w:rsidRPr="00CA19B2" w:rsidRDefault="00CA19B2" w:rsidP="00CA19B2">
      <w:r>
        <w:t>The goal of the</w:t>
      </w:r>
      <w:r w:rsidRPr="00CA19B2">
        <w:t xml:space="preserve"> grant is to intentionally engage youth to increase help seeking behaviors through peer-to-peer initiatives. The</w:t>
      </w:r>
      <w:r>
        <w:t xml:space="preserve"> 988 Minnesota </w:t>
      </w:r>
      <w:r w:rsidR="00FF690A">
        <w:t>Youth Peer Leader</w:t>
      </w:r>
      <w:r w:rsidRPr="00CA19B2">
        <w:t xml:space="preserve"> </w:t>
      </w:r>
      <w:r>
        <w:t>grant</w:t>
      </w:r>
      <w:r w:rsidRPr="00CA19B2">
        <w:t xml:space="preserve"> is a peer-to-peer engagement strategy with the following goals:  </w:t>
      </w:r>
    </w:p>
    <w:p w14:paraId="40125719" w14:textId="77777777" w:rsidR="00E87FC5" w:rsidRPr="000935C8" w:rsidRDefault="00E87FC5" w:rsidP="00827292">
      <w:pPr>
        <w:pStyle w:val="ListParagraph"/>
        <w:numPr>
          <w:ilvl w:val="0"/>
          <w:numId w:val="32"/>
        </w:numPr>
      </w:pPr>
      <w:r w:rsidRPr="000935C8">
        <w:t>Build youth capacity to create a supportive peer community with knowledge of the 988 Minnesota Lifeline as a resource for support. </w:t>
      </w:r>
    </w:p>
    <w:p w14:paraId="1AA41EA5" w14:textId="15EC914E" w:rsidR="00E87FC5" w:rsidRPr="000935C8" w:rsidRDefault="00E87FC5" w:rsidP="00827292">
      <w:pPr>
        <w:pStyle w:val="ListParagraph"/>
        <w:numPr>
          <w:ilvl w:val="0"/>
          <w:numId w:val="32"/>
        </w:numPr>
      </w:pPr>
      <w:r w:rsidRPr="000935C8">
        <w:t xml:space="preserve">Empower and train youth as leaders to facilitate the </w:t>
      </w:r>
      <w:r w:rsidR="00BF3E56" w:rsidRPr="000935C8">
        <w:t>988 Minnesota Lifeline – Someone to Talk to Youth Peer Leader program</w:t>
      </w:r>
      <w:r w:rsidRPr="000935C8">
        <w:t>. </w:t>
      </w:r>
    </w:p>
    <w:p w14:paraId="25385B23" w14:textId="77777777" w:rsidR="00E87FC5" w:rsidRPr="000935C8" w:rsidRDefault="00E87FC5" w:rsidP="00827292">
      <w:pPr>
        <w:pStyle w:val="ListParagraph"/>
        <w:numPr>
          <w:ilvl w:val="0"/>
          <w:numId w:val="32"/>
        </w:numPr>
      </w:pPr>
      <w:r w:rsidRPr="000935C8">
        <w:t>Engage youth leaders to encourage help seeking behaviors and promote connections among their peers. </w:t>
      </w:r>
    </w:p>
    <w:p w14:paraId="7E0D1438" w14:textId="685D528A" w:rsidR="00E87FC5" w:rsidRPr="000935C8" w:rsidRDefault="00E87FC5" w:rsidP="00827292">
      <w:pPr>
        <w:pStyle w:val="ListParagraph"/>
        <w:numPr>
          <w:ilvl w:val="0"/>
          <w:numId w:val="32"/>
        </w:numPr>
      </w:pPr>
      <w:r w:rsidRPr="000935C8">
        <w:t xml:space="preserve">Support youth to measure impact and success of the </w:t>
      </w:r>
      <w:r w:rsidR="00BF3E56" w:rsidRPr="000935C8">
        <w:t>988 Minnesota Lifeline – Someone to Talk to Youth Peer Leader program</w:t>
      </w:r>
      <w:r w:rsidR="00BF3E56" w:rsidRPr="000935C8" w:rsidDel="00BF3E56">
        <w:t xml:space="preserve"> </w:t>
      </w:r>
      <w:r w:rsidRPr="000935C8">
        <w:t>utilizing evaluation resources. </w:t>
      </w:r>
    </w:p>
    <w:p w14:paraId="5C170B9C" w14:textId="77777777" w:rsidR="0029174E" w:rsidRDefault="0029174E">
      <w:pPr>
        <w:suppressAutoHyphens w:val="0"/>
        <w:spacing w:before="60" w:after="60"/>
        <w:rPr>
          <w:rFonts w:asciiTheme="minorHAnsi" w:eastAsiaTheme="majorEastAsia" w:hAnsiTheme="minorHAnsi" w:cstheme="majorBidi"/>
          <w:b/>
          <w:color w:val="003865" w:themeColor="accent1"/>
          <w:spacing w:val="-5"/>
          <w:sz w:val="36"/>
          <w:szCs w:val="36"/>
        </w:rPr>
      </w:pPr>
      <w:r>
        <w:br w:type="page"/>
      </w:r>
    </w:p>
    <w:p w14:paraId="434ABADB" w14:textId="63B61A2D" w:rsidR="0029174E" w:rsidRDefault="0029174E" w:rsidP="0029174E">
      <w:pPr>
        <w:pStyle w:val="Heading2"/>
      </w:pPr>
      <w:r w:rsidRPr="0029174E">
        <w:lastRenderedPageBreak/>
        <w:t>Grant outcomes will include:</w:t>
      </w:r>
    </w:p>
    <w:p w14:paraId="4DD247BB" w14:textId="6D3C6697" w:rsidR="0018465E" w:rsidRDefault="00460F69" w:rsidP="00827292">
      <w:pPr>
        <w:pStyle w:val="ListBullet"/>
        <w:numPr>
          <w:ilvl w:val="0"/>
          <w:numId w:val="33"/>
        </w:numPr>
      </w:pPr>
      <w:r>
        <w:t>Grantee</w:t>
      </w:r>
      <w:r w:rsidR="00402AA1">
        <w:t xml:space="preserve"> will have increased capacity to collaborate with youth to implement the </w:t>
      </w:r>
      <w:r w:rsidR="009A7A18" w:rsidRPr="00BF3E56">
        <w:t>988 Minnesota Lifeline – Someone to Talk to Youth Peer Leader program</w:t>
      </w:r>
      <w:r w:rsidR="009A7A18" w:rsidDel="009A7A18">
        <w:t xml:space="preserve"> </w:t>
      </w:r>
      <w:r w:rsidR="00916033">
        <w:t xml:space="preserve">to peers </w:t>
      </w:r>
      <w:r w:rsidR="008E4008">
        <w:t>in their community.</w:t>
      </w:r>
    </w:p>
    <w:p w14:paraId="2CDA56C9" w14:textId="4138906A" w:rsidR="00A20DC1" w:rsidRDefault="00460F69" w:rsidP="00827292">
      <w:pPr>
        <w:pStyle w:val="ListBullet"/>
        <w:numPr>
          <w:ilvl w:val="0"/>
          <w:numId w:val="33"/>
        </w:numPr>
      </w:pPr>
      <w:r>
        <w:t>Grantee</w:t>
      </w:r>
      <w:r w:rsidR="00231033">
        <w:t xml:space="preserve"> will recruit </w:t>
      </w:r>
      <w:r w:rsidR="009A7A18">
        <w:t>five to seven</w:t>
      </w:r>
      <w:r w:rsidR="00231033">
        <w:t xml:space="preserve"> high school students</w:t>
      </w:r>
      <w:r w:rsidR="00660789">
        <w:t>, grades 9-12,</w:t>
      </w:r>
      <w:r w:rsidR="00231033">
        <w:t xml:space="preserve"> to participate in the program</w:t>
      </w:r>
      <w:r w:rsidR="0018465E">
        <w:t>.</w:t>
      </w:r>
    </w:p>
    <w:p w14:paraId="3AFA4BF1" w14:textId="7A0A0FBD" w:rsidR="0018465E" w:rsidRDefault="00460F69" w:rsidP="00827292">
      <w:pPr>
        <w:pStyle w:val="ListBullet"/>
        <w:numPr>
          <w:ilvl w:val="0"/>
          <w:numId w:val="33"/>
        </w:numPr>
      </w:pPr>
      <w:r>
        <w:t>Grantee</w:t>
      </w:r>
      <w:r w:rsidR="008E4008">
        <w:t xml:space="preserve"> </w:t>
      </w:r>
      <w:r w:rsidR="00713B05">
        <w:t xml:space="preserve">will build capacity of identified youth to </w:t>
      </w:r>
      <w:r w:rsidR="00D019E7">
        <w:t xml:space="preserve">develop an understanding of </w:t>
      </w:r>
      <w:r w:rsidR="76D71FE4">
        <w:t xml:space="preserve">mental health </w:t>
      </w:r>
      <w:r w:rsidR="00D019E7">
        <w:t xml:space="preserve">and </w:t>
      </w:r>
      <w:r w:rsidR="76D71FE4">
        <w:t>suicide</w:t>
      </w:r>
      <w:r w:rsidR="003909AE">
        <w:t xml:space="preserve"> </w:t>
      </w:r>
      <w:r w:rsidR="009A7A18">
        <w:t xml:space="preserve">prevention </w:t>
      </w:r>
      <w:r w:rsidR="003909AE">
        <w:t xml:space="preserve">through </w:t>
      </w:r>
      <w:r w:rsidR="009F503B">
        <w:t>an onboarding training schedule</w:t>
      </w:r>
      <w:r w:rsidR="00C26CE5">
        <w:t xml:space="preserve">, including facilitator training </w:t>
      </w:r>
      <w:r w:rsidR="0021380C">
        <w:t>to learn to share</w:t>
      </w:r>
      <w:r w:rsidR="000D5FE9">
        <w:t xml:space="preserve"> the </w:t>
      </w:r>
      <w:r w:rsidR="009A7A18" w:rsidRPr="00BF3E56">
        <w:t>988 Minnesota Lifeline – Someone to Talk to Youth Peer Leader program</w:t>
      </w:r>
      <w:r w:rsidR="009A7A18" w:rsidDel="009A7A18">
        <w:t xml:space="preserve"> </w:t>
      </w:r>
      <w:r w:rsidR="0021380C">
        <w:t xml:space="preserve">presentation with peers. </w:t>
      </w:r>
    </w:p>
    <w:p w14:paraId="6C920BC8" w14:textId="2A3D4545" w:rsidR="00D019E7" w:rsidRDefault="00460F69" w:rsidP="00827292">
      <w:pPr>
        <w:pStyle w:val="ListBullet"/>
        <w:numPr>
          <w:ilvl w:val="0"/>
          <w:numId w:val="33"/>
        </w:numPr>
      </w:pPr>
      <w:r>
        <w:t>Grantee</w:t>
      </w:r>
      <w:r w:rsidR="00025A31">
        <w:t xml:space="preserve"> will </w:t>
      </w:r>
      <w:r w:rsidR="0021380C">
        <w:t xml:space="preserve">collaborate with youth, supporting them to provide </w:t>
      </w:r>
      <w:r w:rsidR="009A7A18">
        <w:t>five</w:t>
      </w:r>
      <w:r w:rsidR="0021380C">
        <w:t xml:space="preserve"> </w:t>
      </w:r>
      <w:r w:rsidR="009A7A18" w:rsidRPr="00BF3E56">
        <w:t>988 Minnesota Lifeline – Someone to Talk to Youth Peer Leader program</w:t>
      </w:r>
      <w:r w:rsidR="009A7A18" w:rsidDel="009A7A18">
        <w:t xml:space="preserve"> </w:t>
      </w:r>
      <w:r w:rsidR="00916033">
        <w:t>presentation</w:t>
      </w:r>
      <w:r w:rsidR="0000759B">
        <w:t xml:space="preserve">s to peers in their community. </w:t>
      </w:r>
    </w:p>
    <w:p w14:paraId="7DE5A473" w14:textId="60F4F07E" w:rsidR="00EC4687" w:rsidRDefault="009662CC" w:rsidP="00827292">
      <w:pPr>
        <w:pStyle w:val="ListBullet"/>
        <w:numPr>
          <w:ilvl w:val="0"/>
          <w:numId w:val="33"/>
        </w:numPr>
      </w:pPr>
      <w:r>
        <w:t xml:space="preserve">Increased connectedness between </w:t>
      </w:r>
      <w:r w:rsidR="003E4A90">
        <w:t>supportive adults</w:t>
      </w:r>
      <w:r>
        <w:t xml:space="preserve"> and</w:t>
      </w:r>
      <w:r w:rsidR="00EC4687">
        <w:t xml:space="preserve"> youth </w:t>
      </w:r>
      <w:r w:rsidR="003E4A90">
        <w:t>in the</w:t>
      </w:r>
      <w:r w:rsidR="00EC4687">
        <w:t xml:space="preserve"> community. </w:t>
      </w:r>
    </w:p>
    <w:p w14:paraId="40B0A015" w14:textId="076B09FF" w:rsidR="000C4D62" w:rsidRDefault="00EC4687" w:rsidP="00827292">
      <w:pPr>
        <w:pStyle w:val="ListBullet"/>
        <w:numPr>
          <w:ilvl w:val="0"/>
          <w:numId w:val="33"/>
        </w:numPr>
      </w:pPr>
      <w:r>
        <w:t>Increased knowledge of</w:t>
      </w:r>
      <w:r w:rsidR="00C77671">
        <w:t xml:space="preserve"> </w:t>
      </w:r>
      <w:r w:rsidR="000610CF">
        <w:t>how and when</w:t>
      </w:r>
      <w:r w:rsidR="00C77671">
        <w:t xml:space="preserve"> to use</w:t>
      </w:r>
      <w:r>
        <w:t xml:space="preserve"> the 988 Minnesota Lifeline as a </w:t>
      </w:r>
      <w:r w:rsidR="00C77671">
        <w:t xml:space="preserve">mental health </w:t>
      </w:r>
      <w:r>
        <w:t>resource for youth</w:t>
      </w:r>
      <w:r w:rsidR="00C77671">
        <w:t xml:space="preserve">. </w:t>
      </w:r>
    </w:p>
    <w:p w14:paraId="74362A50" w14:textId="53DCCCB5" w:rsidR="0000759B" w:rsidRPr="00A20DC1" w:rsidRDefault="000C4D62" w:rsidP="00827292">
      <w:pPr>
        <w:pStyle w:val="ListBullet"/>
        <w:numPr>
          <w:ilvl w:val="0"/>
          <w:numId w:val="33"/>
        </w:numPr>
      </w:pPr>
      <w:r>
        <w:t xml:space="preserve">Increased </w:t>
      </w:r>
      <w:r w:rsidR="00CF53E2">
        <w:t>confidence</w:t>
      </w:r>
      <w:r w:rsidR="007B6759">
        <w:t xml:space="preserve"> of</w:t>
      </w:r>
      <w:r>
        <w:t xml:space="preserve"> youth </w:t>
      </w:r>
      <w:r w:rsidR="006C2A4A">
        <w:t>to talk about and</w:t>
      </w:r>
      <w:r>
        <w:t xml:space="preserve"> utilize the 988 Minnesota Lifeline as a resource. </w:t>
      </w:r>
      <w:r w:rsidR="009662CC">
        <w:t xml:space="preserve"> </w:t>
      </w:r>
    </w:p>
    <w:p w14:paraId="7531B662" w14:textId="2B8049BB" w:rsidR="00B4217F" w:rsidRDefault="00175B65" w:rsidP="00175B65">
      <w:pPr>
        <w:pStyle w:val="Heading2"/>
      </w:pPr>
      <w:r w:rsidRPr="00175B65">
        <w:t xml:space="preserve">Instructions (Application </w:t>
      </w:r>
      <w:r w:rsidR="00EE3E6C">
        <w:t>g</w:t>
      </w:r>
      <w:r w:rsidRPr="00175B65">
        <w:t xml:space="preserve">uidance for </w:t>
      </w:r>
      <w:r w:rsidR="00EE3E6C">
        <w:t>p</w:t>
      </w:r>
      <w:r w:rsidRPr="00175B65">
        <w:t xml:space="preserve">reparing your </w:t>
      </w:r>
      <w:r w:rsidR="00EE3E6C">
        <w:t>p</w:t>
      </w:r>
      <w:r w:rsidRPr="00175B65">
        <w:t xml:space="preserve">rojective </w:t>
      </w:r>
      <w:r w:rsidR="00EE3E6C">
        <w:t>n</w:t>
      </w:r>
      <w:r w:rsidRPr="00175B65">
        <w:t xml:space="preserve">arrative </w:t>
      </w:r>
      <w:r w:rsidR="00EE3E6C">
        <w:t>r</w:t>
      </w:r>
      <w:r w:rsidRPr="00175B65">
        <w:t xml:space="preserve">esponses, </w:t>
      </w:r>
      <w:r w:rsidR="00EE3E6C">
        <w:t>w</w:t>
      </w:r>
      <w:r w:rsidRPr="00175B65">
        <w:t xml:space="preserve">ork </w:t>
      </w:r>
      <w:r w:rsidR="00EE3E6C">
        <w:t>p</w:t>
      </w:r>
      <w:r w:rsidRPr="00175B65">
        <w:t>lan</w:t>
      </w:r>
      <w:r w:rsidR="00EE3E6C">
        <w:t>,</w:t>
      </w:r>
      <w:r w:rsidRPr="00175B65">
        <w:t xml:space="preserve"> and </w:t>
      </w:r>
      <w:r w:rsidR="00EE3E6C">
        <w:t>b</w:t>
      </w:r>
      <w:r w:rsidRPr="00175B65">
        <w:t>udget)</w:t>
      </w:r>
    </w:p>
    <w:p w14:paraId="2D62FF34" w14:textId="77777777" w:rsidR="00E83D3C" w:rsidRDefault="00E83D3C" w:rsidP="00E83D3C">
      <w:r>
        <w:t xml:space="preserve">Please use Attachment C: Application Scoring Criteria Scorecard as a guide to prepare your application. This will help ensure that all components are included in your proposal. The following are the scores and weights in which applications will be evaluated based on the following criteria:  </w:t>
      </w:r>
    </w:p>
    <w:p w14:paraId="39E02A12" w14:textId="77777777" w:rsidR="00E83D3C" w:rsidRDefault="00E83D3C" w:rsidP="0050392E">
      <w:pPr>
        <w:pStyle w:val="ListBullet"/>
        <w:numPr>
          <w:ilvl w:val="0"/>
          <w:numId w:val="34"/>
        </w:numPr>
      </w:pPr>
      <w:r>
        <w:t xml:space="preserve">Section 1: Organizational Capacity: 10 points  </w:t>
      </w:r>
    </w:p>
    <w:p w14:paraId="029AE74A" w14:textId="2D5F53E6" w:rsidR="00E83D3C" w:rsidRDefault="00E83D3C" w:rsidP="0050392E">
      <w:pPr>
        <w:pStyle w:val="ListBullet"/>
        <w:numPr>
          <w:ilvl w:val="0"/>
          <w:numId w:val="34"/>
        </w:numPr>
      </w:pPr>
      <w:r>
        <w:t>Section 2: Project Narrative</w:t>
      </w:r>
      <w:r w:rsidR="2C23AFD1">
        <w:t xml:space="preserve"> and Work Plan</w:t>
      </w:r>
      <w:r>
        <w:t xml:space="preserve">: 10 Points  </w:t>
      </w:r>
    </w:p>
    <w:p w14:paraId="396FD86B" w14:textId="77777777" w:rsidR="00E83D3C" w:rsidRDefault="00E83D3C" w:rsidP="0050392E">
      <w:pPr>
        <w:pStyle w:val="ListBullet"/>
        <w:numPr>
          <w:ilvl w:val="0"/>
          <w:numId w:val="34"/>
        </w:numPr>
      </w:pPr>
      <w:r>
        <w:t xml:space="preserve">Section 3: Equity: 5 Points </w:t>
      </w:r>
    </w:p>
    <w:p w14:paraId="0C6DD6EB" w14:textId="04EC3223" w:rsidR="00175B65" w:rsidRDefault="00E83D3C" w:rsidP="0050392E">
      <w:pPr>
        <w:pStyle w:val="ListBullet"/>
        <w:numPr>
          <w:ilvl w:val="0"/>
          <w:numId w:val="34"/>
        </w:numPr>
      </w:pPr>
      <w:r>
        <w:t>Section 4: Budget: 5 Points</w:t>
      </w:r>
    </w:p>
    <w:p w14:paraId="4BFFA199" w14:textId="53AA20BA" w:rsidR="008E42A6" w:rsidRPr="008E42A6" w:rsidRDefault="00217ACC" w:rsidP="008E42A6">
      <w:pPr>
        <w:pStyle w:val="Heading2"/>
      </w:pPr>
      <w:r>
        <w:rPr>
          <w:rStyle w:val="normaltextrun"/>
        </w:rPr>
        <w:t xml:space="preserve">988 Minnesota Lifeline </w:t>
      </w:r>
      <w:r w:rsidR="00061ED8">
        <w:rPr>
          <w:rStyle w:val="normaltextrun"/>
        </w:rPr>
        <w:t xml:space="preserve">- </w:t>
      </w:r>
      <w:r>
        <w:rPr>
          <w:rStyle w:val="normaltextrun"/>
        </w:rPr>
        <w:t xml:space="preserve">Someone to Talk to </w:t>
      </w:r>
      <w:r w:rsidR="294E1597" w:rsidRPr="116973B3">
        <w:rPr>
          <w:rStyle w:val="normaltextrun"/>
        </w:rPr>
        <w:t xml:space="preserve">Youth Peer Leader </w:t>
      </w:r>
      <w:r>
        <w:rPr>
          <w:rStyle w:val="normaltextrun"/>
        </w:rPr>
        <w:t>Grant Application</w:t>
      </w:r>
      <w:r w:rsidR="008E42A6" w:rsidRPr="008E42A6">
        <w:rPr>
          <w:rStyle w:val="normaltextrun"/>
        </w:rPr>
        <w:t>:</w:t>
      </w:r>
      <w:r w:rsidR="008E42A6" w:rsidRPr="008E42A6">
        <w:rPr>
          <w:rStyle w:val="eop"/>
        </w:rPr>
        <w:t> </w:t>
      </w:r>
    </w:p>
    <w:p w14:paraId="28E7470C" w14:textId="77777777" w:rsidR="008E42A6" w:rsidRDefault="008E42A6" w:rsidP="0050392E">
      <w:pPr>
        <w:pStyle w:val="ListBullet"/>
        <w:numPr>
          <w:ilvl w:val="0"/>
          <w:numId w:val="35"/>
        </w:numPr>
        <w:rPr>
          <w:rFonts w:ascii="Segoe UI" w:hAnsi="Segoe UI" w:cs="Segoe UI"/>
          <w:sz w:val="18"/>
          <w:szCs w:val="18"/>
        </w:rPr>
      </w:pPr>
      <w:r>
        <w:rPr>
          <w:rStyle w:val="normaltextrun"/>
          <w:rFonts w:cs="Calibri"/>
          <w:color w:val="000000"/>
        </w:rPr>
        <w:t>Section 1: Organizational Capacity (250-word limit)</w:t>
      </w:r>
      <w:r>
        <w:rPr>
          <w:rStyle w:val="eop"/>
          <w:rFonts w:cs="Calibri"/>
          <w:color w:val="000000"/>
        </w:rPr>
        <w:t> </w:t>
      </w:r>
    </w:p>
    <w:p w14:paraId="4B9D5061" w14:textId="163CEE98" w:rsidR="008E42A6" w:rsidRDefault="008E42A6" w:rsidP="0050392E">
      <w:pPr>
        <w:pStyle w:val="ListBullet"/>
        <w:numPr>
          <w:ilvl w:val="0"/>
          <w:numId w:val="35"/>
        </w:numPr>
        <w:rPr>
          <w:rFonts w:ascii="Segoe UI" w:hAnsi="Segoe UI" w:cs="Segoe UI"/>
          <w:sz w:val="18"/>
          <w:szCs w:val="18"/>
        </w:rPr>
      </w:pPr>
      <w:r>
        <w:rPr>
          <w:rStyle w:val="normaltextrun"/>
          <w:rFonts w:cs="Calibri"/>
          <w:color w:val="000000"/>
        </w:rPr>
        <w:t>Section 2: Project Narrative and Work plan (</w:t>
      </w:r>
      <w:r w:rsidR="00607242">
        <w:rPr>
          <w:rStyle w:val="normaltextrun"/>
          <w:rFonts w:cs="Calibri"/>
          <w:color w:val="000000"/>
        </w:rPr>
        <w:t>500</w:t>
      </w:r>
      <w:r>
        <w:rPr>
          <w:rStyle w:val="normaltextrun"/>
          <w:rFonts w:cs="Calibri"/>
          <w:color w:val="000000"/>
        </w:rPr>
        <w:t>-word limit, does not include Work plan. Work plan may be submitted as a separate attachment)</w:t>
      </w:r>
      <w:r>
        <w:rPr>
          <w:rStyle w:val="eop"/>
          <w:rFonts w:cs="Calibri"/>
          <w:color w:val="000000"/>
        </w:rPr>
        <w:t> </w:t>
      </w:r>
    </w:p>
    <w:p w14:paraId="6D217BD7" w14:textId="77777777" w:rsidR="008E42A6" w:rsidRDefault="008E42A6" w:rsidP="0050392E">
      <w:pPr>
        <w:pStyle w:val="ListBullet"/>
        <w:numPr>
          <w:ilvl w:val="0"/>
          <w:numId w:val="35"/>
        </w:numPr>
        <w:rPr>
          <w:rFonts w:ascii="Segoe UI" w:hAnsi="Segoe UI" w:cs="Segoe UI"/>
          <w:sz w:val="18"/>
          <w:szCs w:val="18"/>
        </w:rPr>
      </w:pPr>
      <w:r>
        <w:rPr>
          <w:rStyle w:val="normaltextrun"/>
          <w:rFonts w:cs="Calibri"/>
          <w:color w:val="000000"/>
        </w:rPr>
        <w:t>Section 3: Equity (250-word limit)</w:t>
      </w:r>
      <w:r>
        <w:rPr>
          <w:rStyle w:val="eop"/>
          <w:rFonts w:cs="Calibri"/>
          <w:color w:val="000000"/>
        </w:rPr>
        <w:t> </w:t>
      </w:r>
    </w:p>
    <w:p w14:paraId="3898E8CF" w14:textId="77777777" w:rsidR="008E42A6" w:rsidRDefault="008E42A6" w:rsidP="0050392E">
      <w:pPr>
        <w:pStyle w:val="ListBullet"/>
        <w:numPr>
          <w:ilvl w:val="0"/>
          <w:numId w:val="35"/>
        </w:numPr>
        <w:rPr>
          <w:rFonts w:ascii="Segoe UI" w:hAnsi="Segoe UI" w:cs="Segoe UI"/>
          <w:sz w:val="18"/>
          <w:szCs w:val="18"/>
        </w:rPr>
      </w:pPr>
      <w:r>
        <w:rPr>
          <w:rStyle w:val="normaltextrun"/>
          <w:rFonts w:cs="Calibri"/>
          <w:color w:val="000000"/>
        </w:rPr>
        <w:lastRenderedPageBreak/>
        <w:t xml:space="preserve">Section 4: Budget Summary, Detail and Justification (Form </w:t>
      </w:r>
      <w:proofErr w:type="spellStart"/>
      <w:r>
        <w:rPr>
          <w:rStyle w:val="normaltextrun"/>
          <w:rFonts w:cs="Calibri"/>
          <w:color w:val="000000"/>
        </w:rPr>
        <w:t>A</w:t>
      </w:r>
      <w:proofErr w:type="spellEnd"/>
      <w:r>
        <w:rPr>
          <w:rStyle w:val="normaltextrun"/>
          <w:rFonts w:cs="Calibri"/>
          <w:color w:val="000000"/>
        </w:rPr>
        <w:t xml:space="preserve"> attachment)</w:t>
      </w:r>
      <w:r>
        <w:rPr>
          <w:rStyle w:val="eop"/>
          <w:rFonts w:cs="Calibri"/>
          <w:color w:val="000000"/>
        </w:rPr>
        <w:t> </w:t>
      </w:r>
    </w:p>
    <w:p w14:paraId="5D2810DC" w14:textId="63C237B6" w:rsidR="008E42A6" w:rsidRDefault="008E42A6" w:rsidP="008E42A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Parameters: one-inch margins, size 12 font, single-spaced are required. Tables and charts may be 10-inch font, single-spaced.  </w:t>
      </w:r>
      <w:r>
        <w:rPr>
          <w:rStyle w:val="eop"/>
          <w:rFonts w:ascii="Calibri" w:hAnsi="Calibri" w:cs="Calibri"/>
        </w:rPr>
        <w:t> </w:t>
      </w:r>
    </w:p>
    <w:p w14:paraId="154871F8" w14:textId="6EA62F01" w:rsidR="008E42A6" w:rsidRDefault="0046143F" w:rsidP="0046143F">
      <w:pPr>
        <w:pStyle w:val="Heading2"/>
      </w:pPr>
      <w:r w:rsidRPr="0046143F">
        <w:t xml:space="preserve">Eligible </w:t>
      </w:r>
      <w:r w:rsidR="00EE3E6C">
        <w:t>a</w:t>
      </w:r>
      <w:r w:rsidRPr="0046143F">
        <w:t>ctivity</w:t>
      </w:r>
    </w:p>
    <w:p w14:paraId="7E928D20" w14:textId="2149E561" w:rsidR="00C53C3F" w:rsidRDefault="006C7276" w:rsidP="00A86FC9">
      <w:bookmarkStart w:id="0" w:name="_Hlk195093468"/>
      <w:r>
        <w:rPr>
          <w:b/>
          <w:bCs/>
        </w:rPr>
        <w:t xml:space="preserve">988 Minnesota </w:t>
      </w:r>
      <w:r w:rsidR="00C9480E">
        <w:rPr>
          <w:b/>
          <w:bCs/>
        </w:rPr>
        <w:t xml:space="preserve">Youth Peer Leader </w:t>
      </w:r>
      <w:bookmarkEnd w:id="0"/>
      <w:r w:rsidR="00A86FC9" w:rsidRPr="00A86FC9">
        <w:rPr>
          <w:b/>
          <w:bCs/>
        </w:rPr>
        <w:t>Grant</w:t>
      </w:r>
      <w:r w:rsidR="00A86FC9" w:rsidRPr="00A86FC9">
        <w:t xml:space="preserve"> –</w:t>
      </w:r>
      <w:r w:rsidR="00A86FC9">
        <w:t xml:space="preserve"> </w:t>
      </w:r>
      <w:r w:rsidR="00A86FC9" w:rsidRPr="00A86FC9">
        <w:t xml:space="preserve">Participate in </w:t>
      </w:r>
      <w:r>
        <w:t>one</w:t>
      </w:r>
      <w:r w:rsidR="00A86FC9" w:rsidRPr="00A86FC9">
        <w:t xml:space="preserve">-year </w:t>
      </w:r>
      <w:r w:rsidR="00681A7F">
        <w:t>p</w:t>
      </w:r>
      <w:r w:rsidR="00902CB9">
        <w:t xml:space="preserve">roject </w:t>
      </w:r>
      <w:r w:rsidR="00BF1745">
        <w:t>engaging youth</w:t>
      </w:r>
      <w:r w:rsidR="00A86FC9" w:rsidRPr="00A86FC9">
        <w:t xml:space="preserve"> to implement and coordinate </w:t>
      </w:r>
      <w:r w:rsidR="00BF1745">
        <w:t xml:space="preserve">the peer </w:t>
      </w:r>
      <w:r w:rsidR="00F11ED9">
        <w:t>presentation</w:t>
      </w:r>
      <w:r w:rsidR="002C1794">
        <w:t xml:space="preserve"> “</w:t>
      </w:r>
      <w:r w:rsidR="002C1794" w:rsidRPr="002C1794">
        <w:t xml:space="preserve">988 Minnesota Lifeline </w:t>
      </w:r>
      <w:r w:rsidR="00714411">
        <w:t xml:space="preserve">- </w:t>
      </w:r>
      <w:r w:rsidR="002C1794" w:rsidRPr="002C1794">
        <w:t>Someone to Talk to</w:t>
      </w:r>
      <w:r w:rsidR="00693B4B">
        <w:t xml:space="preserve"> Youth </w:t>
      </w:r>
      <w:r w:rsidR="001451A4">
        <w:t xml:space="preserve">Peer </w:t>
      </w:r>
      <w:r w:rsidR="00693B4B">
        <w:t>Leader Program</w:t>
      </w:r>
      <w:r w:rsidR="002C1794">
        <w:t>”.</w:t>
      </w:r>
    </w:p>
    <w:p w14:paraId="5B6D8512" w14:textId="01A1E51F" w:rsidR="00C53C3F" w:rsidRPr="00A86FC9" w:rsidRDefault="00A86FC9" w:rsidP="00A86FC9">
      <w:pPr>
        <w:pStyle w:val="Heading2"/>
      </w:pPr>
      <w:r w:rsidRPr="00A86FC9">
        <w:rPr>
          <w:rStyle w:val="normaltextrun"/>
        </w:rPr>
        <w:t xml:space="preserve">Section 1: Organizational </w:t>
      </w:r>
      <w:r w:rsidR="00EE3E6C">
        <w:rPr>
          <w:rStyle w:val="normaltextrun"/>
        </w:rPr>
        <w:t>c</w:t>
      </w:r>
      <w:r w:rsidRPr="00A86FC9">
        <w:rPr>
          <w:rStyle w:val="normaltextrun"/>
        </w:rPr>
        <w:t>apacity (10 Points)</w:t>
      </w:r>
    </w:p>
    <w:p w14:paraId="4DCE8925" w14:textId="0F6D6C5D" w:rsidR="00421B44" w:rsidRDefault="00421B44" w:rsidP="00421B44">
      <w:pPr>
        <w:pStyle w:val="ListNumber"/>
      </w:pPr>
      <w:r>
        <w:t>Briefly describe the applicant organizations commitment to</w:t>
      </w:r>
      <w:r w:rsidR="00E004BB">
        <w:t xml:space="preserve"> </w:t>
      </w:r>
      <w:r w:rsidR="00F50883">
        <w:t xml:space="preserve">participate and </w:t>
      </w:r>
      <w:r w:rsidR="00CB64C5">
        <w:t xml:space="preserve">implement the work plan for this project. </w:t>
      </w:r>
      <w:r>
        <w:t xml:space="preserve"> </w:t>
      </w:r>
    </w:p>
    <w:p w14:paraId="50168D92" w14:textId="2ABBF1BA" w:rsidR="00AE4B68" w:rsidRDefault="00421B44" w:rsidP="00421B44">
      <w:pPr>
        <w:pStyle w:val="ListBullet"/>
        <w:numPr>
          <w:ilvl w:val="1"/>
          <w:numId w:val="8"/>
        </w:numPr>
      </w:pPr>
      <w:r>
        <w:t>Describe your current staff capacity</w:t>
      </w:r>
      <w:r w:rsidR="00464EDC">
        <w:t xml:space="preserve"> and expertise</w:t>
      </w:r>
      <w:r>
        <w:t xml:space="preserve"> to</w:t>
      </w:r>
      <w:r w:rsidR="00225CCE">
        <w:t xml:space="preserve"> </w:t>
      </w:r>
      <w:r w:rsidR="005E414B">
        <w:t>implement</w:t>
      </w:r>
      <w:r w:rsidR="00225CCE">
        <w:t xml:space="preserve"> the project</w:t>
      </w:r>
      <w:r>
        <w:t xml:space="preserve">. </w:t>
      </w:r>
    </w:p>
    <w:p w14:paraId="73247412" w14:textId="33E2A5C1" w:rsidR="00421B44" w:rsidRDefault="00AE4B68" w:rsidP="00421B44">
      <w:pPr>
        <w:pStyle w:val="ListBullet"/>
        <w:numPr>
          <w:ilvl w:val="1"/>
          <w:numId w:val="8"/>
        </w:numPr>
      </w:pPr>
      <w:r>
        <w:t>Describe your current youth engagement practices and or plans to expand for the purposes of this project. Include any youth engagement models</w:t>
      </w:r>
      <w:r w:rsidR="0013263D">
        <w:t xml:space="preserve"> or strategies</w:t>
      </w:r>
      <w:r>
        <w:t xml:space="preserve"> </w:t>
      </w:r>
      <w:r w:rsidR="002F58E7">
        <w:t xml:space="preserve">you </w:t>
      </w:r>
      <w:r w:rsidR="00CD0E1A">
        <w:t xml:space="preserve">use. </w:t>
      </w:r>
      <w:r w:rsidR="00421B44">
        <w:t xml:space="preserve">  </w:t>
      </w:r>
    </w:p>
    <w:p w14:paraId="78ACC6CF" w14:textId="77777777" w:rsidR="00D535DE" w:rsidRDefault="00421B44" w:rsidP="00421B44">
      <w:pPr>
        <w:pStyle w:val="ListBullet"/>
        <w:numPr>
          <w:ilvl w:val="1"/>
          <w:numId w:val="8"/>
        </w:numPr>
      </w:pPr>
      <w:r>
        <w:t xml:space="preserve">Share an example of how the applicant organization has collaborated </w:t>
      </w:r>
      <w:r w:rsidR="00B4503A">
        <w:t xml:space="preserve">and/or engaged </w:t>
      </w:r>
      <w:r>
        <w:t xml:space="preserve">with </w:t>
      </w:r>
      <w:r w:rsidR="00B4503A">
        <w:t>youth in the community</w:t>
      </w:r>
      <w:r>
        <w:t xml:space="preserve">. The example can include either an on-going relationship or a specific project. </w:t>
      </w:r>
    </w:p>
    <w:p w14:paraId="62AF7BD5" w14:textId="5AC814E6" w:rsidR="00B94C9F" w:rsidRDefault="00D535DE" w:rsidP="00724519">
      <w:pPr>
        <w:pStyle w:val="ListBullet"/>
        <w:numPr>
          <w:ilvl w:val="0"/>
          <w:numId w:val="36"/>
        </w:numPr>
      </w:pPr>
      <w:r>
        <w:t xml:space="preserve">Describe your </w:t>
      </w:r>
      <w:r w:rsidR="00AF5E39">
        <w:t>organizat</w:t>
      </w:r>
      <w:r w:rsidR="00514531">
        <w:t xml:space="preserve">ion’s or </w:t>
      </w:r>
      <w:r w:rsidR="241BF3D3">
        <w:t>communities'</w:t>
      </w:r>
      <w:r w:rsidR="00514531">
        <w:t xml:space="preserve"> protocol for referring youth </w:t>
      </w:r>
      <w:r w:rsidR="00E61784">
        <w:t>at risk of suicide or</w:t>
      </w:r>
      <w:r w:rsidR="00743CF4">
        <w:t xml:space="preserve"> experiencing a mental health challenge. </w:t>
      </w:r>
      <w:r w:rsidR="00421B44">
        <w:t xml:space="preserve">  </w:t>
      </w:r>
    </w:p>
    <w:p w14:paraId="156A13E5" w14:textId="16CA087B" w:rsidR="00421B44" w:rsidRDefault="00785796" w:rsidP="00785796">
      <w:pPr>
        <w:pStyle w:val="Heading2"/>
      </w:pPr>
      <w:r w:rsidRPr="00785796">
        <w:t xml:space="preserve">Section 2: Project </w:t>
      </w:r>
      <w:r w:rsidR="00EE3E6C">
        <w:t>n</w:t>
      </w:r>
      <w:r w:rsidRPr="00785796">
        <w:t xml:space="preserve">arrative and </w:t>
      </w:r>
      <w:r w:rsidR="00EE3E6C">
        <w:t>w</w:t>
      </w:r>
      <w:r w:rsidRPr="00785796">
        <w:t xml:space="preserve">ork </w:t>
      </w:r>
      <w:r w:rsidR="00EE3E6C">
        <w:t>p</w:t>
      </w:r>
      <w:r w:rsidRPr="00785796">
        <w:t>lan (10 Points)</w:t>
      </w:r>
    </w:p>
    <w:p w14:paraId="65A0A21C" w14:textId="1F9BD2AE" w:rsidR="00655C3E" w:rsidRDefault="00655C3E" w:rsidP="00655C3E">
      <w:pPr>
        <w:pStyle w:val="ListNumber"/>
        <w:numPr>
          <w:ilvl w:val="0"/>
          <w:numId w:val="17"/>
        </w:numPr>
      </w:pPr>
      <w:r>
        <w:t xml:space="preserve">It is a requirement of this grant that the priority population be </w:t>
      </w:r>
      <w:r w:rsidR="00BA67B3">
        <w:t>high school aged youth</w:t>
      </w:r>
      <w:r w:rsidR="00660789">
        <w:t xml:space="preserve"> in grades 9-12</w:t>
      </w:r>
      <w:r>
        <w:t>. Please share information about th</w:t>
      </w:r>
      <w:r w:rsidR="00BA67B3">
        <w:t>is</w:t>
      </w:r>
      <w:r>
        <w:t xml:space="preserve"> priority population</w:t>
      </w:r>
      <w:r w:rsidR="00BA67B3">
        <w:t xml:space="preserve"> within your community that demonstrates need</w:t>
      </w:r>
      <w:r>
        <w:t xml:space="preserve">.   </w:t>
      </w:r>
    </w:p>
    <w:p w14:paraId="638D0595" w14:textId="57040B69" w:rsidR="00655C3E" w:rsidRDefault="00655C3E" w:rsidP="00655C3E">
      <w:pPr>
        <w:pStyle w:val="ListNumber"/>
      </w:pPr>
      <w:r>
        <w:t>Describe the geographic area(s) in which the project activities will take place. Describe how th</w:t>
      </w:r>
      <w:r w:rsidR="001A458A">
        <w:t>is</w:t>
      </w:r>
      <w:r>
        <w:t xml:space="preserve"> area </w:t>
      </w:r>
      <w:r w:rsidR="00032690">
        <w:t>was</w:t>
      </w:r>
      <w:r>
        <w:t xml:space="preserve"> selected and what data was used for the analysis.  </w:t>
      </w:r>
    </w:p>
    <w:p w14:paraId="3621B5D4" w14:textId="77777777" w:rsidR="00655C3E" w:rsidRDefault="00655C3E" w:rsidP="00655C3E">
      <w:pPr>
        <w:pStyle w:val="ListBullet"/>
        <w:numPr>
          <w:ilvl w:val="1"/>
          <w:numId w:val="18"/>
        </w:numPr>
      </w:pPr>
      <w:r>
        <w:t xml:space="preserve">Include qualitative or quantitative data to demonstrate the need in the selected geographic area, focusing on mental health and suicidal experiences. </w:t>
      </w:r>
    </w:p>
    <w:p w14:paraId="0493ACE7" w14:textId="486A793F" w:rsidR="00655C3E" w:rsidRDefault="00655C3E" w:rsidP="00655C3E">
      <w:pPr>
        <w:pStyle w:val="ListBullet"/>
        <w:numPr>
          <w:ilvl w:val="1"/>
          <w:numId w:val="18"/>
        </w:numPr>
      </w:pPr>
      <w:r>
        <w:t xml:space="preserve">Describe any disparities or inequities of youth that you uncovered from your data. </w:t>
      </w:r>
    </w:p>
    <w:p w14:paraId="041861BB" w14:textId="1ED26595" w:rsidR="00655C3E" w:rsidRDefault="00655C3E" w:rsidP="00655C3E">
      <w:pPr>
        <w:pStyle w:val="ListNumber"/>
      </w:pPr>
      <w:r>
        <w:t xml:space="preserve">Describe the plan to engage </w:t>
      </w:r>
      <w:r w:rsidR="008D177F">
        <w:t>youth peer leaders to implement and coordinate peer</w:t>
      </w:r>
      <w:r w:rsidR="00150759">
        <w:t>-</w:t>
      </w:r>
      <w:r w:rsidR="008D177F">
        <w:t>to</w:t>
      </w:r>
      <w:r w:rsidR="00150759">
        <w:t>-</w:t>
      </w:r>
      <w:r w:rsidR="008D177F">
        <w:t xml:space="preserve">peer </w:t>
      </w:r>
      <w:r w:rsidR="004C1E43">
        <w:t>presentations.</w:t>
      </w:r>
      <w:r w:rsidR="00F1400F">
        <w:t xml:space="preserve"> Expand on any </w:t>
      </w:r>
      <w:r w:rsidR="00CE5F32">
        <w:t>collaborations</w:t>
      </w:r>
      <w:r w:rsidR="00AD7610">
        <w:t xml:space="preserve"> </w:t>
      </w:r>
      <w:r w:rsidR="00EA0ABC">
        <w:t xml:space="preserve">or community partnerships that will </w:t>
      </w:r>
      <w:r w:rsidR="0080302A">
        <w:t>support</w:t>
      </w:r>
      <w:r w:rsidR="00EA0ABC">
        <w:t xml:space="preserve"> the implementation of</w:t>
      </w:r>
      <w:r w:rsidR="0080302A">
        <w:t xml:space="preserve"> the project</w:t>
      </w:r>
      <w:r>
        <w:t xml:space="preserve">. </w:t>
      </w:r>
    </w:p>
    <w:p w14:paraId="74CD5875" w14:textId="33E8F984" w:rsidR="00655C3E" w:rsidRDefault="00655C3E" w:rsidP="001142B2">
      <w:pPr>
        <w:pStyle w:val="ListNumber"/>
      </w:pPr>
      <w:r>
        <w:t xml:space="preserve">A </w:t>
      </w:r>
      <w:r w:rsidR="2FF427D9">
        <w:t xml:space="preserve">recommended </w:t>
      </w:r>
      <w:r>
        <w:t xml:space="preserve">work plan can be found in </w:t>
      </w:r>
      <w:r w:rsidRPr="5E068F55">
        <w:rPr>
          <w:b/>
          <w:bCs/>
        </w:rPr>
        <w:t xml:space="preserve">Attachment A: Form </w:t>
      </w:r>
      <w:r w:rsidR="04785C4A" w:rsidRPr="5E068F55">
        <w:rPr>
          <w:b/>
          <w:bCs/>
        </w:rPr>
        <w:t>C</w:t>
      </w:r>
      <w:r>
        <w:t xml:space="preserve">. If changes to the work plan are made, please provide an overview along with justification for the changes.   </w:t>
      </w:r>
    </w:p>
    <w:p w14:paraId="5AABF2C2" w14:textId="77777777" w:rsidR="00150759" w:rsidRDefault="00150759">
      <w:pPr>
        <w:suppressAutoHyphens w:val="0"/>
        <w:spacing w:before="60" w:after="60"/>
        <w:rPr>
          <w:rFonts w:asciiTheme="minorHAnsi" w:eastAsiaTheme="majorEastAsia" w:hAnsiTheme="minorHAnsi" w:cstheme="majorBidi"/>
          <w:b/>
          <w:color w:val="003865" w:themeColor="accent1"/>
          <w:spacing w:val="-5"/>
          <w:sz w:val="36"/>
          <w:szCs w:val="36"/>
        </w:rPr>
      </w:pPr>
      <w:r>
        <w:br w:type="page"/>
      </w:r>
    </w:p>
    <w:p w14:paraId="740526A0" w14:textId="6D8677B9" w:rsidR="00785796" w:rsidRDefault="00223BE5" w:rsidP="00223BE5">
      <w:pPr>
        <w:pStyle w:val="Heading2"/>
      </w:pPr>
      <w:r w:rsidRPr="00223BE5">
        <w:lastRenderedPageBreak/>
        <w:t>Section 3: Equity (5 Points)</w:t>
      </w:r>
    </w:p>
    <w:p w14:paraId="3C113C38" w14:textId="088FB815" w:rsidR="0080216D" w:rsidRDefault="00C40FFF" w:rsidP="00AF61B9">
      <w:pPr>
        <w:pStyle w:val="ListNumber"/>
        <w:numPr>
          <w:ilvl w:val="0"/>
          <w:numId w:val="37"/>
        </w:numPr>
      </w:pPr>
      <w:r>
        <w:t>Describe</w:t>
      </w:r>
      <w:r w:rsidR="47DD436B">
        <w:t xml:space="preserve"> your plan for</w:t>
      </w:r>
      <w:r>
        <w:t xml:space="preserve"> how this program will be </w:t>
      </w:r>
      <w:r w:rsidR="00B36544">
        <w:t xml:space="preserve">implemented among youth who are most vulnerable to mental health challenges and suicidal experiences. </w:t>
      </w:r>
      <w:r w:rsidR="00C06C17">
        <w:t>How do you intend to engage youth with lived experiences</w:t>
      </w:r>
      <w:r w:rsidR="00BE65F8">
        <w:t>?</w:t>
      </w:r>
      <w:r w:rsidR="00C06C17">
        <w:t xml:space="preserve"> </w:t>
      </w:r>
    </w:p>
    <w:p w14:paraId="0A5C0B7D" w14:textId="156C6439" w:rsidR="00223BE5" w:rsidRDefault="00223BE5" w:rsidP="00AF61B9">
      <w:pPr>
        <w:pStyle w:val="ListNumber"/>
        <w:numPr>
          <w:ilvl w:val="0"/>
          <w:numId w:val="37"/>
        </w:numPr>
      </w:pPr>
      <w:r>
        <w:t xml:space="preserve">Describe how the applicant organization will ensure that the </w:t>
      </w:r>
      <w:r w:rsidR="4B946F22">
        <w:t>youth peer leaders</w:t>
      </w:r>
      <w:r>
        <w:t xml:space="preserve"> will reflect the demographics of the community.  </w:t>
      </w:r>
    </w:p>
    <w:p w14:paraId="04EA2979" w14:textId="553E188B" w:rsidR="00655C3E" w:rsidRDefault="00BF36DD" w:rsidP="00BF36DD">
      <w:pPr>
        <w:pStyle w:val="Heading2"/>
      </w:pPr>
      <w:r w:rsidRPr="00BF36DD">
        <w:t xml:space="preserve">Section 4: Budget </w:t>
      </w:r>
      <w:r w:rsidR="00EE3E6C">
        <w:t>s</w:t>
      </w:r>
      <w:r w:rsidRPr="00BF36DD">
        <w:t xml:space="preserve">ummary and </w:t>
      </w:r>
      <w:r w:rsidR="00EE3E6C">
        <w:t>b</w:t>
      </w:r>
      <w:r w:rsidRPr="00BF36DD">
        <w:t xml:space="preserve">udget </w:t>
      </w:r>
      <w:r w:rsidR="00EE3E6C">
        <w:t>d</w:t>
      </w:r>
      <w:r w:rsidRPr="00BF36DD">
        <w:t xml:space="preserve">etail and </w:t>
      </w:r>
      <w:r w:rsidR="00EE3E6C">
        <w:t>j</w:t>
      </w:r>
      <w:r w:rsidRPr="00BF36DD">
        <w:t>ustification (5 Points)</w:t>
      </w:r>
    </w:p>
    <w:p w14:paraId="52F7FB74" w14:textId="77777777" w:rsidR="00444362" w:rsidRDefault="00444362" w:rsidP="00444362">
      <w:r>
        <w:t xml:space="preserve">Complete the following form: </w:t>
      </w:r>
    </w:p>
    <w:p w14:paraId="5D053ADF" w14:textId="6028AB42" w:rsidR="00655C3E" w:rsidRDefault="00444362" w:rsidP="00AF61B9">
      <w:pPr>
        <w:pStyle w:val="ListNumber"/>
        <w:numPr>
          <w:ilvl w:val="0"/>
          <w:numId w:val="38"/>
        </w:numPr>
      </w:pPr>
      <w:r w:rsidRPr="00AD37FF">
        <w:rPr>
          <w:b/>
          <w:bCs/>
        </w:rPr>
        <w:t xml:space="preserve">Attachment A, Form </w:t>
      </w:r>
      <w:r w:rsidR="013DF48B" w:rsidRPr="00AD37FF">
        <w:rPr>
          <w:b/>
          <w:bCs/>
        </w:rPr>
        <w:t>A</w:t>
      </w:r>
      <w:r w:rsidRPr="00AD37FF">
        <w:rPr>
          <w:b/>
          <w:bCs/>
        </w:rPr>
        <w:t xml:space="preserve"> </w:t>
      </w:r>
      <w:r>
        <w:t xml:space="preserve">-The budget detail and justification for the grant period.  </w:t>
      </w:r>
    </w:p>
    <w:p w14:paraId="31C3765C" w14:textId="35D288F4" w:rsidR="00BE76C9" w:rsidRDefault="00591926" w:rsidP="00591926">
      <w:pPr>
        <w:pStyle w:val="Heading2"/>
      </w:pPr>
      <w:r>
        <w:t xml:space="preserve">Attachment A: Form </w:t>
      </w:r>
      <w:r w:rsidR="0050204B">
        <w:t>A</w:t>
      </w:r>
      <w:r>
        <w:t xml:space="preserve"> - </w:t>
      </w:r>
      <w:r w:rsidR="006D4C4B">
        <w:t>B</w:t>
      </w:r>
      <w:r>
        <w:t xml:space="preserve">udget </w:t>
      </w:r>
      <w:r w:rsidR="00EE3E6C">
        <w:t>d</w:t>
      </w:r>
      <w:r>
        <w:t xml:space="preserve">etail and </w:t>
      </w:r>
      <w:r w:rsidR="00EE3E6C">
        <w:t>j</w:t>
      </w:r>
      <w:r>
        <w:t>ustification</w:t>
      </w:r>
    </w:p>
    <w:p w14:paraId="119217D9" w14:textId="2DFBA614" w:rsidR="00455B4C" w:rsidRDefault="00455B4C" w:rsidP="00455B4C">
      <w:r>
        <w:t xml:space="preserve">Instructions: Applicants are required to submit a budget. The budget detail and justification should include all anticipated expenses in the first year of the grant period. Each budget category should be completed. If you do not anticipate expenses in one or more budget categories, please list the total amount as $0.00. Awarded grant recipients will be required to submit an annual budget. </w:t>
      </w:r>
    </w:p>
    <w:p w14:paraId="2CA98FB6" w14:textId="03DB8594" w:rsidR="00455B4C" w:rsidRDefault="00455B4C" w:rsidP="00455B4C">
      <w:pPr>
        <w:pStyle w:val="TableorChartTitle"/>
        <w:jc w:val="left"/>
      </w:pPr>
      <w:r w:rsidRPr="00455B4C">
        <w:t xml:space="preserve">Grant </w:t>
      </w:r>
      <w:r w:rsidR="00EE3E6C">
        <w:t>a</w:t>
      </w:r>
      <w:r w:rsidRPr="00455B4C">
        <w:t xml:space="preserve">pplication </w:t>
      </w:r>
      <w:r w:rsidR="00EE3E6C">
        <w:t>i</w:t>
      </w:r>
      <w:r w:rsidRPr="00455B4C">
        <w:t>nformation</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5"/>
        <w:gridCol w:w="6735"/>
      </w:tblGrid>
      <w:tr w:rsidR="00455B4C" w:rsidRPr="00455B4C" w14:paraId="381CA4E2" w14:textId="77777777" w:rsidTr="221D90CB">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04CEE50" w14:textId="77777777" w:rsidR="00455B4C" w:rsidRPr="00455B4C" w:rsidRDefault="00455B4C" w:rsidP="00455B4C">
            <w:pPr>
              <w:suppressAutoHyphens w:val="0"/>
              <w:spacing w:before="0" w:after="0"/>
              <w:jc w:val="right"/>
              <w:textAlignment w:val="baseline"/>
              <w:rPr>
                <w:rFonts w:ascii="Segoe UI" w:eastAsia="Times New Roman" w:hAnsi="Segoe UI" w:cs="Segoe UI"/>
                <w:sz w:val="18"/>
                <w:szCs w:val="18"/>
              </w:rPr>
            </w:pPr>
            <w:r w:rsidRPr="00455B4C">
              <w:rPr>
                <w:rFonts w:eastAsia="Times New Roman" w:cs="Calibri"/>
                <w:b/>
                <w:bCs/>
                <w:szCs w:val="24"/>
              </w:rPr>
              <w:t>Organization Name: </w:t>
            </w:r>
            <w:r w:rsidRPr="00455B4C">
              <w:rPr>
                <w:rFonts w:eastAsia="Times New Roman" w:cs="Calibri"/>
                <w:szCs w:val="24"/>
              </w:rPr>
              <w:t>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225F2BB6" w14:textId="77777777" w:rsidR="00455B4C" w:rsidRPr="00455B4C" w:rsidRDefault="00455B4C" w:rsidP="00455B4C">
            <w:pPr>
              <w:suppressAutoHyphens w:val="0"/>
              <w:spacing w:before="0" w:after="0"/>
              <w:textAlignment w:val="baseline"/>
              <w:rPr>
                <w:rFonts w:ascii="Segoe UI" w:eastAsia="Times New Roman" w:hAnsi="Segoe UI" w:cs="Segoe UI"/>
                <w:sz w:val="18"/>
                <w:szCs w:val="18"/>
              </w:rPr>
            </w:pPr>
            <w:r w:rsidRPr="00455B4C">
              <w:rPr>
                <w:rFonts w:eastAsia="Times New Roman" w:cs="Calibri"/>
                <w:szCs w:val="24"/>
              </w:rPr>
              <w:t>Click or tap here to enter text.  </w:t>
            </w:r>
          </w:p>
        </w:tc>
      </w:tr>
      <w:tr w:rsidR="00455B4C" w:rsidRPr="00455B4C" w14:paraId="7CEDC2D4" w14:textId="77777777" w:rsidTr="221D90CB">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DEE4A11" w14:textId="77777777" w:rsidR="00455B4C" w:rsidRPr="00455B4C" w:rsidRDefault="00455B4C" w:rsidP="00455B4C">
            <w:pPr>
              <w:suppressAutoHyphens w:val="0"/>
              <w:spacing w:before="0" w:after="0"/>
              <w:jc w:val="right"/>
              <w:textAlignment w:val="baseline"/>
              <w:rPr>
                <w:rFonts w:ascii="Segoe UI" w:eastAsia="Times New Roman" w:hAnsi="Segoe UI" w:cs="Segoe UI"/>
                <w:sz w:val="18"/>
                <w:szCs w:val="18"/>
              </w:rPr>
            </w:pPr>
            <w:r w:rsidRPr="00455B4C">
              <w:rPr>
                <w:rFonts w:eastAsia="Times New Roman" w:cs="Calibri"/>
                <w:b/>
                <w:bCs/>
                <w:szCs w:val="24"/>
              </w:rPr>
              <w:t>Budget Period:</w:t>
            </w:r>
            <w:r w:rsidRPr="00455B4C">
              <w:rPr>
                <w:rFonts w:eastAsia="Times New Roman" w:cs="Calibri"/>
                <w:szCs w:val="24"/>
              </w:rPr>
              <w:t>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799C5174" w14:textId="1A9D248C" w:rsidR="00455B4C" w:rsidRPr="00455B4C" w:rsidRDefault="00455B4C" w:rsidP="00455B4C">
            <w:pPr>
              <w:suppressAutoHyphens w:val="0"/>
              <w:spacing w:before="0" w:after="0"/>
              <w:textAlignment w:val="baseline"/>
              <w:rPr>
                <w:rFonts w:ascii="Segoe UI" w:eastAsia="Times New Roman" w:hAnsi="Segoe UI" w:cs="Segoe UI"/>
                <w:sz w:val="18"/>
                <w:szCs w:val="18"/>
              </w:rPr>
            </w:pPr>
            <w:r w:rsidRPr="221D90CB">
              <w:rPr>
                <w:rFonts w:eastAsia="Times New Roman" w:cs="Calibri"/>
              </w:rPr>
              <w:t>September 1, 202</w:t>
            </w:r>
            <w:r w:rsidR="2DCEEE58" w:rsidRPr="221D90CB">
              <w:rPr>
                <w:rFonts w:eastAsia="Times New Roman" w:cs="Calibri"/>
              </w:rPr>
              <w:t>5</w:t>
            </w:r>
            <w:r w:rsidRPr="221D90CB">
              <w:rPr>
                <w:rFonts w:eastAsia="Times New Roman" w:cs="Calibri"/>
              </w:rPr>
              <w:t xml:space="preserve"> – August 3</w:t>
            </w:r>
            <w:r w:rsidR="00043BEF">
              <w:rPr>
                <w:rFonts w:eastAsia="Times New Roman" w:cs="Calibri"/>
              </w:rPr>
              <w:t>0</w:t>
            </w:r>
            <w:r w:rsidRPr="221D90CB">
              <w:rPr>
                <w:rFonts w:eastAsia="Times New Roman" w:cs="Calibri"/>
              </w:rPr>
              <w:t xml:space="preserve">, </w:t>
            </w:r>
            <w:proofErr w:type="gramStart"/>
            <w:r w:rsidRPr="221D90CB">
              <w:rPr>
                <w:rFonts w:eastAsia="Times New Roman" w:cs="Calibri"/>
              </w:rPr>
              <w:t>2026</w:t>
            </w:r>
            <w:proofErr w:type="gramEnd"/>
            <w:r w:rsidRPr="221D90CB">
              <w:rPr>
                <w:rFonts w:eastAsia="Times New Roman" w:cs="Calibri"/>
              </w:rPr>
              <w:t> </w:t>
            </w:r>
          </w:p>
        </w:tc>
      </w:tr>
      <w:tr w:rsidR="00455B4C" w:rsidRPr="00455B4C" w14:paraId="6F919653" w14:textId="77777777" w:rsidTr="221D90CB">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8582A3D" w14:textId="77777777" w:rsidR="00455B4C" w:rsidRPr="00455B4C" w:rsidRDefault="00455B4C" w:rsidP="00455B4C">
            <w:pPr>
              <w:suppressAutoHyphens w:val="0"/>
              <w:spacing w:before="0" w:after="0"/>
              <w:jc w:val="right"/>
              <w:textAlignment w:val="baseline"/>
              <w:rPr>
                <w:rFonts w:ascii="Segoe UI" w:eastAsia="Times New Roman" w:hAnsi="Segoe UI" w:cs="Segoe UI"/>
                <w:sz w:val="18"/>
                <w:szCs w:val="18"/>
              </w:rPr>
            </w:pPr>
            <w:r w:rsidRPr="00455B4C">
              <w:rPr>
                <w:rFonts w:eastAsia="Times New Roman" w:cs="Calibri"/>
                <w:b/>
                <w:bCs/>
                <w:szCs w:val="24"/>
              </w:rPr>
              <w:t>Annual Award Amount:</w:t>
            </w:r>
            <w:r w:rsidRPr="00455B4C">
              <w:rPr>
                <w:rFonts w:eastAsia="Times New Roman" w:cs="Calibri"/>
                <w:szCs w:val="24"/>
              </w:rPr>
              <w:t>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79593D4C" w14:textId="01995909" w:rsidR="00455B4C" w:rsidRPr="00455B4C" w:rsidRDefault="00455B4C" w:rsidP="00455B4C">
            <w:pPr>
              <w:suppressAutoHyphens w:val="0"/>
              <w:spacing w:before="0" w:after="0"/>
              <w:jc w:val="both"/>
              <w:textAlignment w:val="baseline"/>
              <w:rPr>
                <w:rFonts w:ascii="Segoe UI" w:eastAsia="Times New Roman" w:hAnsi="Segoe UI" w:cs="Segoe UI"/>
                <w:sz w:val="18"/>
                <w:szCs w:val="18"/>
              </w:rPr>
            </w:pPr>
            <w:r w:rsidRPr="00455B4C">
              <w:rPr>
                <w:rFonts w:eastAsia="Times New Roman" w:cs="Calibri"/>
                <w:szCs w:val="24"/>
              </w:rPr>
              <w:t>$</w:t>
            </w:r>
            <w:r w:rsidR="00A54356">
              <w:rPr>
                <w:rFonts w:eastAsia="Times New Roman" w:cs="Calibri"/>
                <w:szCs w:val="24"/>
              </w:rPr>
              <w:t>10,000</w:t>
            </w:r>
            <w:r w:rsidRPr="00455B4C">
              <w:rPr>
                <w:rFonts w:eastAsia="Times New Roman" w:cs="Calibri"/>
                <w:szCs w:val="24"/>
              </w:rPr>
              <w:t> </w:t>
            </w:r>
          </w:p>
        </w:tc>
      </w:tr>
      <w:tr w:rsidR="00455B4C" w:rsidRPr="00455B4C" w14:paraId="76EC276A" w14:textId="77777777" w:rsidTr="221D90CB">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FF73DD5" w14:textId="77777777" w:rsidR="00455B4C" w:rsidRPr="00455B4C" w:rsidRDefault="00455B4C" w:rsidP="00455B4C">
            <w:pPr>
              <w:suppressAutoHyphens w:val="0"/>
              <w:spacing w:before="0" w:after="0"/>
              <w:jc w:val="right"/>
              <w:textAlignment w:val="baseline"/>
              <w:rPr>
                <w:rFonts w:eastAsia="Times New Roman" w:cs="Calibri"/>
                <w:b/>
                <w:bCs/>
                <w:szCs w:val="24"/>
              </w:rPr>
            </w:pPr>
            <w:r w:rsidRPr="00455B4C">
              <w:rPr>
                <w:rFonts w:eastAsia="Times New Roman" w:cs="Calibri"/>
                <w:b/>
                <w:bCs/>
                <w:szCs w:val="24"/>
              </w:rPr>
              <w:t>Budget Contact Name: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5B0C036C" w14:textId="77777777" w:rsidR="00455B4C" w:rsidRPr="00455B4C" w:rsidRDefault="00455B4C" w:rsidP="00455B4C">
            <w:pPr>
              <w:suppressAutoHyphens w:val="0"/>
              <w:spacing w:before="0" w:after="0"/>
              <w:jc w:val="both"/>
              <w:textAlignment w:val="baseline"/>
              <w:rPr>
                <w:rFonts w:eastAsia="Times New Roman" w:cs="Calibri"/>
                <w:szCs w:val="24"/>
              </w:rPr>
            </w:pPr>
            <w:r w:rsidRPr="00455B4C">
              <w:rPr>
                <w:rFonts w:eastAsia="Times New Roman" w:cs="Calibri"/>
                <w:szCs w:val="24"/>
              </w:rPr>
              <w:t>Click or tap here to enter text.  </w:t>
            </w:r>
          </w:p>
        </w:tc>
      </w:tr>
      <w:tr w:rsidR="00455B4C" w:rsidRPr="00455B4C" w14:paraId="38B867D8" w14:textId="77777777" w:rsidTr="221D90CB">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CB0FDE6" w14:textId="77777777" w:rsidR="00455B4C" w:rsidRPr="00455B4C" w:rsidRDefault="00455B4C" w:rsidP="00455B4C">
            <w:pPr>
              <w:suppressAutoHyphens w:val="0"/>
              <w:spacing w:before="0" w:after="0"/>
              <w:jc w:val="right"/>
              <w:textAlignment w:val="baseline"/>
              <w:rPr>
                <w:rFonts w:eastAsia="Times New Roman" w:cs="Calibri"/>
                <w:b/>
                <w:bCs/>
                <w:szCs w:val="24"/>
              </w:rPr>
            </w:pPr>
            <w:r w:rsidRPr="00455B4C">
              <w:rPr>
                <w:rFonts w:eastAsia="Times New Roman" w:cs="Calibri"/>
                <w:b/>
                <w:bCs/>
                <w:szCs w:val="24"/>
              </w:rPr>
              <w:t>Title: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0D094C15" w14:textId="77777777" w:rsidR="00455B4C" w:rsidRPr="00455B4C" w:rsidRDefault="00455B4C" w:rsidP="00455B4C">
            <w:pPr>
              <w:suppressAutoHyphens w:val="0"/>
              <w:spacing w:before="0" w:after="0"/>
              <w:jc w:val="both"/>
              <w:textAlignment w:val="baseline"/>
              <w:rPr>
                <w:rFonts w:eastAsia="Times New Roman" w:cs="Calibri"/>
                <w:szCs w:val="24"/>
              </w:rPr>
            </w:pPr>
            <w:r w:rsidRPr="00455B4C">
              <w:rPr>
                <w:rFonts w:eastAsia="Times New Roman" w:cs="Calibri"/>
                <w:szCs w:val="24"/>
              </w:rPr>
              <w:t>Click or tap here to enter text.  </w:t>
            </w:r>
          </w:p>
        </w:tc>
      </w:tr>
      <w:tr w:rsidR="00455B4C" w:rsidRPr="00455B4C" w14:paraId="0EC2293E" w14:textId="77777777" w:rsidTr="221D90CB">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5749560" w14:textId="77777777" w:rsidR="00455B4C" w:rsidRPr="00455B4C" w:rsidRDefault="00455B4C" w:rsidP="00455B4C">
            <w:pPr>
              <w:suppressAutoHyphens w:val="0"/>
              <w:spacing w:before="0" w:after="0"/>
              <w:jc w:val="right"/>
              <w:textAlignment w:val="baseline"/>
              <w:rPr>
                <w:rFonts w:eastAsia="Times New Roman" w:cs="Calibri"/>
                <w:b/>
                <w:bCs/>
                <w:szCs w:val="24"/>
              </w:rPr>
            </w:pPr>
            <w:r w:rsidRPr="00455B4C">
              <w:rPr>
                <w:rFonts w:eastAsia="Times New Roman" w:cs="Calibri"/>
                <w:b/>
                <w:bCs/>
                <w:szCs w:val="24"/>
              </w:rPr>
              <w:t>Email: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3493376D" w14:textId="77777777" w:rsidR="00455B4C" w:rsidRPr="00455B4C" w:rsidRDefault="00455B4C" w:rsidP="00455B4C">
            <w:pPr>
              <w:suppressAutoHyphens w:val="0"/>
              <w:spacing w:before="0" w:after="0"/>
              <w:jc w:val="both"/>
              <w:textAlignment w:val="baseline"/>
              <w:rPr>
                <w:rFonts w:eastAsia="Times New Roman" w:cs="Calibri"/>
                <w:szCs w:val="24"/>
              </w:rPr>
            </w:pPr>
            <w:r w:rsidRPr="00455B4C">
              <w:rPr>
                <w:rFonts w:eastAsia="Times New Roman" w:cs="Calibri"/>
                <w:szCs w:val="24"/>
              </w:rPr>
              <w:t>Click or tap here to enter text.  </w:t>
            </w:r>
          </w:p>
        </w:tc>
      </w:tr>
      <w:tr w:rsidR="00455B4C" w:rsidRPr="00455B4C" w14:paraId="56AA8C8B" w14:textId="77777777" w:rsidTr="221D90CB">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9B4DE6E" w14:textId="77777777" w:rsidR="00455B4C" w:rsidRPr="00455B4C" w:rsidRDefault="00455B4C" w:rsidP="00455B4C">
            <w:pPr>
              <w:suppressAutoHyphens w:val="0"/>
              <w:spacing w:before="0" w:after="0"/>
              <w:jc w:val="right"/>
              <w:textAlignment w:val="baseline"/>
              <w:rPr>
                <w:rFonts w:eastAsia="Times New Roman" w:cs="Calibri"/>
                <w:b/>
                <w:bCs/>
                <w:szCs w:val="24"/>
              </w:rPr>
            </w:pPr>
            <w:r w:rsidRPr="00455B4C">
              <w:rPr>
                <w:rFonts w:eastAsia="Times New Roman" w:cs="Calibri"/>
                <w:b/>
                <w:bCs/>
                <w:szCs w:val="24"/>
              </w:rPr>
              <w:t>Phone: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3AC5F090" w14:textId="77777777" w:rsidR="00455B4C" w:rsidRPr="00455B4C" w:rsidRDefault="00455B4C" w:rsidP="00455B4C">
            <w:pPr>
              <w:suppressAutoHyphens w:val="0"/>
              <w:spacing w:before="0" w:after="0"/>
              <w:jc w:val="both"/>
              <w:textAlignment w:val="baseline"/>
              <w:rPr>
                <w:rFonts w:eastAsia="Times New Roman" w:cs="Calibri"/>
                <w:szCs w:val="24"/>
              </w:rPr>
            </w:pPr>
            <w:r w:rsidRPr="00455B4C">
              <w:rPr>
                <w:rFonts w:eastAsia="Times New Roman" w:cs="Calibri"/>
                <w:szCs w:val="24"/>
              </w:rPr>
              <w:t>Click or tap here to enter text.  </w:t>
            </w:r>
          </w:p>
        </w:tc>
      </w:tr>
    </w:tbl>
    <w:p w14:paraId="7FFB1593" w14:textId="7A0DE1F6" w:rsidR="00455B4C" w:rsidRDefault="002E1887" w:rsidP="002E1887">
      <w:pPr>
        <w:pStyle w:val="TableorChartTitle"/>
        <w:jc w:val="left"/>
      </w:pPr>
      <w:r w:rsidRPr="002E1887">
        <w:t xml:space="preserve">For MDH </w:t>
      </w:r>
      <w:r w:rsidR="00EE3E6C">
        <w:t>u</w:t>
      </w:r>
      <w:r w:rsidRPr="002E1887">
        <w:t xml:space="preserve">se </w:t>
      </w:r>
      <w:r w:rsidR="00EE3E6C">
        <w:t>o</w:t>
      </w:r>
      <w:r w:rsidRPr="002E1887">
        <w:t>nly</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5"/>
        <w:gridCol w:w="6735"/>
      </w:tblGrid>
      <w:tr w:rsidR="002E1887" w:rsidRPr="002E1887" w14:paraId="0956FF0D" w14:textId="77777777" w:rsidTr="002E1887">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E60E3F7" w14:textId="77777777" w:rsidR="002E1887" w:rsidRPr="002E1887" w:rsidRDefault="002E1887" w:rsidP="002E1887">
            <w:pPr>
              <w:suppressAutoHyphens w:val="0"/>
              <w:spacing w:before="0" w:after="0"/>
              <w:jc w:val="right"/>
              <w:textAlignment w:val="baseline"/>
              <w:rPr>
                <w:rFonts w:ascii="Segoe UI" w:eastAsia="Times New Roman" w:hAnsi="Segoe UI" w:cs="Segoe UI"/>
                <w:sz w:val="18"/>
                <w:szCs w:val="18"/>
              </w:rPr>
            </w:pPr>
            <w:r w:rsidRPr="002E1887">
              <w:rPr>
                <w:rFonts w:eastAsia="Times New Roman" w:cs="Calibri"/>
                <w:b/>
                <w:bCs/>
                <w:szCs w:val="24"/>
              </w:rPr>
              <w:t>Revision #:</w:t>
            </w:r>
            <w:r w:rsidRPr="002E1887">
              <w:rPr>
                <w:rFonts w:eastAsia="Times New Roman" w:cs="Calibri"/>
                <w:szCs w:val="24"/>
              </w:rPr>
              <w:t>  </w:t>
            </w:r>
          </w:p>
        </w:tc>
        <w:tc>
          <w:tcPr>
            <w:tcW w:w="6735" w:type="dxa"/>
            <w:tcBorders>
              <w:top w:val="single" w:sz="6" w:space="0" w:color="auto"/>
              <w:left w:val="single" w:sz="6" w:space="0" w:color="auto"/>
              <w:bottom w:val="single" w:sz="6" w:space="0" w:color="auto"/>
              <w:right w:val="single" w:sz="6" w:space="0" w:color="auto"/>
            </w:tcBorders>
            <w:shd w:val="clear" w:color="auto" w:fill="auto"/>
            <w:hideMark/>
          </w:tcPr>
          <w:p w14:paraId="66168772" w14:textId="77777777" w:rsidR="002E1887" w:rsidRPr="002E1887" w:rsidRDefault="002E1887" w:rsidP="002E1887">
            <w:pPr>
              <w:suppressAutoHyphens w:val="0"/>
              <w:spacing w:before="0" w:after="0"/>
              <w:textAlignment w:val="baseline"/>
              <w:rPr>
                <w:rFonts w:ascii="Segoe UI" w:eastAsia="Times New Roman" w:hAnsi="Segoe UI" w:cs="Segoe UI"/>
                <w:sz w:val="18"/>
                <w:szCs w:val="18"/>
              </w:rPr>
            </w:pPr>
            <w:r w:rsidRPr="002E1887">
              <w:rPr>
                <w:rFonts w:eastAsia="Times New Roman" w:cs="Calibri"/>
                <w:szCs w:val="24"/>
              </w:rPr>
              <w:t>Click or tap here to enter text.  </w:t>
            </w:r>
          </w:p>
        </w:tc>
      </w:tr>
    </w:tbl>
    <w:p w14:paraId="68E819D3" w14:textId="53AC6068" w:rsidR="00455B4C" w:rsidRDefault="002E1887" w:rsidP="002E1887">
      <w:pPr>
        <w:pStyle w:val="TableorChartTitle"/>
        <w:jc w:val="left"/>
      </w:pPr>
      <w:r w:rsidRPr="002E1887">
        <w:t xml:space="preserve">Salary and </w:t>
      </w:r>
      <w:r w:rsidR="00EE3E6C">
        <w:t>f</w:t>
      </w:r>
      <w:r w:rsidRPr="002E1887">
        <w:t>ringe</w:t>
      </w:r>
    </w:p>
    <w:p w14:paraId="479AEED1" w14:textId="70C48223" w:rsidR="003D5744" w:rsidRPr="00C23270" w:rsidRDefault="002E1887" w:rsidP="00455B4C">
      <w:pPr>
        <w:rPr>
          <w:i/>
          <w:iCs/>
        </w:rPr>
      </w:pPr>
      <w:r w:rsidRPr="00C23270">
        <w:rPr>
          <w:i/>
          <w:iCs/>
        </w:rPr>
        <w:t>For each funded position, list the title, position justification including expected rate of pay, full-time equivalent, and fringe percent. Additional rows can be added or deleted, if needed.</w:t>
      </w:r>
    </w:p>
    <w:tbl>
      <w:tblPr>
        <w:tblW w:w="934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0"/>
        <w:gridCol w:w="3990"/>
        <w:gridCol w:w="615"/>
        <w:gridCol w:w="1012"/>
        <w:gridCol w:w="1658"/>
        <w:gridCol w:w="30"/>
      </w:tblGrid>
      <w:tr w:rsidR="002E1887" w:rsidRPr="002E1887" w14:paraId="52706AA4" w14:textId="77777777" w:rsidTr="002E1887">
        <w:trPr>
          <w:gridAfter w:val="1"/>
          <w:wAfter w:w="30" w:type="dxa"/>
          <w:trHeight w:val="300"/>
        </w:trPr>
        <w:tc>
          <w:tcPr>
            <w:tcW w:w="204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B1894B7" w14:textId="77777777" w:rsidR="002E1887" w:rsidRPr="002E1887" w:rsidRDefault="002E1887" w:rsidP="002E1887">
            <w:pPr>
              <w:suppressAutoHyphens w:val="0"/>
              <w:spacing w:before="0" w:after="0"/>
              <w:textAlignment w:val="baseline"/>
              <w:rPr>
                <w:rFonts w:ascii="Segoe UI" w:eastAsia="Times New Roman" w:hAnsi="Segoe UI" w:cs="Segoe UI"/>
                <w:sz w:val="18"/>
                <w:szCs w:val="18"/>
              </w:rPr>
            </w:pPr>
            <w:r w:rsidRPr="002E1887">
              <w:rPr>
                <w:rFonts w:eastAsia="Times New Roman" w:cs="Calibri"/>
                <w:b/>
                <w:bCs/>
                <w:sz w:val="22"/>
              </w:rPr>
              <w:t>Position</w:t>
            </w:r>
            <w:r w:rsidRPr="002E1887">
              <w:rPr>
                <w:rFonts w:eastAsia="Times New Roman" w:cs="Calibri"/>
                <w:sz w:val="22"/>
              </w:rPr>
              <w:t>  </w:t>
            </w:r>
          </w:p>
        </w:tc>
        <w:tc>
          <w:tcPr>
            <w:tcW w:w="399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90DE800" w14:textId="77777777" w:rsidR="002E1887" w:rsidRPr="002E1887" w:rsidRDefault="002E1887" w:rsidP="002E1887">
            <w:pPr>
              <w:suppressAutoHyphens w:val="0"/>
              <w:spacing w:before="0" w:after="0"/>
              <w:textAlignment w:val="baseline"/>
              <w:rPr>
                <w:rFonts w:ascii="Segoe UI" w:eastAsia="Times New Roman" w:hAnsi="Segoe UI" w:cs="Segoe UI"/>
                <w:sz w:val="18"/>
                <w:szCs w:val="18"/>
              </w:rPr>
            </w:pPr>
            <w:r w:rsidRPr="002E1887">
              <w:rPr>
                <w:rFonts w:eastAsia="Times New Roman" w:cs="Calibri"/>
                <w:b/>
                <w:bCs/>
                <w:sz w:val="22"/>
              </w:rPr>
              <w:t>Position Justification</w:t>
            </w:r>
            <w:r w:rsidRPr="002E1887">
              <w:rPr>
                <w:rFonts w:eastAsia="Times New Roman" w:cs="Calibri"/>
                <w:sz w:val="22"/>
              </w:rPr>
              <w:t>  </w:t>
            </w:r>
          </w:p>
        </w:tc>
        <w:tc>
          <w:tcPr>
            <w:tcW w:w="61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58A38B1" w14:textId="77777777" w:rsidR="002E1887" w:rsidRPr="002E1887" w:rsidRDefault="002E1887" w:rsidP="002E1887">
            <w:pPr>
              <w:suppressAutoHyphens w:val="0"/>
              <w:spacing w:before="0" w:after="0"/>
              <w:jc w:val="center"/>
              <w:textAlignment w:val="baseline"/>
              <w:rPr>
                <w:rFonts w:ascii="Segoe UI" w:eastAsia="Times New Roman" w:hAnsi="Segoe UI" w:cs="Segoe UI"/>
                <w:sz w:val="18"/>
                <w:szCs w:val="18"/>
              </w:rPr>
            </w:pPr>
            <w:r w:rsidRPr="002E1887">
              <w:rPr>
                <w:rFonts w:eastAsia="Times New Roman" w:cs="Calibri"/>
                <w:b/>
                <w:bCs/>
                <w:sz w:val="22"/>
              </w:rPr>
              <w:t>FTE</w:t>
            </w:r>
            <w:r w:rsidRPr="002E1887">
              <w:rPr>
                <w:rFonts w:eastAsia="Times New Roman" w:cs="Calibri"/>
                <w:sz w:val="22"/>
              </w:rPr>
              <w:t>  </w:t>
            </w:r>
          </w:p>
        </w:tc>
        <w:tc>
          <w:tcPr>
            <w:tcW w:w="1012"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2ADBF56" w14:textId="77777777" w:rsidR="002E1887" w:rsidRPr="002E1887" w:rsidRDefault="002E1887" w:rsidP="002E1887">
            <w:pPr>
              <w:suppressAutoHyphens w:val="0"/>
              <w:spacing w:before="0" w:after="0"/>
              <w:jc w:val="center"/>
              <w:textAlignment w:val="baseline"/>
              <w:rPr>
                <w:rFonts w:ascii="Segoe UI" w:eastAsia="Times New Roman" w:hAnsi="Segoe UI" w:cs="Segoe UI"/>
                <w:sz w:val="18"/>
                <w:szCs w:val="18"/>
              </w:rPr>
            </w:pPr>
            <w:r w:rsidRPr="002E1887">
              <w:rPr>
                <w:rFonts w:eastAsia="Times New Roman" w:cs="Calibri"/>
                <w:b/>
                <w:bCs/>
                <w:sz w:val="22"/>
              </w:rPr>
              <w:t>Fringe %</w:t>
            </w:r>
            <w:r w:rsidRPr="002E1887">
              <w:rPr>
                <w:rFonts w:eastAsia="Times New Roman" w:cs="Calibri"/>
                <w:sz w:val="22"/>
              </w:rPr>
              <w:t>  </w:t>
            </w:r>
          </w:p>
        </w:tc>
        <w:tc>
          <w:tcPr>
            <w:tcW w:w="165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E920256" w14:textId="77777777" w:rsidR="002E1887" w:rsidRPr="002E1887" w:rsidRDefault="002E1887" w:rsidP="002E1887">
            <w:pPr>
              <w:suppressAutoHyphens w:val="0"/>
              <w:spacing w:before="0" w:after="0"/>
              <w:jc w:val="center"/>
              <w:textAlignment w:val="baseline"/>
              <w:rPr>
                <w:rFonts w:ascii="Segoe UI" w:eastAsia="Times New Roman" w:hAnsi="Segoe UI" w:cs="Segoe UI"/>
                <w:sz w:val="18"/>
                <w:szCs w:val="18"/>
              </w:rPr>
            </w:pPr>
            <w:r w:rsidRPr="002E1887">
              <w:rPr>
                <w:rFonts w:eastAsia="Times New Roman" w:cs="Calibri"/>
                <w:b/>
                <w:bCs/>
                <w:sz w:val="22"/>
              </w:rPr>
              <w:t>Total (dollars)</w:t>
            </w:r>
            <w:r w:rsidRPr="002E1887">
              <w:rPr>
                <w:rFonts w:eastAsia="Times New Roman" w:cs="Calibri"/>
                <w:sz w:val="22"/>
              </w:rPr>
              <w:t>  </w:t>
            </w:r>
          </w:p>
        </w:tc>
      </w:tr>
      <w:tr w:rsidR="002E1887" w:rsidRPr="002E1887" w14:paraId="64041FA8" w14:textId="77777777" w:rsidTr="002E1887">
        <w:trPr>
          <w:gridAfter w:val="1"/>
          <w:wAfter w:w="30" w:type="dxa"/>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3DB807C5" w14:textId="3A721887" w:rsidR="002E1887" w:rsidRPr="002E1887" w:rsidRDefault="00A54356" w:rsidP="002E1887">
            <w:pPr>
              <w:suppressAutoHyphens w:val="0"/>
              <w:spacing w:before="0" w:after="0"/>
              <w:textAlignment w:val="baseline"/>
              <w:rPr>
                <w:rFonts w:ascii="Segoe UI" w:eastAsia="Times New Roman" w:hAnsi="Segoe UI" w:cs="Segoe UI"/>
                <w:sz w:val="18"/>
                <w:szCs w:val="18"/>
              </w:rPr>
            </w:pPr>
            <w:r>
              <w:rPr>
                <w:rFonts w:eastAsia="Times New Roman" w:cs="Calibri"/>
                <w:sz w:val="22"/>
              </w:rPr>
              <w:t>Coordinator</w:t>
            </w:r>
            <w:r w:rsidR="002E1887" w:rsidRPr="002E1887">
              <w:rPr>
                <w:rFonts w:eastAsia="Times New Roman" w:cs="Calibri"/>
                <w:sz w:val="22"/>
              </w:rPr>
              <w:t> </w:t>
            </w:r>
          </w:p>
        </w:tc>
        <w:tc>
          <w:tcPr>
            <w:tcW w:w="3990" w:type="dxa"/>
            <w:tcBorders>
              <w:top w:val="single" w:sz="6" w:space="0" w:color="auto"/>
              <w:left w:val="single" w:sz="6" w:space="0" w:color="auto"/>
              <w:bottom w:val="single" w:sz="6" w:space="0" w:color="auto"/>
              <w:right w:val="single" w:sz="6" w:space="0" w:color="auto"/>
            </w:tcBorders>
            <w:shd w:val="clear" w:color="auto" w:fill="auto"/>
            <w:hideMark/>
          </w:tcPr>
          <w:p w14:paraId="580EE383" w14:textId="5A1BD67F" w:rsidR="002E1887" w:rsidRPr="002E1887" w:rsidRDefault="00CF1445" w:rsidP="002E1887">
            <w:pPr>
              <w:suppressAutoHyphens w:val="0"/>
              <w:spacing w:before="0" w:after="0"/>
              <w:textAlignment w:val="baseline"/>
              <w:rPr>
                <w:rFonts w:ascii="Segoe UI" w:eastAsia="Times New Roman" w:hAnsi="Segoe UI" w:cs="Segoe UI"/>
                <w:sz w:val="18"/>
                <w:szCs w:val="18"/>
              </w:rPr>
            </w:pPr>
            <w:r>
              <w:rPr>
                <w:rStyle w:val="contentcontrolboundarysink"/>
                <w:rFonts w:cs="Calibri"/>
                <w:color w:val="000000"/>
                <w:sz w:val="22"/>
                <w:shd w:val="clear" w:color="auto" w:fill="FFFFFF"/>
              </w:rPr>
              <w:t>​​</w:t>
            </w:r>
            <w:r>
              <w:rPr>
                <w:rStyle w:val="normaltextrun"/>
                <w:rFonts w:cs="Calibri"/>
                <w:color w:val="000000"/>
                <w:sz w:val="22"/>
                <w:shd w:val="clear" w:color="auto" w:fill="FFFFFF"/>
              </w:rPr>
              <w:t>Salary to attend 2-day onboarding, MDH meetings, and support youth peer leaders</w:t>
            </w:r>
            <w:r>
              <w:rPr>
                <w:rStyle w:val="contentcontrolboundarysink"/>
                <w:rFonts w:cs="Calibri"/>
                <w:color w:val="000000"/>
                <w:sz w:val="22"/>
                <w:shd w:val="clear" w:color="auto" w:fill="FFFFFF"/>
              </w:rPr>
              <w:t>​</w:t>
            </w:r>
            <w:r>
              <w:rPr>
                <w:rStyle w:val="eop"/>
                <w:rFonts w:cs="Calibri"/>
                <w:color w:val="000000"/>
                <w:sz w:val="22"/>
                <w:shd w:val="clear" w:color="auto" w:fill="FFFFFF"/>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4E3AF55A" w14:textId="77777777" w:rsidR="002E1887" w:rsidRPr="002E1887" w:rsidRDefault="002E1887" w:rsidP="002E1887">
            <w:pPr>
              <w:suppressAutoHyphens w:val="0"/>
              <w:spacing w:before="0" w:after="0"/>
              <w:jc w:val="center"/>
              <w:textAlignment w:val="baseline"/>
              <w:rPr>
                <w:rFonts w:ascii="Segoe UI" w:eastAsia="Times New Roman" w:hAnsi="Segoe UI" w:cs="Segoe UI"/>
                <w:sz w:val="18"/>
                <w:szCs w:val="18"/>
              </w:rPr>
            </w:pPr>
            <w:r w:rsidRPr="002E1887">
              <w:rPr>
                <w:rFonts w:eastAsia="Times New Roman" w:cs="Calibri"/>
                <w:sz w:val="22"/>
              </w:rPr>
              <w:t>FTE  </w:t>
            </w:r>
          </w:p>
        </w:tc>
        <w:tc>
          <w:tcPr>
            <w:tcW w:w="1012" w:type="dxa"/>
            <w:tcBorders>
              <w:top w:val="single" w:sz="6" w:space="0" w:color="auto"/>
              <w:left w:val="single" w:sz="6" w:space="0" w:color="auto"/>
              <w:bottom w:val="single" w:sz="6" w:space="0" w:color="auto"/>
              <w:right w:val="single" w:sz="6" w:space="0" w:color="auto"/>
            </w:tcBorders>
            <w:shd w:val="clear" w:color="auto" w:fill="auto"/>
            <w:hideMark/>
          </w:tcPr>
          <w:p w14:paraId="46E35297" w14:textId="77777777" w:rsidR="002E1887" w:rsidRPr="002E1887" w:rsidRDefault="002E1887" w:rsidP="002E1887">
            <w:pPr>
              <w:suppressAutoHyphens w:val="0"/>
              <w:spacing w:before="0" w:after="0"/>
              <w:jc w:val="center"/>
              <w:textAlignment w:val="baseline"/>
              <w:rPr>
                <w:rFonts w:ascii="Segoe UI" w:eastAsia="Times New Roman" w:hAnsi="Segoe UI" w:cs="Segoe UI"/>
                <w:sz w:val="18"/>
                <w:szCs w:val="18"/>
              </w:rPr>
            </w:pPr>
            <w:r w:rsidRPr="002E1887">
              <w:rPr>
                <w:rFonts w:eastAsia="Times New Roman" w:cs="Calibri"/>
                <w:sz w:val="22"/>
              </w:rPr>
              <w:t>Fringe  </w:t>
            </w:r>
          </w:p>
        </w:tc>
        <w:tc>
          <w:tcPr>
            <w:tcW w:w="1658" w:type="dxa"/>
            <w:tcBorders>
              <w:top w:val="single" w:sz="6" w:space="0" w:color="auto"/>
              <w:left w:val="single" w:sz="6" w:space="0" w:color="auto"/>
              <w:bottom w:val="single" w:sz="6" w:space="0" w:color="auto"/>
              <w:right w:val="single" w:sz="6" w:space="0" w:color="auto"/>
            </w:tcBorders>
            <w:shd w:val="clear" w:color="auto" w:fill="auto"/>
            <w:hideMark/>
          </w:tcPr>
          <w:p w14:paraId="19E43CFB" w14:textId="4EC03ABA" w:rsidR="002E1887" w:rsidRPr="002E1887" w:rsidRDefault="002E1887" w:rsidP="002E1887">
            <w:pPr>
              <w:suppressAutoHyphens w:val="0"/>
              <w:spacing w:before="0" w:after="0"/>
              <w:textAlignment w:val="baseline"/>
              <w:rPr>
                <w:rFonts w:ascii="Segoe UI" w:eastAsia="Times New Roman" w:hAnsi="Segoe UI" w:cs="Segoe UI"/>
                <w:sz w:val="18"/>
                <w:szCs w:val="18"/>
              </w:rPr>
            </w:pPr>
            <w:r w:rsidRPr="002E1887">
              <w:rPr>
                <w:rFonts w:eastAsia="Times New Roman" w:cs="Calibri"/>
                <w:sz w:val="22"/>
              </w:rPr>
              <w:t xml:space="preserve">$ </w:t>
            </w:r>
            <w:r w:rsidR="001056DE">
              <w:rPr>
                <w:rFonts w:eastAsia="Times New Roman" w:cs="Calibri"/>
                <w:sz w:val="22"/>
              </w:rPr>
              <w:t>4,000</w:t>
            </w:r>
            <w:r w:rsidRPr="002E1887">
              <w:rPr>
                <w:rFonts w:eastAsia="Times New Roman" w:cs="Calibri"/>
                <w:sz w:val="22"/>
              </w:rPr>
              <w:t> </w:t>
            </w:r>
          </w:p>
        </w:tc>
      </w:tr>
      <w:tr w:rsidR="002E1887" w:rsidRPr="002E1887" w14:paraId="128E2AEE" w14:textId="77777777" w:rsidTr="002E1887">
        <w:trPr>
          <w:gridAfter w:val="1"/>
          <w:wAfter w:w="30" w:type="dxa"/>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0D3F4BE6" w14:textId="404A87EE" w:rsidR="002E1887" w:rsidRPr="002E1887" w:rsidRDefault="000A5B2B" w:rsidP="002E1887">
            <w:pPr>
              <w:suppressAutoHyphens w:val="0"/>
              <w:spacing w:before="0" w:after="0"/>
              <w:textAlignment w:val="baseline"/>
              <w:rPr>
                <w:rFonts w:ascii="Segoe UI" w:eastAsia="Times New Roman" w:hAnsi="Segoe UI" w:cs="Segoe UI"/>
                <w:sz w:val="18"/>
                <w:szCs w:val="18"/>
              </w:rPr>
            </w:pPr>
            <w:r>
              <w:rPr>
                <w:rFonts w:eastAsia="Times New Roman" w:cs="Calibri"/>
                <w:sz w:val="22"/>
              </w:rPr>
              <w:lastRenderedPageBreak/>
              <w:t>Adult Support Leader</w:t>
            </w:r>
            <w:r w:rsidR="002E1887" w:rsidRPr="002E1887">
              <w:rPr>
                <w:rFonts w:eastAsia="Times New Roman" w:cs="Calibri"/>
                <w:sz w:val="22"/>
              </w:rPr>
              <w:t> </w:t>
            </w:r>
          </w:p>
        </w:tc>
        <w:sdt>
          <w:sdtPr>
            <w:rPr>
              <w:sz w:val="22"/>
              <w:szCs w:val="24"/>
            </w:rPr>
            <w:id w:val="-674890813"/>
            <w:placeholder>
              <w:docPart w:val="83946B31733B4FDEAEF8D180A601CA49"/>
            </w:placeholder>
          </w:sdtPr>
          <w:sdtEndPr>
            <w:rPr>
              <w:szCs w:val="22"/>
            </w:rPr>
          </w:sdtEndPr>
          <w:sdtContent>
            <w:tc>
              <w:tcPr>
                <w:tcW w:w="3990" w:type="dxa"/>
                <w:tcBorders>
                  <w:top w:val="single" w:sz="6" w:space="0" w:color="auto"/>
                  <w:left w:val="single" w:sz="6" w:space="0" w:color="auto"/>
                  <w:bottom w:val="single" w:sz="6" w:space="0" w:color="auto"/>
                  <w:right w:val="single" w:sz="6" w:space="0" w:color="auto"/>
                </w:tcBorders>
                <w:shd w:val="clear" w:color="auto" w:fill="auto"/>
                <w:hideMark/>
              </w:tcPr>
              <w:p w14:paraId="504F5E31" w14:textId="725A3BDC" w:rsidR="002E1887" w:rsidRPr="002E1887" w:rsidRDefault="00AB27DD" w:rsidP="002E1887">
                <w:pPr>
                  <w:suppressAutoHyphens w:val="0"/>
                  <w:spacing w:before="0" w:after="0"/>
                  <w:textAlignment w:val="baseline"/>
                  <w:rPr>
                    <w:rFonts w:ascii="Segoe UI" w:eastAsia="Times New Roman" w:hAnsi="Segoe UI" w:cs="Segoe UI"/>
                    <w:sz w:val="18"/>
                    <w:szCs w:val="18"/>
                  </w:rPr>
                </w:pPr>
                <w:r>
                  <w:rPr>
                    <w:sz w:val="22"/>
                    <w:szCs w:val="24"/>
                  </w:rPr>
                  <w:t>Salary to attend 2-day onboarding, supporting the coordinator and youth peer leaders</w:t>
                </w:r>
              </w:p>
            </w:tc>
          </w:sdtContent>
        </w:sdt>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0FDD5B04" w14:textId="77777777" w:rsidR="002E1887" w:rsidRPr="002E1887" w:rsidRDefault="002E1887" w:rsidP="002E1887">
            <w:pPr>
              <w:suppressAutoHyphens w:val="0"/>
              <w:spacing w:before="0" w:after="0"/>
              <w:jc w:val="center"/>
              <w:textAlignment w:val="baseline"/>
              <w:rPr>
                <w:rFonts w:ascii="Segoe UI" w:eastAsia="Times New Roman" w:hAnsi="Segoe UI" w:cs="Segoe UI"/>
                <w:sz w:val="18"/>
                <w:szCs w:val="18"/>
              </w:rPr>
            </w:pPr>
            <w:r w:rsidRPr="002E1887">
              <w:rPr>
                <w:rFonts w:eastAsia="Times New Roman" w:cs="Calibri"/>
                <w:sz w:val="22"/>
              </w:rPr>
              <w:t>FTE  </w:t>
            </w:r>
          </w:p>
        </w:tc>
        <w:tc>
          <w:tcPr>
            <w:tcW w:w="1012" w:type="dxa"/>
            <w:tcBorders>
              <w:top w:val="single" w:sz="6" w:space="0" w:color="auto"/>
              <w:left w:val="single" w:sz="6" w:space="0" w:color="auto"/>
              <w:bottom w:val="single" w:sz="6" w:space="0" w:color="auto"/>
              <w:right w:val="single" w:sz="6" w:space="0" w:color="auto"/>
            </w:tcBorders>
            <w:shd w:val="clear" w:color="auto" w:fill="auto"/>
            <w:hideMark/>
          </w:tcPr>
          <w:p w14:paraId="39F95A6E" w14:textId="77777777" w:rsidR="002E1887" w:rsidRPr="002E1887" w:rsidRDefault="002E1887" w:rsidP="002E1887">
            <w:pPr>
              <w:suppressAutoHyphens w:val="0"/>
              <w:spacing w:before="0" w:after="0"/>
              <w:jc w:val="center"/>
              <w:textAlignment w:val="baseline"/>
              <w:rPr>
                <w:rFonts w:ascii="Segoe UI" w:eastAsia="Times New Roman" w:hAnsi="Segoe UI" w:cs="Segoe UI"/>
                <w:sz w:val="18"/>
                <w:szCs w:val="18"/>
              </w:rPr>
            </w:pPr>
            <w:r w:rsidRPr="002E1887">
              <w:rPr>
                <w:rFonts w:eastAsia="Times New Roman" w:cs="Calibri"/>
                <w:sz w:val="22"/>
              </w:rPr>
              <w:t>Fringe  </w:t>
            </w:r>
          </w:p>
        </w:tc>
        <w:tc>
          <w:tcPr>
            <w:tcW w:w="1658" w:type="dxa"/>
            <w:tcBorders>
              <w:top w:val="single" w:sz="6" w:space="0" w:color="auto"/>
              <w:left w:val="single" w:sz="6" w:space="0" w:color="auto"/>
              <w:bottom w:val="single" w:sz="6" w:space="0" w:color="auto"/>
              <w:right w:val="single" w:sz="6" w:space="0" w:color="auto"/>
            </w:tcBorders>
            <w:shd w:val="clear" w:color="auto" w:fill="auto"/>
            <w:hideMark/>
          </w:tcPr>
          <w:p w14:paraId="2E0F0DB9" w14:textId="0C21E104" w:rsidR="002E1887" w:rsidRPr="002E1887" w:rsidRDefault="002E1887" w:rsidP="002E1887">
            <w:pPr>
              <w:suppressAutoHyphens w:val="0"/>
              <w:spacing w:before="0" w:after="0"/>
              <w:textAlignment w:val="baseline"/>
              <w:rPr>
                <w:rFonts w:ascii="Segoe UI" w:eastAsia="Times New Roman" w:hAnsi="Segoe UI" w:cs="Segoe UI"/>
                <w:sz w:val="18"/>
                <w:szCs w:val="18"/>
              </w:rPr>
            </w:pPr>
            <w:r w:rsidRPr="002E1887">
              <w:rPr>
                <w:rFonts w:eastAsia="Times New Roman" w:cs="Calibri"/>
                <w:sz w:val="22"/>
              </w:rPr>
              <w:t xml:space="preserve">$ </w:t>
            </w:r>
            <w:r w:rsidR="001056DE">
              <w:rPr>
                <w:rFonts w:eastAsia="Times New Roman" w:cs="Calibri"/>
                <w:sz w:val="22"/>
              </w:rPr>
              <w:t>1,6</w:t>
            </w:r>
            <w:r w:rsidR="000A5B2B">
              <w:rPr>
                <w:rFonts w:eastAsia="Times New Roman" w:cs="Calibri"/>
                <w:sz w:val="22"/>
              </w:rPr>
              <w:t>87</w:t>
            </w:r>
            <w:r w:rsidRPr="002E1887">
              <w:rPr>
                <w:rFonts w:eastAsia="Times New Roman" w:cs="Calibri"/>
                <w:sz w:val="22"/>
              </w:rPr>
              <w:t> </w:t>
            </w:r>
          </w:p>
        </w:tc>
      </w:tr>
      <w:tr w:rsidR="002E1887" w:rsidRPr="002E1887" w14:paraId="2D36C15A" w14:textId="77777777" w:rsidTr="002E1887">
        <w:trPr>
          <w:gridAfter w:val="1"/>
          <w:wAfter w:w="30" w:type="dxa"/>
          <w:trHeight w:val="300"/>
        </w:trPr>
        <w:tc>
          <w:tcPr>
            <w:tcW w:w="2040" w:type="dxa"/>
            <w:tcBorders>
              <w:top w:val="single" w:sz="6" w:space="0" w:color="auto"/>
              <w:left w:val="single" w:sz="6" w:space="0" w:color="auto"/>
              <w:bottom w:val="single" w:sz="6" w:space="0" w:color="auto"/>
              <w:right w:val="single" w:sz="6" w:space="0" w:color="auto"/>
            </w:tcBorders>
            <w:shd w:val="clear" w:color="auto" w:fill="auto"/>
            <w:hideMark/>
          </w:tcPr>
          <w:p w14:paraId="7311B331" w14:textId="77777777" w:rsidR="002E1887" w:rsidRPr="002E1887" w:rsidRDefault="002E1887" w:rsidP="002E1887">
            <w:pPr>
              <w:suppressAutoHyphens w:val="0"/>
              <w:spacing w:before="0" w:after="0"/>
              <w:textAlignment w:val="baseline"/>
              <w:rPr>
                <w:rFonts w:ascii="Segoe UI" w:eastAsia="Times New Roman" w:hAnsi="Segoe UI" w:cs="Segoe UI"/>
                <w:sz w:val="18"/>
                <w:szCs w:val="18"/>
              </w:rPr>
            </w:pPr>
            <w:r w:rsidRPr="002E1887">
              <w:rPr>
                <w:rFonts w:eastAsia="Times New Roman" w:cs="Calibri"/>
                <w:sz w:val="22"/>
              </w:rPr>
              <w:t>Position Title  </w:t>
            </w:r>
          </w:p>
        </w:tc>
        <w:tc>
          <w:tcPr>
            <w:tcW w:w="3990" w:type="dxa"/>
            <w:tcBorders>
              <w:top w:val="single" w:sz="6" w:space="0" w:color="auto"/>
              <w:left w:val="single" w:sz="6" w:space="0" w:color="auto"/>
              <w:bottom w:val="single" w:sz="6" w:space="0" w:color="auto"/>
              <w:right w:val="single" w:sz="6" w:space="0" w:color="auto"/>
            </w:tcBorders>
            <w:shd w:val="clear" w:color="auto" w:fill="auto"/>
            <w:hideMark/>
          </w:tcPr>
          <w:p w14:paraId="09144AA0" w14:textId="77777777" w:rsidR="002E1887" w:rsidRPr="002E1887" w:rsidRDefault="002E1887" w:rsidP="002E1887">
            <w:pPr>
              <w:suppressAutoHyphens w:val="0"/>
              <w:spacing w:before="0" w:after="0"/>
              <w:textAlignment w:val="baseline"/>
              <w:rPr>
                <w:rFonts w:ascii="Segoe UI" w:eastAsia="Times New Roman" w:hAnsi="Segoe UI" w:cs="Segoe UI"/>
                <w:sz w:val="18"/>
                <w:szCs w:val="18"/>
              </w:rPr>
            </w:pPr>
            <w:r w:rsidRPr="002E1887">
              <w:rPr>
                <w:rFonts w:eastAsia="Times New Roman" w:cs="Calibri"/>
                <w:sz w:val="22"/>
              </w:rPr>
              <w:t>Click or tap here to enter text.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6A7F9E49" w14:textId="77777777" w:rsidR="002E1887" w:rsidRPr="002E1887" w:rsidRDefault="002E1887" w:rsidP="002E1887">
            <w:pPr>
              <w:suppressAutoHyphens w:val="0"/>
              <w:spacing w:before="0" w:after="0"/>
              <w:jc w:val="center"/>
              <w:textAlignment w:val="baseline"/>
              <w:rPr>
                <w:rFonts w:ascii="Segoe UI" w:eastAsia="Times New Roman" w:hAnsi="Segoe UI" w:cs="Segoe UI"/>
                <w:sz w:val="18"/>
                <w:szCs w:val="18"/>
              </w:rPr>
            </w:pPr>
            <w:r w:rsidRPr="002E1887">
              <w:rPr>
                <w:rFonts w:eastAsia="Times New Roman" w:cs="Calibri"/>
                <w:sz w:val="22"/>
              </w:rPr>
              <w:t>FTE  </w:t>
            </w:r>
          </w:p>
        </w:tc>
        <w:tc>
          <w:tcPr>
            <w:tcW w:w="1012" w:type="dxa"/>
            <w:tcBorders>
              <w:top w:val="single" w:sz="6" w:space="0" w:color="auto"/>
              <w:left w:val="single" w:sz="6" w:space="0" w:color="auto"/>
              <w:bottom w:val="single" w:sz="6" w:space="0" w:color="auto"/>
              <w:right w:val="single" w:sz="6" w:space="0" w:color="auto"/>
            </w:tcBorders>
            <w:shd w:val="clear" w:color="auto" w:fill="auto"/>
            <w:hideMark/>
          </w:tcPr>
          <w:p w14:paraId="3CE83F45" w14:textId="77777777" w:rsidR="002E1887" w:rsidRPr="002E1887" w:rsidRDefault="002E1887" w:rsidP="002E1887">
            <w:pPr>
              <w:suppressAutoHyphens w:val="0"/>
              <w:spacing w:before="0" w:after="0"/>
              <w:jc w:val="center"/>
              <w:textAlignment w:val="baseline"/>
              <w:rPr>
                <w:rFonts w:ascii="Segoe UI" w:eastAsia="Times New Roman" w:hAnsi="Segoe UI" w:cs="Segoe UI"/>
                <w:sz w:val="18"/>
                <w:szCs w:val="18"/>
              </w:rPr>
            </w:pPr>
            <w:r w:rsidRPr="002E1887">
              <w:rPr>
                <w:rFonts w:eastAsia="Times New Roman" w:cs="Calibri"/>
                <w:sz w:val="22"/>
              </w:rPr>
              <w:t>Fringe  </w:t>
            </w:r>
          </w:p>
        </w:tc>
        <w:tc>
          <w:tcPr>
            <w:tcW w:w="1658" w:type="dxa"/>
            <w:tcBorders>
              <w:top w:val="single" w:sz="6" w:space="0" w:color="auto"/>
              <w:left w:val="single" w:sz="6" w:space="0" w:color="auto"/>
              <w:bottom w:val="single" w:sz="6" w:space="0" w:color="auto"/>
              <w:right w:val="single" w:sz="6" w:space="0" w:color="auto"/>
            </w:tcBorders>
            <w:shd w:val="clear" w:color="auto" w:fill="auto"/>
            <w:hideMark/>
          </w:tcPr>
          <w:p w14:paraId="34D0115C" w14:textId="77777777" w:rsidR="002E1887" w:rsidRPr="002E1887" w:rsidRDefault="002E1887" w:rsidP="002E1887">
            <w:pPr>
              <w:suppressAutoHyphens w:val="0"/>
              <w:spacing w:before="0" w:after="0"/>
              <w:textAlignment w:val="baseline"/>
              <w:rPr>
                <w:rFonts w:ascii="Segoe UI" w:eastAsia="Times New Roman" w:hAnsi="Segoe UI" w:cs="Segoe UI"/>
                <w:sz w:val="18"/>
                <w:szCs w:val="18"/>
              </w:rPr>
            </w:pPr>
            <w:r w:rsidRPr="002E1887">
              <w:rPr>
                <w:rFonts w:eastAsia="Times New Roman" w:cs="Calibri"/>
                <w:sz w:val="22"/>
              </w:rPr>
              <w:t>$ Enter amount  </w:t>
            </w:r>
          </w:p>
        </w:tc>
      </w:tr>
      <w:tr w:rsidR="002E1887" w:rsidRPr="002E1887" w14:paraId="197A16A4" w14:textId="77777777" w:rsidTr="002E1887">
        <w:trPr>
          <w:trHeight w:val="300"/>
        </w:trPr>
        <w:tc>
          <w:tcPr>
            <w:tcW w:w="7657" w:type="dxa"/>
            <w:gridSpan w:val="4"/>
            <w:tcBorders>
              <w:top w:val="single" w:sz="6" w:space="0" w:color="auto"/>
              <w:left w:val="single" w:sz="6" w:space="0" w:color="auto"/>
              <w:bottom w:val="single" w:sz="6" w:space="0" w:color="auto"/>
              <w:right w:val="single" w:sz="6" w:space="0" w:color="auto"/>
            </w:tcBorders>
            <w:shd w:val="clear" w:color="auto" w:fill="F2F2F2"/>
            <w:hideMark/>
          </w:tcPr>
          <w:p w14:paraId="5F0B73AC" w14:textId="77777777" w:rsidR="002E1887" w:rsidRPr="002E1887" w:rsidRDefault="002E1887" w:rsidP="002E1887">
            <w:pPr>
              <w:suppressAutoHyphens w:val="0"/>
              <w:spacing w:before="0" w:after="0"/>
              <w:jc w:val="right"/>
              <w:textAlignment w:val="baseline"/>
              <w:rPr>
                <w:rFonts w:ascii="Segoe UI" w:eastAsia="Times New Roman" w:hAnsi="Segoe UI" w:cs="Segoe UI"/>
                <w:sz w:val="18"/>
                <w:szCs w:val="18"/>
              </w:rPr>
            </w:pPr>
            <w:r w:rsidRPr="002E1887">
              <w:rPr>
                <w:rFonts w:eastAsia="Times New Roman" w:cs="Calibri"/>
                <w:b/>
                <w:bCs/>
                <w:szCs w:val="24"/>
              </w:rPr>
              <w:t>Annual Salary and Fringe Total:</w:t>
            </w:r>
            <w:r w:rsidRPr="002E1887">
              <w:rPr>
                <w:rFonts w:eastAsia="Times New Roman" w:cs="Calibri"/>
                <w:szCs w:val="24"/>
              </w:rPr>
              <w:t>  </w:t>
            </w:r>
          </w:p>
        </w:tc>
        <w:tc>
          <w:tcPr>
            <w:tcW w:w="16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556186B8" w14:textId="4291881D" w:rsidR="002E1887" w:rsidRPr="002E1887" w:rsidRDefault="002E1887" w:rsidP="002E1887">
            <w:pPr>
              <w:suppressAutoHyphens w:val="0"/>
              <w:spacing w:before="0" w:after="0"/>
              <w:textAlignment w:val="baseline"/>
              <w:rPr>
                <w:rFonts w:ascii="Segoe UI" w:eastAsia="Times New Roman" w:hAnsi="Segoe UI" w:cs="Segoe UI"/>
                <w:sz w:val="18"/>
                <w:szCs w:val="18"/>
              </w:rPr>
            </w:pPr>
            <w:r w:rsidRPr="002E1887">
              <w:rPr>
                <w:rFonts w:eastAsia="Times New Roman" w:cs="Calibri"/>
                <w:szCs w:val="24"/>
              </w:rPr>
              <w:t xml:space="preserve">$ </w:t>
            </w:r>
            <w:r w:rsidR="00D40E3A">
              <w:rPr>
                <w:rFonts w:eastAsia="Times New Roman" w:cs="Calibri"/>
                <w:szCs w:val="24"/>
              </w:rPr>
              <w:t>568</w:t>
            </w:r>
            <w:r w:rsidR="008419AD">
              <w:rPr>
                <w:rFonts w:eastAsia="Times New Roman" w:cs="Calibri"/>
                <w:szCs w:val="24"/>
              </w:rPr>
              <w:t>7</w:t>
            </w:r>
            <w:r w:rsidRPr="002E1887">
              <w:rPr>
                <w:rFonts w:eastAsia="Times New Roman" w:cs="Calibri"/>
                <w:szCs w:val="24"/>
              </w:rPr>
              <w:t> </w:t>
            </w:r>
          </w:p>
        </w:tc>
      </w:tr>
    </w:tbl>
    <w:p w14:paraId="425FA015" w14:textId="43807482" w:rsidR="002E1887" w:rsidRDefault="00C23270" w:rsidP="00C23270">
      <w:pPr>
        <w:pStyle w:val="TableorChartTitle"/>
        <w:jc w:val="left"/>
      </w:pPr>
      <w:r w:rsidRPr="00C23270">
        <w:t xml:space="preserve">Contractual </w:t>
      </w:r>
      <w:r w:rsidR="00EE3E6C">
        <w:t>s</w:t>
      </w:r>
      <w:r w:rsidRPr="00C23270">
        <w:t>ervices</w:t>
      </w:r>
    </w:p>
    <w:p w14:paraId="32468CA8" w14:textId="2A219232" w:rsidR="003D5744" w:rsidRDefault="00C23270" w:rsidP="003D5744">
      <w:pPr>
        <w:rPr>
          <w:szCs w:val="24"/>
        </w:rPr>
      </w:pPr>
      <w:r w:rsidRPr="00C23270">
        <w:rPr>
          <w:i/>
          <w:iCs/>
          <w:szCs w:val="24"/>
        </w:rPr>
        <w:t>List the services you expect to contract out, the contractor’s or consultant’s name, whether the contractor is non-profit or for-profit, the length of time the services will be provided and the total amount you expect to pay. Supplies and travel should be included, if applicable. Itemize equipment rented or leased for the project. Additional rows can be added or deleted, if needed.</w:t>
      </w:r>
      <w:r w:rsidRPr="00C23270">
        <w:rPr>
          <w:szCs w:val="24"/>
        </w:rPr>
        <w:t> </w:t>
      </w:r>
    </w:p>
    <w:tbl>
      <w:tblPr>
        <w:tblW w:w="93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0"/>
        <w:gridCol w:w="4980"/>
        <w:gridCol w:w="2130"/>
      </w:tblGrid>
      <w:tr w:rsidR="00EF3A0E" w:rsidRPr="00EF3A0E" w14:paraId="2B38997B" w14:textId="77777777" w:rsidTr="00997FE9">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BABD805" w14:textId="77777777" w:rsidR="00EF3A0E" w:rsidRPr="00EF3A0E" w:rsidRDefault="00EF3A0E" w:rsidP="00EF3A0E">
            <w:pPr>
              <w:suppressAutoHyphens w:val="0"/>
              <w:spacing w:before="0" w:after="0"/>
              <w:textAlignment w:val="baseline"/>
              <w:rPr>
                <w:rFonts w:ascii="Segoe UI" w:eastAsia="Times New Roman" w:hAnsi="Segoe UI" w:cs="Segoe UI"/>
                <w:sz w:val="18"/>
                <w:szCs w:val="18"/>
              </w:rPr>
            </w:pPr>
            <w:r w:rsidRPr="00EF3A0E">
              <w:rPr>
                <w:rFonts w:eastAsia="Times New Roman" w:cs="Calibri"/>
                <w:b/>
                <w:bCs/>
                <w:sz w:val="22"/>
              </w:rPr>
              <w:t>Contractor</w:t>
            </w:r>
            <w:r w:rsidRPr="00EF3A0E">
              <w:rPr>
                <w:rFonts w:eastAsia="Times New Roman" w:cs="Calibri"/>
                <w:sz w:val="22"/>
              </w:rPr>
              <w:t>  </w:t>
            </w:r>
          </w:p>
        </w:tc>
        <w:tc>
          <w:tcPr>
            <w:tcW w:w="498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A8AE8BF" w14:textId="77777777" w:rsidR="00EF3A0E" w:rsidRPr="00EF3A0E" w:rsidRDefault="00EF3A0E" w:rsidP="00EF3A0E">
            <w:pPr>
              <w:suppressAutoHyphens w:val="0"/>
              <w:spacing w:before="0" w:after="0"/>
              <w:textAlignment w:val="baseline"/>
              <w:rPr>
                <w:rFonts w:ascii="Segoe UI" w:eastAsia="Times New Roman" w:hAnsi="Segoe UI" w:cs="Segoe UI"/>
                <w:sz w:val="18"/>
                <w:szCs w:val="18"/>
              </w:rPr>
            </w:pPr>
            <w:r w:rsidRPr="00EF3A0E">
              <w:rPr>
                <w:rFonts w:eastAsia="Times New Roman" w:cs="Calibri"/>
                <w:b/>
                <w:bCs/>
                <w:sz w:val="22"/>
              </w:rPr>
              <w:t>Description of Service</w:t>
            </w:r>
            <w:r w:rsidRPr="00EF3A0E">
              <w:rPr>
                <w:rFonts w:eastAsia="Times New Roman" w:cs="Calibri"/>
                <w:sz w:val="22"/>
              </w:rPr>
              <w:t>  </w:t>
            </w:r>
          </w:p>
        </w:tc>
        <w:tc>
          <w:tcPr>
            <w:tcW w:w="213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E0FB251" w14:textId="77777777" w:rsidR="00EF3A0E" w:rsidRPr="00EF3A0E" w:rsidRDefault="00EF3A0E" w:rsidP="00EF3A0E">
            <w:pPr>
              <w:suppressAutoHyphens w:val="0"/>
              <w:spacing w:before="0" w:after="0"/>
              <w:textAlignment w:val="baseline"/>
              <w:rPr>
                <w:rFonts w:ascii="Segoe UI" w:eastAsia="Times New Roman" w:hAnsi="Segoe UI" w:cs="Segoe UI"/>
                <w:sz w:val="18"/>
                <w:szCs w:val="18"/>
              </w:rPr>
            </w:pPr>
            <w:r w:rsidRPr="00EF3A0E">
              <w:rPr>
                <w:rFonts w:eastAsia="Times New Roman" w:cs="Calibri"/>
                <w:b/>
                <w:bCs/>
                <w:sz w:val="22"/>
              </w:rPr>
              <w:t>Total (dollars)</w:t>
            </w:r>
            <w:r w:rsidRPr="00EF3A0E">
              <w:rPr>
                <w:rFonts w:eastAsia="Times New Roman" w:cs="Calibri"/>
                <w:sz w:val="22"/>
              </w:rPr>
              <w:t>  </w:t>
            </w:r>
          </w:p>
        </w:tc>
      </w:tr>
      <w:tr w:rsidR="00EF3A0E" w:rsidRPr="00EF3A0E" w14:paraId="5BC66D51" w14:textId="77777777" w:rsidTr="00997FE9">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3564C52C" w14:textId="59693B1E" w:rsidR="00EF3A0E" w:rsidRPr="00EF3A0E" w:rsidRDefault="0028150B" w:rsidP="00EF3A0E">
            <w:pPr>
              <w:suppressAutoHyphens w:val="0"/>
              <w:spacing w:before="0" w:after="0"/>
              <w:textAlignment w:val="baseline"/>
              <w:rPr>
                <w:rFonts w:ascii="Segoe UI" w:eastAsia="Times New Roman" w:hAnsi="Segoe UI" w:cs="Segoe UI"/>
                <w:sz w:val="18"/>
                <w:szCs w:val="18"/>
              </w:rPr>
            </w:pPr>
            <w:r>
              <w:rPr>
                <w:rFonts w:eastAsia="Times New Roman" w:cs="Calibri"/>
                <w:sz w:val="22"/>
              </w:rPr>
              <w:t>Youth Presenters</w:t>
            </w:r>
          </w:p>
        </w:tc>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75ECF961" w14:textId="52D6EA11" w:rsidR="00EF3A0E" w:rsidRPr="00EF3A0E" w:rsidRDefault="00300A53" w:rsidP="00EF3A0E">
            <w:pPr>
              <w:suppressAutoHyphens w:val="0"/>
              <w:spacing w:before="0" w:after="0"/>
              <w:textAlignment w:val="baseline"/>
              <w:rPr>
                <w:rFonts w:ascii="Segoe UI" w:eastAsia="Times New Roman" w:hAnsi="Segoe UI" w:cs="Segoe UI"/>
                <w:sz w:val="18"/>
                <w:szCs w:val="18"/>
              </w:rPr>
            </w:pPr>
            <w:sdt>
              <w:sdtPr>
                <w:rPr>
                  <w:sz w:val="22"/>
                  <w:szCs w:val="24"/>
                </w:rPr>
                <w:id w:val="816385894"/>
                <w:placeholder>
                  <w:docPart w:val="4900CB255D434A78A269C87FDFF57AE5"/>
                </w:placeholder>
              </w:sdtPr>
              <w:sdtEndPr/>
              <w:sdtContent>
                <w:r w:rsidR="00D45060">
                  <w:rPr>
                    <w:sz w:val="22"/>
                    <w:szCs w:val="24"/>
                  </w:rPr>
                  <w:t xml:space="preserve">5-7 youth who will provide peer-to-peer 988 presentations. Pay for training time (x3) and facilitating community presentations (x5). </w:t>
                </w:r>
              </w:sdtContent>
            </w:sdt>
            <w:r w:rsidR="00D45060" w:rsidRPr="00EF3A0E">
              <w:rPr>
                <w:rFonts w:eastAsia="Times New Roman" w:cs="Calibri"/>
                <w:sz w:val="22"/>
              </w:rPr>
              <w:t xml:space="preserve"> </w:t>
            </w:r>
            <w:r w:rsidR="00EF3A0E" w:rsidRPr="00EF3A0E">
              <w:rPr>
                <w:rFonts w:eastAsia="Times New Roman" w:cs="Calibri"/>
                <w:sz w:val="22"/>
              </w:rPr>
              <w: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1F27FA9F" w14:textId="61C85A08" w:rsidR="00EF3A0E" w:rsidRPr="00EF3A0E" w:rsidRDefault="00EF3A0E" w:rsidP="00EF3A0E">
            <w:pPr>
              <w:suppressAutoHyphens w:val="0"/>
              <w:spacing w:before="0" w:after="0"/>
              <w:textAlignment w:val="baseline"/>
              <w:rPr>
                <w:rFonts w:ascii="Segoe UI" w:eastAsia="Times New Roman" w:hAnsi="Segoe UI" w:cs="Segoe UI"/>
                <w:sz w:val="18"/>
                <w:szCs w:val="18"/>
              </w:rPr>
            </w:pPr>
            <w:r w:rsidRPr="00EF3A0E">
              <w:rPr>
                <w:rFonts w:eastAsia="Times New Roman" w:cs="Calibri"/>
                <w:sz w:val="22"/>
              </w:rPr>
              <w:t xml:space="preserve">$ </w:t>
            </w:r>
            <w:r w:rsidR="00D45060">
              <w:rPr>
                <w:rFonts w:eastAsia="Times New Roman" w:cs="Calibri"/>
                <w:sz w:val="22"/>
              </w:rPr>
              <w:t>2500</w:t>
            </w:r>
            <w:r w:rsidRPr="00EF3A0E">
              <w:rPr>
                <w:rFonts w:eastAsia="Times New Roman" w:cs="Calibri"/>
                <w:sz w:val="22"/>
              </w:rPr>
              <w:t> </w:t>
            </w:r>
          </w:p>
        </w:tc>
      </w:tr>
      <w:tr w:rsidR="00EF3A0E" w:rsidRPr="00EF3A0E" w14:paraId="49AC2B64" w14:textId="77777777" w:rsidTr="00997FE9">
        <w:trPr>
          <w:trHeight w:val="300"/>
        </w:trPr>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665CA82C" w14:textId="77777777" w:rsidR="00EF3A0E" w:rsidRPr="00EF3A0E" w:rsidRDefault="00EF3A0E" w:rsidP="00EF3A0E">
            <w:pPr>
              <w:suppressAutoHyphens w:val="0"/>
              <w:spacing w:before="0" w:after="0"/>
              <w:textAlignment w:val="baseline"/>
              <w:rPr>
                <w:rFonts w:ascii="Segoe UI" w:eastAsia="Times New Roman" w:hAnsi="Segoe UI" w:cs="Segoe UI"/>
                <w:sz w:val="18"/>
                <w:szCs w:val="18"/>
              </w:rPr>
            </w:pPr>
            <w:r w:rsidRPr="00EF3A0E">
              <w:rPr>
                <w:rFonts w:eastAsia="Times New Roman" w:cs="Calibri"/>
                <w:sz w:val="22"/>
              </w:rPr>
              <w:t>Contractor  </w:t>
            </w:r>
          </w:p>
        </w:tc>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0BAC8178" w14:textId="77777777" w:rsidR="00EF3A0E" w:rsidRPr="00EF3A0E" w:rsidRDefault="00EF3A0E" w:rsidP="00EF3A0E">
            <w:pPr>
              <w:suppressAutoHyphens w:val="0"/>
              <w:spacing w:before="0" w:after="0"/>
              <w:textAlignment w:val="baseline"/>
              <w:rPr>
                <w:rFonts w:ascii="Segoe UI" w:eastAsia="Times New Roman" w:hAnsi="Segoe UI" w:cs="Segoe UI"/>
                <w:sz w:val="18"/>
                <w:szCs w:val="18"/>
              </w:rPr>
            </w:pPr>
            <w:r w:rsidRPr="00EF3A0E">
              <w:rPr>
                <w:rFonts w:eastAsia="Times New Roman" w:cs="Calibri"/>
                <w:sz w:val="22"/>
              </w:rPr>
              <w:t>Click or tap here to enter text.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73EF9821" w14:textId="77777777" w:rsidR="00EF3A0E" w:rsidRPr="00EF3A0E" w:rsidRDefault="00EF3A0E" w:rsidP="00EF3A0E">
            <w:pPr>
              <w:suppressAutoHyphens w:val="0"/>
              <w:spacing w:before="0" w:after="0"/>
              <w:textAlignment w:val="baseline"/>
              <w:rPr>
                <w:rFonts w:ascii="Segoe UI" w:eastAsia="Times New Roman" w:hAnsi="Segoe UI" w:cs="Segoe UI"/>
                <w:sz w:val="18"/>
                <w:szCs w:val="18"/>
              </w:rPr>
            </w:pPr>
            <w:r w:rsidRPr="00EF3A0E">
              <w:rPr>
                <w:rFonts w:eastAsia="Times New Roman" w:cs="Calibri"/>
                <w:sz w:val="22"/>
              </w:rPr>
              <w:t>$ Enter amount  </w:t>
            </w:r>
          </w:p>
        </w:tc>
      </w:tr>
      <w:tr w:rsidR="00997FE9" w:rsidRPr="00997FE9" w14:paraId="1F88F2AE" w14:textId="77777777" w:rsidTr="00997FE9">
        <w:trPr>
          <w:trHeight w:val="300"/>
        </w:trPr>
        <w:tc>
          <w:tcPr>
            <w:tcW w:w="7200"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4C7C4BB2" w14:textId="77777777" w:rsidR="00997FE9" w:rsidRPr="00997FE9" w:rsidRDefault="00997FE9" w:rsidP="00997FE9">
            <w:pPr>
              <w:suppressAutoHyphens w:val="0"/>
              <w:spacing w:before="0" w:after="0"/>
              <w:jc w:val="right"/>
              <w:textAlignment w:val="baseline"/>
              <w:rPr>
                <w:rFonts w:ascii="Segoe UI" w:eastAsia="Times New Roman" w:hAnsi="Segoe UI" w:cs="Segoe UI"/>
                <w:sz w:val="18"/>
                <w:szCs w:val="18"/>
              </w:rPr>
            </w:pPr>
            <w:r w:rsidRPr="00997FE9">
              <w:rPr>
                <w:rFonts w:eastAsia="Times New Roman" w:cs="Calibri"/>
                <w:b/>
                <w:bCs/>
                <w:szCs w:val="24"/>
              </w:rPr>
              <w:t>Annual Contractual Services Total:</w:t>
            </w:r>
            <w:r w:rsidRPr="00997FE9">
              <w:rPr>
                <w:rFonts w:eastAsia="Times New Roman" w:cs="Calibri"/>
                <w:szCs w:val="24"/>
              </w:rPr>
              <w: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5770DADB" w14:textId="11CCD08F" w:rsidR="00997FE9" w:rsidRPr="00997FE9" w:rsidRDefault="00997FE9" w:rsidP="00997FE9">
            <w:pPr>
              <w:suppressAutoHyphens w:val="0"/>
              <w:spacing w:before="0" w:after="0"/>
              <w:textAlignment w:val="baseline"/>
              <w:rPr>
                <w:rFonts w:ascii="Segoe UI" w:eastAsia="Times New Roman" w:hAnsi="Segoe UI" w:cs="Segoe UI"/>
                <w:sz w:val="18"/>
                <w:szCs w:val="18"/>
              </w:rPr>
            </w:pPr>
            <w:r w:rsidRPr="00997FE9">
              <w:rPr>
                <w:rFonts w:eastAsia="Times New Roman" w:cs="Calibri"/>
                <w:szCs w:val="24"/>
              </w:rPr>
              <w:t xml:space="preserve">$ </w:t>
            </w:r>
            <w:r w:rsidR="00D40E3A">
              <w:rPr>
                <w:rFonts w:eastAsia="Times New Roman" w:cs="Calibri"/>
                <w:szCs w:val="24"/>
              </w:rPr>
              <w:t>2500</w:t>
            </w:r>
            <w:r w:rsidRPr="00997FE9">
              <w:rPr>
                <w:rFonts w:eastAsia="Times New Roman" w:cs="Calibri"/>
                <w:szCs w:val="24"/>
              </w:rPr>
              <w:t> </w:t>
            </w:r>
          </w:p>
        </w:tc>
      </w:tr>
    </w:tbl>
    <w:p w14:paraId="1CC893D8" w14:textId="339C7C73" w:rsidR="00997FE9" w:rsidRPr="00C23270" w:rsidRDefault="00BA7065" w:rsidP="00BA7065">
      <w:pPr>
        <w:pStyle w:val="TableorChartTitle"/>
        <w:jc w:val="left"/>
        <w:rPr>
          <w:sz w:val="24"/>
        </w:rPr>
      </w:pPr>
      <w:r w:rsidRPr="00BA7065">
        <w:t>Travel </w:t>
      </w:r>
    </w:p>
    <w:p w14:paraId="246FB786" w14:textId="6AC9E184" w:rsidR="00591926" w:rsidRDefault="00BA7065" w:rsidP="00BA7065">
      <w:pPr>
        <w:rPr>
          <w:i/>
          <w:iCs/>
        </w:rPr>
      </w:pPr>
      <w:r w:rsidRPr="00BA7065">
        <w:rPr>
          <w:i/>
          <w:iCs/>
        </w:rPr>
        <w:t>Explain your expected instate travel costs, including mileage, hotel, and meals. If program staff will travel, itemize the costs, frequency, and the nature of the travel. Please add $200 for annual grantee conference.  Additional rows can be added or deleted, as needed.</w:t>
      </w:r>
    </w:p>
    <w:tbl>
      <w:tblPr>
        <w:tblW w:w="934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0"/>
        <w:gridCol w:w="2130"/>
        <w:gridCol w:w="15"/>
      </w:tblGrid>
      <w:tr w:rsidR="00BA7065" w:rsidRPr="00BA7065" w14:paraId="206627E0" w14:textId="77777777" w:rsidTr="00BA7065">
        <w:trPr>
          <w:gridAfter w:val="1"/>
          <w:wAfter w:w="15" w:type="dxa"/>
          <w:trHeight w:val="300"/>
        </w:trPr>
        <w:tc>
          <w:tcPr>
            <w:tcW w:w="720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3198C07" w14:textId="77777777" w:rsidR="00BA7065" w:rsidRPr="00BA7065" w:rsidRDefault="00BA7065" w:rsidP="00BA7065">
            <w:pPr>
              <w:suppressAutoHyphens w:val="0"/>
              <w:spacing w:before="0" w:after="0"/>
              <w:textAlignment w:val="baseline"/>
              <w:rPr>
                <w:rFonts w:ascii="Segoe UI" w:eastAsia="Times New Roman" w:hAnsi="Segoe UI" w:cs="Segoe UI"/>
                <w:sz w:val="18"/>
                <w:szCs w:val="18"/>
              </w:rPr>
            </w:pPr>
            <w:r w:rsidRPr="00BA7065">
              <w:rPr>
                <w:rFonts w:eastAsia="Times New Roman" w:cs="Calibri"/>
                <w:b/>
                <w:bCs/>
                <w:sz w:val="22"/>
              </w:rPr>
              <w:t>Description of Travel</w:t>
            </w:r>
            <w:r w:rsidRPr="00BA7065">
              <w:rPr>
                <w:rFonts w:eastAsia="Times New Roman" w:cs="Calibri"/>
                <w:sz w:val="22"/>
              </w:rPr>
              <w:t>  </w:t>
            </w:r>
          </w:p>
        </w:tc>
        <w:tc>
          <w:tcPr>
            <w:tcW w:w="213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61DCD9F" w14:textId="77777777" w:rsidR="00BA7065" w:rsidRPr="00BA7065" w:rsidRDefault="00BA7065" w:rsidP="00BA7065">
            <w:pPr>
              <w:suppressAutoHyphens w:val="0"/>
              <w:spacing w:before="0" w:after="0"/>
              <w:textAlignment w:val="baseline"/>
              <w:rPr>
                <w:rFonts w:ascii="Segoe UI" w:eastAsia="Times New Roman" w:hAnsi="Segoe UI" w:cs="Segoe UI"/>
                <w:sz w:val="18"/>
                <w:szCs w:val="18"/>
              </w:rPr>
            </w:pPr>
            <w:r w:rsidRPr="00BA7065">
              <w:rPr>
                <w:rFonts w:eastAsia="Times New Roman" w:cs="Calibri"/>
                <w:b/>
                <w:bCs/>
                <w:sz w:val="22"/>
              </w:rPr>
              <w:t>Total (dollars)</w:t>
            </w:r>
            <w:r w:rsidRPr="00BA7065">
              <w:rPr>
                <w:rFonts w:eastAsia="Times New Roman" w:cs="Calibri"/>
                <w:sz w:val="22"/>
              </w:rPr>
              <w:t>  </w:t>
            </w:r>
          </w:p>
        </w:tc>
      </w:tr>
      <w:tr w:rsidR="00BA7065" w:rsidRPr="00BA7065" w14:paraId="0753A00F" w14:textId="77777777" w:rsidTr="00BA7065">
        <w:trPr>
          <w:gridAfter w:val="1"/>
          <w:wAfter w:w="15" w:type="dxa"/>
          <w:trHeight w:val="300"/>
        </w:trPr>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0A14916C" w14:textId="0443D824" w:rsidR="00BA7065" w:rsidRPr="00BA7065" w:rsidRDefault="00300A53" w:rsidP="00BA7065">
            <w:pPr>
              <w:suppressAutoHyphens w:val="0"/>
              <w:spacing w:before="0" w:after="0"/>
              <w:textAlignment w:val="baseline"/>
              <w:rPr>
                <w:rFonts w:ascii="Segoe UI" w:eastAsia="Times New Roman" w:hAnsi="Segoe UI" w:cs="Segoe UI"/>
                <w:sz w:val="18"/>
                <w:szCs w:val="18"/>
              </w:rPr>
            </w:pPr>
            <w:sdt>
              <w:sdtPr>
                <w:rPr>
                  <w:sz w:val="22"/>
                </w:rPr>
                <w:id w:val="1838424180"/>
                <w:placeholder>
                  <w:docPart w:val="A367131C20C746D6993B9F8E5CF29134"/>
                </w:placeholder>
              </w:sdtPr>
              <w:sdtEndPr/>
              <w:sdtContent>
                <w:r w:rsidR="00453B19" w:rsidRPr="57230EC8">
                  <w:rPr>
                    <w:sz w:val="22"/>
                  </w:rPr>
                  <w:t>In-State Mileage</w:t>
                </w:r>
              </w:sdtContent>
            </w:sdt>
            <w:r w:rsidR="00453B19" w:rsidRPr="57230EC8">
              <w:rPr>
                <w:sz w:val="22"/>
              </w:rPr>
              <w:t xml:space="preserve"> for 2-day onboarding</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521B95EE" w14:textId="4E3ECE3D" w:rsidR="00BA7065" w:rsidRPr="00BA7065" w:rsidRDefault="00BA7065" w:rsidP="00BA7065">
            <w:pPr>
              <w:suppressAutoHyphens w:val="0"/>
              <w:spacing w:before="0" w:after="0"/>
              <w:textAlignment w:val="baseline"/>
              <w:rPr>
                <w:rFonts w:ascii="Segoe UI" w:eastAsia="Times New Roman" w:hAnsi="Segoe UI" w:cs="Segoe UI"/>
                <w:sz w:val="18"/>
                <w:szCs w:val="18"/>
              </w:rPr>
            </w:pPr>
            <w:r w:rsidRPr="00BA7065">
              <w:rPr>
                <w:rFonts w:eastAsia="Times New Roman" w:cs="Calibri"/>
                <w:sz w:val="22"/>
              </w:rPr>
              <w:t xml:space="preserve">$ </w:t>
            </w:r>
            <w:r w:rsidR="00453B19">
              <w:rPr>
                <w:rFonts w:eastAsia="Times New Roman" w:cs="Calibri"/>
                <w:sz w:val="22"/>
              </w:rPr>
              <w:t>250</w:t>
            </w:r>
            <w:r w:rsidRPr="00BA7065">
              <w:rPr>
                <w:rFonts w:eastAsia="Times New Roman" w:cs="Calibri"/>
                <w:sz w:val="22"/>
              </w:rPr>
              <w:t> </w:t>
            </w:r>
          </w:p>
        </w:tc>
      </w:tr>
      <w:tr w:rsidR="00BA7065" w:rsidRPr="00BA7065" w14:paraId="478CAFE9" w14:textId="77777777" w:rsidTr="00BA7065">
        <w:trPr>
          <w:gridAfter w:val="1"/>
          <w:wAfter w:w="15" w:type="dxa"/>
          <w:trHeight w:val="300"/>
        </w:trPr>
        <w:sdt>
          <w:sdtPr>
            <w:rPr>
              <w:sz w:val="22"/>
              <w:szCs w:val="24"/>
            </w:rPr>
            <w:id w:val="281534074"/>
            <w:placeholder>
              <w:docPart w:val="0EFF72C161324C1CAB826A7A576CC545"/>
            </w:placeholder>
          </w:sdtPr>
          <w:sdtEndPr>
            <w:rPr>
              <w:szCs w:val="22"/>
            </w:rPr>
          </w:sdtEndPr>
          <w:sdtContent>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2E3015B3" w14:textId="22BE0AF1" w:rsidR="00BA7065" w:rsidRPr="00BA7065" w:rsidRDefault="001966A7" w:rsidP="00BA7065">
                <w:pPr>
                  <w:suppressAutoHyphens w:val="0"/>
                  <w:spacing w:before="0" w:after="0"/>
                  <w:textAlignment w:val="baseline"/>
                  <w:rPr>
                    <w:rFonts w:ascii="Segoe UI" w:eastAsia="Times New Roman" w:hAnsi="Segoe UI" w:cs="Segoe UI"/>
                    <w:sz w:val="18"/>
                    <w:szCs w:val="18"/>
                  </w:rPr>
                </w:pPr>
                <w:r>
                  <w:rPr>
                    <w:sz w:val="22"/>
                    <w:szCs w:val="24"/>
                  </w:rPr>
                  <w:t>Hotel for 2-day onboarding for 2 adult leaders for 1 night</w:t>
                </w:r>
              </w:p>
            </w:tc>
          </w:sdtContent>
        </w:sdt>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05BD3AFD" w14:textId="1AF4199E" w:rsidR="00BA7065" w:rsidRPr="00BA7065" w:rsidRDefault="00BA7065" w:rsidP="00BA7065">
            <w:pPr>
              <w:suppressAutoHyphens w:val="0"/>
              <w:spacing w:before="0" w:after="0"/>
              <w:textAlignment w:val="baseline"/>
              <w:rPr>
                <w:rFonts w:ascii="Segoe UI" w:eastAsia="Times New Roman" w:hAnsi="Segoe UI" w:cs="Segoe UI"/>
                <w:sz w:val="18"/>
                <w:szCs w:val="18"/>
              </w:rPr>
            </w:pPr>
            <w:r w:rsidRPr="00BA7065">
              <w:rPr>
                <w:rFonts w:eastAsia="Times New Roman" w:cs="Calibri"/>
                <w:sz w:val="22"/>
              </w:rPr>
              <w:t xml:space="preserve">$ </w:t>
            </w:r>
            <w:r w:rsidR="001966A7">
              <w:rPr>
                <w:rFonts w:eastAsia="Times New Roman" w:cs="Calibri"/>
                <w:sz w:val="22"/>
              </w:rPr>
              <w:t>400</w:t>
            </w:r>
            <w:r w:rsidRPr="00BA7065">
              <w:rPr>
                <w:rFonts w:eastAsia="Times New Roman" w:cs="Calibri"/>
                <w:sz w:val="22"/>
              </w:rPr>
              <w:t> </w:t>
            </w:r>
          </w:p>
        </w:tc>
      </w:tr>
      <w:tr w:rsidR="00BA7065" w:rsidRPr="00BA7065" w14:paraId="6EA131F3" w14:textId="77777777" w:rsidTr="00BA7065">
        <w:trPr>
          <w:gridAfter w:val="1"/>
          <w:wAfter w:w="15" w:type="dxa"/>
          <w:trHeight w:val="300"/>
        </w:trPr>
        <w:sdt>
          <w:sdtPr>
            <w:rPr>
              <w:sz w:val="22"/>
              <w:szCs w:val="24"/>
            </w:rPr>
            <w:id w:val="-212274812"/>
            <w:placeholder>
              <w:docPart w:val="8D0F2B0F7A184BC0A961B244DF6B40FF"/>
            </w:placeholder>
          </w:sdtPr>
          <w:sdtEndPr>
            <w:rPr>
              <w:szCs w:val="22"/>
            </w:rPr>
          </w:sdtEndPr>
          <w:sdtContent>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7B4559BA" w14:textId="0F569CF8" w:rsidR="00BA7065" w:rsidRPr="00BA7065" w:rsidRDefault="00AD6002" w:rsidP="00BA7065">
                <w:pPr>
                  <w:suppressAutoHyphens w:val="0"/>
                  <w:spacing w:before="0" w:after="0"/>
                  <w:textAlignment w:val="baseline"/>
                  <w:rPr>
                    <w:rFonts w:ascii="Segoe UI" w:eastAsia="Times New Roman" w:hAnsi="Segoe UI" w:cs="Segoe UI"/>
                    <w:sz w:val="18"/>
                    <w:szCs w:val="18"/>
                  </w:rPr>
                </w:pPr>
                <w:r>
                  <w:rPr>
                    <w:sz w:val="22"/>
                    <w:szCs w:val="24"/>
                  </w:rPr>
                  <w:t>Meals (lunch, dinner, breakfast, and lunch for 2-day)</w:t>
                </w:r>
              </w:p>
            </w:tc>
          </w:sdtContent>
        </w:sdt>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2E903DD7" w14:textId="2C318B15" w:rsidR="00BA7065" w:rsidRPr="00BA7065" w:rsidRDefault="00BA7065" w:rsidP="00BA7065">
            <w:pPr>
              <w:suppressAutoHyphens w:val="0"/>
              <w:spacing w:before="0" w:after="0"/>
              <w:textAlignment w:val="baseline"/>
              <w:rPr>
                <w:rFonts w:ascii="Segoe UI" w:eastAsia="Times New Roman" w:hAnsi="Segoe UI" w:cs="Segoe UI"/>
                <w:sz w:val="18"/>
                <w:szCs w:val="18"/>
              </w:rPr>
            </w:pPr>
            <w:r w:rsidRPr="00BA7065">
              <w:rPr>
                <w:rFonts w:eastAsia="Times New Roman" w:cs="Calibri"/>
                <w:sz w:val="22"/>
              </w:rPr>
              <w:t xml:space="preserve">$ </w:t>
            </w:r>
            <w:r w:rsidR="00AD6002">
              <w:rPr>
                <w:rFonts w:eastAsia="Times New Roman" w:cs="Calibri"/>
                <w:sz w:val="22"/>
              </w:rPr>
              <w:t>112</w:t>
            </w:r>
            <w:r w:rsidRPr="00BA7065">
              <w:rPr>
                <w:rFonts w:eastAsia="Times New Roman" w:cs="Calibri"/>
                <w:sz w:val="22"/>
              </w:rPr>
              <w:t> </w:t>
            </w:r>
          </w:p>
        </w:tc>
      </w:tr>
      <w:tr w:rsidR="00BA7065" w:rsidRPr="00BA7065" w14:paraId="582B8874" w14:textId="77777777" w:rsidTr="00BA7065">
        <w:trPr>
          <w:trHeight w:val="300"/>
        </w:trPr>
        <w:tc>
          <w:tcPr>
            <w:tcW w:w="7200" w:type="dxa"/>
            <w:tcBorders>
              <w:top w:val="single" w:sz="6" w:space="0" w:color="auto"/>
              <w:left w:val="single" w:sz="6" w:space="0" w:color="auto"/>
              <w:bottom w:val="single" w:sz="6" w:space="0" w:color="auto"/>
              <w:right w:val="single" w:sz="6" w:space="0" w:color="auto"/>
            </w:tcBorders>
            <w:shd w:val="clear" w:color="auto" w:fill="F2F2F2"/>
            <w:hideMark/>
          </w:tcPr>
          <w:p w14:paraId="70F4DCF0" w14:textId="77777777" w:rsidR="00BA7065" w:rsidRPr="00BA7065" w:rsidRDefault="00BA7065" w:rsidP="00BA7065">
            <w:pPr>
              <w:suppressAutoHyphens w:val="0"/>
              <w:spacing w:before="0" w:after="0"/>
              <w:jc w:val="right"/>
              <w:textAlignment w:val="baseline"/>
              <w:rPr>
                <w:rFonts w:ascii="Segoe UI" w:eastAsia="Times New Roman" w:hAnsi="Segoe UI" w:cs="Segoe UI"/>
                <w:sz w:val="18"/>
                <w:szCs w:val="18"/>
              </w:rPr>
            </w:pPr>
            <w:r w:rsidRPr="00BA7065">
              <w:rPr>
                <w:rFonts w:eastAsia="Times New Roman" w:cs="Calibri"/>
                <w:b/>
                <w:bCs/>
                <w:szCs w:val="24"/>
              </w:rPr>
              <w:t>Annual Travel Total:</w:t>
            </w:r>
            <w:r w:rsidRPr="00BA7065">
              <w:rPr>
                <w:rFonts w:eastAsia="Times New Roman" w:cs="Calibri"/>
                <w:szCs w:val="24"/>
              </w:rPr>
              <w:t>  </w:t>
            </w:r>
          </w:p>
        </w:tc>
        <w:tc>
          <w:tcPr>
            <w:tcW w:w="21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CCCEEE" w14:textId="54E2BB2B" w:rsidR="00BA7065" w:rsidRPr="00BA7065" w:rsidRDefault="00BA7065" w:rsidP="00BA7065">
            <w:pPr>
              <w:suppressAutoHyphens w:val="0"/>
              <w:spacing w:before="0" w:after="0"/>
              <w:textAlignment w:val="baseline"/>
              <w:rPr>
                <w:rFonts w:ascii="Segoe UI" w:eastAsia="Times New Roman" w:hAnsi="Segoe UI" w:cs="Segoe UI"/>
                <w:sz w:val="18"/>
                <w:szCs w:val="18"/>
              </w:rPr>
            </w:pPr>
            <w:r w:rsidRPr="00BA7065">
              <w:rPr>
                <w:rFonts w:eastAsia="Times New Roman" w:cs="Calibri"/>
                <w:szCs w:val="24"/>
              </w:rPr>
              <w:t xml:space="preserve">$ </w:t>
            </w:r>
            <w:r w:rsidR="00AD6002">
              <w:rPr>
                <w:rFonts w:eastAsia="Times New Roman" w:cs="Calibri"/>
                <w:szCs w:val="24"/>
              </w:rPr>
              <w:t>762</w:t>
            </w:r>
            <w:r w:rsidRPr="00BA7065">
              <w:rPr>
                <w:rFonts w:eastAsia="Times New Roman" w:cs="Calibri"/>
                <w:szCs w:val="24"/>
              </w:rPr>
              <w:t> </w:t>
            </w:r>
          </w:p>
        </w:tc>
      </w:tr>
    </w:tbl>
    <w:p w14:paraId="5A5B46E4" w14:textId="23E5931C" w:rsidR="00BA7065" w:rsidRPr="00BA7065" w:rsidRDefault="008A77B0" w:rsidP="008A77B0">
      <w:pPr>
        <w:pStyle w:val="Heading2"/>
      </w:pPr>
      <w:r w:rsidRPr="008A77B0">
        <w:t xml:space="preserve">Supplies and </w:t>
      </w:r>
      <w:r w:rsidR="00EE3E6C">
        <w:t>e</w:t>
      </w:r>
      <w:r w:rsidRPr="008A77B0">
        <w:t>xpenses</w:t>
      </w:r>
    </w:p>
    <w:p w14:paraId="77512F97" w14:textId="218B51DD" w:rsidR="00591926" w:rsidRPr="008A77B0" w:rsidRDefault="008A77B0" w:rsidP="003D5744">
      <w:pPr>
        <w:rPr>
          <w:i/>
          <w:iCs/>
        </w:rPr>
      </w:pPr>
      <w:r w:rsidRPr="008A77B0">
        <w:rPr>
          <w:i/>
          <w:iCs/>
        </w:rPr>
        <w:t xml:space="preserve">Briefly explain the expected costs for items and services you will purchase to run your program. Include telephone expenses that are part of your proposal. Estimate postage if it is part of the project. List any printing and copying costs necessary for the project (other than occasional copying on an office copy machine). List office and program supplies and expendable equipment such as training materials, curriculum, and software. Generally, supplies include items that are consumed </w:t>
      </w:r>
      <w:proofErr w:type="gramStart"/>
      <w:r w:rsidRPr="008A77B0">
        <w:rPr>
          <w:i/>
          <w:iCs/>
        </w:rPr>
        <w:t>during the course of</w:t>
      </w:r>
      <w:proofErr w:type="gramEnd"/>
      <w:r w:rsidRPr="008A77B0">
        <w:rPr>
          <w:i/>
          <w:iCs/>
        </w:rPr>
        <w:t xml:space="preserve"> the project, equipment and items such as additional rent for program space, participant transportation, participant training and other direct costs as needed. Additional rows can be added or deleted, if needed.</w:t>
      </w:r>
    </w:p>
    <w:tbl>
      <w:tblPr>
        <w:tblW w:w="934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0"/>
        <w:gridCol w:w="2130"/>
        <w:gridCol w:w="15"/>
      </w:tblGrid>
      <w:tr w:rsidR="008A77B0" w:rsidRPr="008A77B0" w14:paraId="1D04AD4F" w14:textId="77777777" w:rsidTr="0E8CDD28">
        <w:trPr>
          <w:gridAfter w:val="1"/>
          <w:wAfter w:w="15" w:type="dxa"/>
          <w:trHeight w:val="300"/>
        </w:trPr>
        <w:tc>
          <w:tcPr>
            <w:tcW w:w="72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40821D9" w14:textId="77777777" w:rsidR="008A77B0" w:rsidRPr="008A77B0" w:rsidRDefault="008A77B0" w:rsidP="008A77B0">
            <w:pPr>
              <w:suppressAutoHyphens w:val="0"/>
              <w:spacing w:before="0" w:after="0"/>
              <w:textAlignment w:val="baseline"/>
              <w:rPr>
                <w:rFonts w:ascii="Segoe UI" w:eastAsia="Times New Roman" w:hAnsi="Segoe UI" w:cs="Segoe UI"/>
                <w:sz w:val="18"/>
                <w:szCs w:val="18"/>
              </w:rPr>
            </w:pPr>
            <w:r w:rsidRPr="008A77B0">
              <w:rPr>
                <w:rFonts w:eastAsia="Times New Roman" w:cs="Calibri"/>
                <w:b/>
                <w:bCs/>
                <w:sz w:val="22"/>
              </w:rPr>
              <w:t>Description of Supplies and Expenses</w:t>
            </w:r>
            <w:r w:rsidRPr="008A77B0">
              <w:rPr>
                <w:rFonts w:eastAsia="Times New Roman" w:cs="Calibri"/>
                <w:sz w:val="22"/>
              </w:rPr>
              <w:t>  </w:t>
            </w:r>
          </w:p>
        </w:tc>
        <w:tc>
          <w:tcPr>
            <w:tcW w:w="21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7074591" w14:textId="77777777" w:rsidR="008A77B0" w:rsidRPr="008A77B0" w:rsidRDefault="008A77B0" w:rsidP="008A77B0">
            <w:pPr>
              <w:suppressAutoHyphens w:val="0"/>
              <w:spacing w:before="0" w:after="0"/>
              <w:textAlignment w:val="baseline"/>
              <w:rPr>
                <w:rFonts w:ascii="Segoe UI" w:eastAsia="Times New Roman" w:hAnsi="Segoe UI" w:cs="Segoe UI"/>
                <w:sz w:val="18"/>
                <w:szCs w:val="18"/>
              </w:rPr>
            </w:pPr>
            <w:r w:rsidRPr="008A77B0">
              <w:rPr>
                <w:rFonts w:eastAsia="Times New Roman" w:cs="Calibri"/>
                <w:b/>
                <w:bCs/>
                <w:sz w:val="22"/>
              </w:rPr>
              <w:t>Total (dollars)</w:t>
            </w:r>
            <w:r w:rsidRPr="008A77B0">
              <w:rPr>
                <w:rFonts w:eastAsia="Times New Roman" w:cs="Calibri"/>
                <w:sz w:val="22"/>
              </w:rPr>
              <w:t>  </w:t>
            </w:r>
          </w:p>
        </w:tc>
      </w:tr>
      <w:tr w:rsidR="008A77B0" w:rsidRPr="008A77B0" w14:paraId="7B602C43" w14:textId="77777777" w:rsidTr="0E8CDD28">
        <w:trPr>
          <w:gridAfter w:val="1"/>
          <w:wAfter w:w="15" w:type="dxa"/>
          <w:trHeight w:val="300"/>
        </w:trPr>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57797D2D" w14:textId="4D994E19" w:rsidR="008A77B0" w:rsidRPr="008A77B0" w:rsidRDefault="00910B0B" w:rsidP="008A77B0">
            <w:pPr>
              <w:suppressAutoHyphens w:val="0"/>
              <w:spacing w:before="0" w:after="0"/>
              <w:textAlignment w:val="baseline"/>
              <w:rPr>
                <w:rFonts w:ascii="Segoe UI" w:eastAsia="Times New Roman" w:hAnsi="Segoe UI" w:cs="Segoe UI"/>
                <w:sz w:val="18"/>
                <w:szCs w:val="18"/>
              </w:rPr>
            </w:pPr>
            <w:r>
              <w:rPr>
                <w:rFonts w:eastAsia="Times New Roman" w:cs="Calibri"/>
                <w:sz w:val="22"/>
              </w:rPr>
              <w:t>Printing materials for youth presentations</w:t>
            </w:r>
            <w:r w:rsidR="008A77B0" w:rsidRPr="008A77B0">
              <w:rPr>
                <w:rFonts w:eastAsia="Times New Roman" w:cs="Calibri"/>
                <w:sz w:val="22"/>
              </w:rPr>
              <w: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6AC3FA24" w14:textId="4884D739" w:rsidR="008A77B0" w:rsidRPr="008A77B0" w:rsidRDefault="008A77B0" w:rsidP="008A77B0">
            <w:pPr>
              <w:suppressAutoHyphens w:val="0"/>
              <w:spacing w:before="0" w:after="0"/>
              <w:textAlignment w:val="baseline"/>
              <w:rPr>
                <w:rFonts w:ascii="Segoe UI" w:eastAsia="Times New Roman" w:hAnsi="Segoe UI" w:cs="Segoe UI"/>
                <w:sz w:val="18"/>
                <w:szCs w:val="18"/>
              </w:rPr>
            </w:pPr>
            <w:r w:rsidRPr="008A77B0">
              <w:rPr>
                <w:rFonts w:eastAsia="Times New Roman" w:cs="Calibri"/>
                <w:sz w:val="22"/>
              </w:rPr>
              <w:t xml:space="preserve">$ </w:t>
            </w:r>
            <w:r w:rsidR="00910B0B">
              <w:rPr>
                <w:rFonts w:eastAsia="Times New Roman" w:cs="Calibri"/>
                <w:sz w:val="22"/>
              </w:rPr>
              <w:t>150</w:t>
            </w:r>
            <w:r w:rsidRPr="008A77B0">
              <w:rPr>
                <w:rFonts w:eastAsia="Times New Roman" w:cs="Calibri"/>
                <w:sz w:val="22"/>
              </w:rPr>
              <w:t> </w:t>
            </w:r>
          </w:p>
        </w:tc>
      </w:tr>
      <w:tr w:rsidR="008A77B0" w:rsidRPr="008A77B0" w14:paraId="75C76211" w14:textId="77777777" w:rsidTr="0E8CDD28">
        <w:trPr>
          <w:gridAfter w:val="1"/>
          <w:wAfter w:w="15" w:type="dxa"/>
          <w:trHeight w:val="300"/>
        </w:trPr>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338F09D7" w14:textId="77777777" w:rsidR="008A77B0" w:rsidRPr="008A77B0" w:rsidRDefault="008A77B0" w:rsidP="008A77B0">
            <w:pPr>
              <w:suppressAutoHyphens w:val="0"/>
              <w:spacing w:before="0" w:after="0"/>
              <w:textAlignment w:val="baseline"/>
              <w:rPr>
                <w:rFonts w:ascii="Segoe UI" w:eastAsia="Times New Roman" w:hAnsi="Segoe UI" w:cs="Segoe UI"/>
                <w:sz w:val="18"/>
                <w:szCs w:val="18"/>
              </w:rPr>
            </w:pPr>
            <w:r w:rsidRPr="008A77B0">
              <w:rPr>
                <w:rFonts w:eastAsia="Times New Roman" w:cs="Calibri"/>
                <w:sz w:val="22"/>
              </w:rPr>
              <w:t>Click or tap here to enter text.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11794E8E" w14:textId="77777777" w:rsidR="008A77B0" w:rsidRPr="008A77B0" w:rsidRDefault="008A77B0" w:rsidP="008A77B0">
            <w:pPr>
              <w:suppressAutoHyphens w:val="0"/>
              <w:spacing w:before="0" w:after="0"/>
              <w:textAlignment w:val="baseline"/>
              <w:rPr>
                <w:rFonts w:ascii="Segoe UI" w:eastAsia="Times New Roman" w:hAnsi="Segoe UI" w:cs="Segoe UI"/>
                <w:sz w:val="18"/>
                <w:szCs w:val="18"/>
              </w:rPr>
            </w:pPr>
            <w:r w:rsidRPr="008A77B0">
              <w:rPr>
                <w:rFonts w:eastAsia="Times New Roman" w:cs="Calibri"/>
                <w:sz w:val="22"/>
              </w:rPr>
              <w:t>$ Enter amount  </w:t>
            </w:r>
          </w:p>
        </w:tc>
      </w:tr>
      <w:tr w:rsidR="008A77B0" w:rsidRPr="008A77B0" w14:paraId="69EAE079" w14:textId="77777777" w:rsidTr="0E8CDD28">
        <w:trPr>
          <w:trHeight w:val="300"/>
        </w:trPr>
        <w:tc>
          <w:tcPr>
            <w:tcW w:w="720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80B71B3" w14:textId="4E9C153C" w:rsidR="008A77B0" w:rsidRPr="008A77B0" w:rsidRDefault="008A77B0" w:rsidP="00754A5F">
            <w:pPr>
              <w:suppressAutoHyphens w:val="0"/>
              <w:spacing w:before="0" w:after="0"/>
              <w:textAlignment w:val="baseline"/>
              <w:rPr>
                <w:rFonts w:ascii="Segoe UI" w:eastAsia="Times New Roman" w:hAnsi="Segoe UI" w:cs="Segoe UI"/>
                <w:sz w:val="18"/>
                <w:szCs w:val="18"/>
              </w:rPr>
            </w:pPr>
            <w:r w:rsidRPr="008A77B0">
              <w:rPr>
                <w:rFonts w:eastAsia="Times New Roman" w:cs="Calibri"/>
                <w:b/>
                <w:bCs/>
                <w:szCs w:val="24"/>
              </w:rPr>
              <w:lastRenderedPageBreak/>
              <w:t xml:space="preserve">Annual </w:t>
            </w:r>
            <w:r w:rsidR="001A54D4">
              <w:rPr>
                <w:rFonts w:eastAsia="Times New Roman" w:cs="Calibri"/>
                <w:b/>
                <w:bCs/>
                <w:szCs w:val="24"/>
              </w:rPr>
              <w:t>Supplies and Expenses</w:t>
            </w:r>
            <w:r w:rsidRPr="008A77B0">
              <w:rPr>
                <w:rFonts w:eastAsia="Times New Roman" w:cs="Calibri"/>
                <w:b/>
                <w:bCs/>
                <w:szCs w:val="24"/>
              </w:rPr>
              <w:t xml:space="preserve"> Total:</w:t>
            </w:r>
            <w:r w:rsidRPr="008A77B0">
              <w:rPr>
                <w:rFonts w:eastAsia="Times New Roman" w:cs="Calibri"/>
                <w:szCs w:val="24"/>
              </w:rPr>
              <w:t>  </w:t>
            </w:r>
          </w:p>
        </w:tc>
        <w:tc>
          <w:tcPr>
            <w:tcW w:w="21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A159B12" w14:textId="62BE2EC3" w:rsidR="008A77B0" w:rsidRPr="008A77B0" w:rsidRDefault="008A77B0" w:rsidP="008A77B0">
            <w:pPr>
              <w:suppressAutoHyphens w:val="0"/>
              <w:spacing w:before="0" w:after="0"/>
              <w:textAlignment w:val="baseline"/>
              <w:rPr>
                <w:rFonts w:ascii="Segoe UI" w:eastAsia="Times New Roman" w:hAnsi="Segoe UI" w:cs="Segoe UI"/>
                <w:sz w:val="18"/>
                <w:szCs w:val="18"/>
              </w:rPr>
            </w:pPr>
            <w:r w:rsidRPr="008A77B0">
              <w:rPr>
                <w:rFonts w:eastAsia="Times New Roman" w:cs="Calibri"/>
                <w:szCs w:val="24"/>
              </w:rPr>
              <w:t xml:space="preserve">$ </w:t>
            </w:r>
            <w:r w:rsidR="001A54D4">
              <w:rPr>
                <w:rFonts w:eastAsia="Times New Roman" w:cs="Calibri"/>
                <w:szCs w:val="24"/>
              </w:rPr>
              <w:t>150</w:t>
            </w:r>
            <w:r w:rsidRPr="008A77B0">
              <w:rPr>
                <w:rFonts w:eastAsia="Times New Roman" w:cs="Calibri"/>
                <w:szCs w:val="24"/>
              </w:rPr>
              <w:t> </w:t>
            </w:r>
          </w:p>
        </w:tc>
      </w:tr>
    </w:tbl>
    <w:p w14:paraId="6F2C82A5" w14:textId="3D7ADBDE" w:rsidR="00591926" w:rsidRDefault="00C70ABA" w:rsidP="00C70ABA">
      <w:pPr>
        <w:pStyle w:val="TableorChartTitle"/>
        <w:jc w:val="left"/>
      </w:pPr>
      <w:r w:rsidRPr="00C70ABA">
        <w:t>Subtotal </w:t>
      </w:r>
    </w:p>
    <w:p w14:paraId="3186583C" w14:textId="6D9E2D63" w:rsidR="00591926" w:rsidRDefault="00C70ABA" w:rsidP="00C70ABA">
      <w:pPr>
        <w:rPr>
          <w:i/>
          <w:iCs/>
        </w:rPr>
      </w:pPr>
      <w:r w:rsidRPr="00C70ABA">
        <w:rPr>
          <w:i/>
          <w:iCs/>
        </w:rPr>
        <w:t>Enter the subtotal of expenses from all budget categories.</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0"/>
        <w:gridCol w:w="2130"/>
      </w:tblGrid>
      <w:tr w:rsidR="00C70ABA" w:rsidRPr="00C70ABA" w14:paraId="7E951289" w14:textId="77777777" w:rsidTr="00C70ABA">
        <w:trPr>
          <w:trHeight w:val="300"/>
        </w:trPr>
        <w:tc>
          <w:tcPr>
            <w:tcW w:w="7200" w:type="dxa"/>
            <w:tcBorders>
              <w:top w:val="single" w:sz="6" w:space="0" w:color="auto"/>
              <w:left w:val="single" w:sz="6" w:space="0" w:color="auto"/>
              <w:bottom w:val="single" w:sz="6" w:space="0" w:color="auto"/>
              <w:right w:val="single" w:sz="6" w:space="0" w:color="auto"/>
            </w:tcBorders>
            <w:shd w:val="clear" w:color="auto" w:fill="F2F2F2"/>
            <w:hideMark/>
          </w:tcPr>
          <w:p w14:paraId="4150F888" w14:textId="77777777" w:rsidR="00C70ABA" w:rsidRPr="00C70ABA" w:rsidRDefault="00C70ABA" w:rsidP="00754A5F">
            <w:pPr>
              <w:suppressAutoHyphens w:val="0"/>
              <w:spacing w:before="0" w:after="0"/>
              <w:textAlignment w:val="baseline"/>
              <w:rPr>
                <w:rFonts w:ascii="Segoe UI" w:eastAsia="Times New Roman" w:hAnsi="Segoe UI" w:cs="Segoe UI"/>
                <w:sz w:val="18"/>
                <w:szCs w:val="18"/>
              </w:rPr>
            </w:pPr>
            <w:r w:rsidRPr="00C70ABA">
              <w:rPr>
                <w:rFonts w:eastAsia="Times New Roman" w:cs="Calibri"/>
                <w:b/>
                <w:bCs/>
                <w:szCs w:val="24"/>
              </w:rPr>
              <w:t>Salary and Fringe:</w:t>
            </w:r>
            <w:r w:rsidRPr="00C70ABA">
              <w:rPr>
                <w:rFonts w:eastAsia="Times New Roman" w:cs="Calibri"/>
                <w:szCs w:val="24"/>
              </w:rPr>
              <w: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5A5B6095" w14:textId="4A6D00A6" w:rsidR="00C70ABA" w:rsidRPr="00C70ABA" w:rsidRDefault="00C70ABA" w:rsidP="00C70ABA">
            <w:pPr>
              <w:suppressAutoHyphens w:val="0"/>
              <w:spacing w:before="0" w:after="0"/>
              <w:textAlignment w:val="baseline"/>
              <w:rPr>
                <w:rFonts w:ascii="Segoe UI" w:eastAsia="Times New Roman" w:hAnsi="Segoe UI" w:cs="Segoe UI"/>
                <w:sz w:val="18"/>
                <w:szCs w:val="18"/>
              </w:rPr>
            </w:pPr>
            <w:r w:rsidRPr="00C70ABA">
              <w:rPr>
                <w:rFonts w:eastAsia="Times New Roman" w:cs="Calibri"/>
                <w:szCs w:val="24"/>
              </w:rPr>
              <w:t xml:space="preserve">$ </w:t>
            </w:r>
            <w:r w:rsidR="001A54D4">
              <w:rPr>
                <w:rFonts w:eastAsia="Times New Roman" w:cs="Calibri"/>
                <w:szCs w:val="24"/>
              </w:rPr>
              <w:t>5687</w:t>
            </w:r>
            <w:r w:rsidRPr="00C70ABA">
              <w:rPr>
                <w:rFonts w:eastAsia="Times New Roman" w:cs="Calibri"/>
                <w:szCs w:val="24"/>
              </w:rPr>
              <w:t> </w:t>
            </w:r>
          </w:p>
        </w:tc>
      </w:tr>
      <w:tr w:rsidR="00C70ABA" w:rsidRPr="00C70ABA" w14:paraId="2E9A3DAF" w14:textId="77777777" w:rsidTr="00C70ABA">
        <w:trPr>
          <w:trHeight w:val="300"/>
        </w:trPr>
        <w:tc>
          <w:tcPr>
            <w:tcW w:w="7200" w:type="dxa"/>
            <w:tcBorders>
              <w:top w:val="single" w:sz="6" w:space="0" w:color="auto"/>
              <w:left w:val="single" w:sz="6" w:space="0" w:color="auto"/>
              <w:bottom w:val="single" w:sz="6" w:space="0" w:color="auto"/>
              <w:right w:val="single" w:sz="6" w:space="0" w:color="auto"/>
            </w:tcBorders>
            <w:shd w:val="clear" w:color="auto" w:fill="F2F2F2"/>
            <w:hideMark/>
          </w:tcPr>
          <w:p w14:paraId="37F50CE1" w14:textId="77777777" w:rsidR="00C70ABA" w:rsidRPr="00C70ABA" w:rsidRDefault="00C70ABA" w:rsidP="00754A5F">
            <w:pPr>
              <w:suppressAutoHyphens w:val="0"/>
              <w:spacing w:before="0" w:after="0"/>
              <w:textAlignment w:val="baseline"/>
              <w:rPr>
                <w:rFonts w:ascii="Segoe UI" w:eastAsia="Times New Roman" w:hAnsi="Segoe UI" w:cs="Segoe UI"/>
                <w:sz w:val="18"/>
                <w:szCs w:val="18"/>
              </w:rPr>
            </w:pPr>
            <w:r w:rsidRPr="00C70ABA">
              <w:rPr>
                <w:rFonts w:eastAsia="Times New Roman" w:cs="Calibri"/>
                <w:b/>
                <w:bCs/>
                <w:szCs w:val="24"/>
              </w:rPr>
              <w:t>Contractual Services:</w:t>
            </w:r>
            <w:r w:rsidRPr="00C70ABA">
              <w:rPr>
                <w:rFonts w:eastAsia="Times New Roman" w:cs="Calibri"/>
                <w:szCs w:val="24"/>
              </w:rPr>
              <w: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4EFBD7FF" w14:textId="2F09E34C" w:rsidR="00C70ABA" w:rsidRPr="00C70ABA" w:rsidRDefault="00C70ABA" w:rsidP="00C70ABA">
            <w:pPr>
              <w:suppressAutoHyphens w:val="0"/>
              <w:spacing w:before="0" w:after="0"/>
              <w:textAlignment w:val="baseline"/>
              <w:rPr>
                <w:rFonts w:ascii="Segoe UI" w:eastAsia="Times New Roman" w:hAnsi="Segoe UI" w:cs="Segoe UI"/>
                <w:sz w:val="18"/>
                <w:szCs w:val="18"/>
              </w:rPr>
            </w:pPr>
            <w:r w:rsidRPr="00C70ABA">
              <w:rPr>
                <w:rFonts w:eastAsia="Times New Roman" w:cs="Calibri"/>
                <w:szCs w:val="24"/>
              </w:rPr>
              <w:t xml:space="preserve">$ </w:t>
            </w:r>
            <w:r w:rsidR="001A54D4">
              <w:rPr>
                <w:rFonts w:eastAsia="Times New Roman" w:cs="Calibri"/>
                <w:szCs w:val="24"/>
              </w:rPr>
              <w:t>2500</w:t>
            </w:r>
            <w:r w:rsidRPr="00C70ABA">
              <w:rPr>
                <w:rFonts w:eastAsia="Times New Roman" w:cs="Calibri"/>
                <w:szCs w:val="24"/>
              </w:rPr>
              <w:t> </w:t>
            </w:r>
          </w:p>
        </w:tc>
      </w:tr>
      <w:tr w:rsidR="00C70ABA" w:rsidRPr="00C70ABA" w14:paraId="60258641" w14:textId="77777777" w:rsidTr="00C70ABA">
        <w:trPr>
          <w:trHeight w:val="300"/>
        </w:trPr>
        <w:tc>
          <w:tcPr>
            <w:tcW w:w="7200" w:type="dxa"/>
            <w:tcBorders>
              <w:top w:val="single" w:sz="6" w:space="0" w:color="auto"/>
              <w:left w:val="single" w:sz="6" w:space="0" w:color="auto"/>
              <w:bottom w:val="single" w:sz="6" w:space="0" w:color="auto"/>
              <w:right w:val="single" w:sz="6" w:space="0" w:color="auto"/>
            </w:tcBorders>
            <w:shd w:val="clear" w:color="auto" w:fill="F2F2F2"/>
            <w:hideMark/>
          </w:tcPr>
          <w:p w14:paraId="6E3D3990" w14:textId="77777777" w:rsidR="00C70ABA" w:rsidRPr="00C70ABA" w:rsidRDefault="00C70ABA" w:rsidP="00754A5F">
            <w:pPr>
              <w:suppressAutoHyphens w:val="0"/>
              <w:spacing w:before="0" w:after="0"/>
              <w:textAlignment w:val="baseline"/>
              <w:rPr>
                <w:rFonts w:ascii="Segoe UI" w:eastAsia="Times New Roman" w:hAnsi="Segoe UI" w:cs="Segoe UI"/>
                <w:sz w:val="18"/>
                <w:szCs w:val="18"/>
              </w:rPr>
            </w:pPr>
            <w:r w:rsidRPr="00C70ABA">
              <w:rPr>
                <w:rFonts w:eastAsia="Times New Roman" w:cs="Calibri"/>
                <w:b/>
                <w:bCs/>
                <w:szCs w:val="24"/>
              </w:rPr>
              <w:t>Travel:</w:t>
            </w:r>
            <w:r w:rsidRPr="00C70ABA">
              <w:rPr>
                <w:rFonts w:eastAsia="Times New Roman" w:cs="Calibri"/>
                <w:szCs w:val="24"/>
              </w:rPr>
              <w: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3DD64518" w14:textId="48DE7D2A" w:rsidR="00C70ABA" w:rsidRPr="00C70ABA" w:rsidRDefault="00C70ABA" w:rsidP="00C70ABA">
            <w:pPr>
              <w:suppressAutoHyphens w:val="0"/>
              <w:spacing w:before="0" w:after="0"/>
              <w:textAlignment w:val="baseline"/>
              <w:rPr>
                <w:rFonts w:ascii="Segoe UI" w:eastAsia="Times New Roman" w:hAnsi="Segoe UI" w:cs="Segoe UI"/>
                <w:sz w:val="18"/>
                <w:szCs w:val="18"/>
              </w:rPr>
            </w:pPr>
            <w:r w:rsidRPr="00C70ABA">
              <w:rPr>
                <w:rFonts w:eastAsia="Times New Roman" w:cs="Calibri"/>
                <w:szCs w:val="24"/>
              </w:rPr>
              <w:t xml:space="preserve">$ </w:t>
            </w:r>
            <w:r w:rsidR="001A54D4">
              <w:rPr>
                <w:rFonts w:eastAsia="Times New Roman" w:cs="Calibri"/>
                <w:szCs w:val="24"/>
              </w:rPr>
              <w:t>762</w:t>
            </w:r>
            <w:r w:rsidRPr="00C70ABA">
              <w:rPr>
                <w:rFonts w:eastAsia="Times New Roman" w:cs="Calibri"/>
                <w:szCs w:val="24"/>
              </w:rPr>
              <w:t> </w:t>
            </w:r>
          </w:p>
        </w:tc>
      </w:tr>
      <w:tr w:rsidR="00C70ABA" w:rsidRPr="00C70ABA" w14:paraId="1F48CCB2" w14:textId="77777777" w:rsidTr="00C70ABA">
        <w:trPr>
          <w:trHeight w:val="300"/>
        </w:trPr>
        <w:tc>
          <w:tcPr>
            <w:tcW w:w="7200" w:type="dxa"/>
            <w:tcBorders>
              <w:top w:val="single" w:sz="6" w:space="0" w:color="auto"/>
              <w:left w:val="single" w:sz="6" w:space="0" w:color="auto"/>
              <w:bottom w:val="single" w:sz="6" w:space="0" w:color="auto"/>
              <w:right w:val="single" w:sz="6" w:space="0" w:color="auto"/>
            </w:tcBorders>
            <w:shd w:val="clear" w:color="auto" w:fill="F2F2F2"/>
            <w:hideMark/>
          </w:tcPr>
          <w:p w14:paraId="1A9C51F8" w14:textId="77777777" w:rsidR="00C70ABA" w:rsidRPr="00C70ABA" w:rsidRDefault="00C70ABA" w:rsidP="00754A5F">
            <w:pPr>
              <w:suppressAutoHyphens w:val="0"/>
              <w:spacing w:before="0" w:after="0"/>
              <w:textAlignment w:val="baseline"/>
              <w:rPr>
                <w:rFonts w:ascii="Segoe UI" w:eastAsia="Times New Roman" w:hAnsi="Segoe UI" w:cs="Segoe UI"/>
                <w:sz w:val="18"/>
                <w:szCs w:val="18"/>
              </w:rPr>
            </w:pPr>
            <w:r w:rsidRPr="00C70ABA">
              <w:rPr>
                <w:rFonts w:eastAsia="Times New Roman" w:cs="Calibri"/>
                <w:b/>
                <w:bCs/>
                <w:szCs w:val="24"/>
              </w:rPr>
              <w:t>Supplies and Expenses:</w:t>
            </w:r>
            <w:r w:rsidRPr="00C70ABA">
              <w:rPr>
                <w:rFonts w:eastAsia="Times New Roman" w:cs="Calibri"/>
                <w:szCs w:val="24"/>
              </w:rPr>
              <w: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7A014F36" w14:textId="09A776B3" w:rsidR="00C70ABA" w:rsidRPr="00C70ABA" w:rsidRDefault="00C70ABA" w:rsidP="00C70ABA">
            <w:pPr>
              <w:suppressAutoHyphens w:val="0"/>
              <w:spacing w:before="0" w:after="0"/>
              <w:textAlignment w:val="baseline"/>
              <w:rPr>
                <w:rFonts w:ascii="Segoe UI" w:eastAsia="Times New Roman" w:hAnsi="Segoe UI" w:cs="Segoe UI"/>
                <w:sz w:val="18"/>
                <w:szCs w:val="18"/>
              </w:rPr>
            </w:pPr>
            <w:r w:rsidRPr="00C70ABA">
              <w:rPr>
                <w:rFonts w:eastAsia="Times New Roman" w:cs="Calibri"/>
                <w:szCs w:val="24"/>
              </w:rPr>
              <w:t xml:space="preserve">$ </w:t>
            </w:r>
            <w:r w:rsidR="001A54D4">
              <w:rPr>
                <w:rFonts w:eastAsia="Times New Roman" w:cs="Calibri"/>
                <w:szCs w:val="24"/>
              </w:rPr>
              <w:t>150</w:t>
            </w:r>
            <w:r w:rsidRPr="00C70ABA">
              <w:rPr>
                <w:rFonts w:eastAsia="Times New Roman" w:cs="Calibri"/>
                <w:szCs w:val="24"/>
              </w:rPr>
              <w:t> </w:t>
            </w:r>
          </w:p>
        </w:tc>
      </w:tr>
      <w:tr w:rsidR="00C70ABA" w:rsidRPr="00C70ABA" w14:paraId="269716C6" w14:textId="77777777" w:rsidTr="00C70ABA">
        <w:trPr>
          <w:trHeight w:val="300"/>
        </w:trPr>
        <w:tc>
          <w:tcPr>
            <w:tcW w:w="7200" w:type="dxa"/>
            <w:tcBorders>
              <w:top w:val="single" w:sz="6" w:space="0" w:color="auto"/>
              <w:left w:val="single" w:sz="6" w:space="0" w:color="auto"/>
              <w:bottom w:val="single" w:sz="6" w:space="0" w:color="auto"/>
              <w:right w:val="single" w:sz="6" w:space="0" w:color="auto"/>
            </w:tcBorders>
            <w:shd w:val="clear" w:color="auto" w:fill="F2F2F2"/>
            <w:hideMark/>
          </w:tcPr>
          <w:p w14:paraId="46E188BA" w14:textId="77777777" w:rsidR="00C70ABA" w:rsidRPr="00C70ABA" w:rsidRDefault="00C70ABA" w:rsidP="00754A5F">
            <w:pPr>
              <w:suppressAutoHyphens w:val="0"/>
              <w:spacing w:before="0" w:after="0"/>
              <w:textAlignment w:val="baseline"/>
              <w:rPr>
                <w:rFonts w:ascii="Segoe UI" w:eastAsia="Times New Roman" w:hAnsi="Segoe UI" w:cs="Segoe UI"/>
                <w:sz w:val="18"/>
                <w:szCs w:val="18"/>
              </w:rPr>
            </w:pPr>
            <w:r w:rsidRPr="00C70ABA">
              <w:rPr>
                <w:rFonts w:eastAsia="Times New Roman" w:cs="Calibri"/>
                <w:b/>
                <w:bCs/>
                <w:szCs w:val="24"/>
              </w:rPr>
              <w:t>Subtotal:</w:t>
            </w:r>
            <w:r w:rsidRPr="00C70ABA">
              <w:rPr>
                <w:rFonts w:eastAsia="Times New Roman" w:cs="Calibri"/>
                <w:szCs w:val="24"/>
              </w:rPr>
              <w: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55472D06" w14:textId="2350899A" w:rsidR="00C70ABA" w:rsidRPr="00C70ABA" w:rsidRDefault="00C70ABA" w:rsidP="00C70ABA">
            <w:pPr>
              <w:suppressAutoHyphens w:val="0"/>
              <w:spacing w:before="0" w:after="0"/>
              <w:textAlignment w:val="baseline"/>
              <w:rPr>
                <w:rFonts w:ascii="Segoe UI" w:eastAsia="Times New Roman" w:hAnsi="Segoe UI" w:cs="Segoe UI"/>
                <w:sz w:val="18"/>
                <w:szCs w:val="18"/>
              </w:rPr>
            </w:pPr>
            <w:r w:rsidRPr="00C70ABA">
              <w:rPr>
                <w:rFonts w:eastAsia="Times New Roman" w:cs="Calibri"/>
                <w:szCs w:val="24"/>
              </w:rPr>
              <w:t xml:space="preserve">$ </w:t>
            </w:r>
            <w:r w:rsidR="001A54D4">
              <w:rPr>
                <w:rFonts w:eastAsia="Times New Roman" w:cs="Calibri"/>
                <w:szCs w:val="24"/>
              </w:rPr>
              <w:t>9099</w:t>
            </w:r>
            <w:r w:rsidRPr="00C70ABA">
              <w:rPr>
                <w:rFonts w:eastAsia="Times New Roman" w:cs="Calibri"/>
                <w:szCs w:val="24"/>
              </w:rPr>
              <w:t> </w:t>
            </w:r>
          </w:p>
        </w:tc>
      </w:tr>
    </w:tbl>
    <w:p w14:paraId="38288F27" w14:textId="4D394087" w:rsidR="00C70ABA" w:rsidRDefault="00CD6676" w:rsidP="00CD6676">
      <w:pPr>
        <w:pStyle w:val="TableorChartTitle"/>
        <w:jc w:val="left"/>
      </w:pPr>
      <w:r w:rsidRPr="00CD6676">
        <w:t xml:space="preserve">Administrative </w:t>
      </w:r>
      <w:r w:rsidR="00EE3E6C">
        <w:t>c</w:t>
      </w:r>
      <w:r w:rsidRPr="00CD6676">
        <w:t>osts </w:t>
      </w:r>
    </w:p>
    <w:p w14:paraId="7295050D" w14:textId="53F5F809" w:rsidR="00C70ABA" w:rsidRPr="00CD6676" w:rsidRDefault="00CD6676" w:rsidP="00CD6676">
      <w:pPr>
        <w:rPr>
          <w:i/>
          <w:iCs/>
        </w:rPr>
      </w:pPr>
      <w:r w:rsidRPr="00CD6676">
        <w:rPr>
          <w:i/>
          <w:iCs/>
        </w:rPr>
        <w:t>Administrative costs are defined as “costs that represent the expenses of doing business that are not easily identified with a particular grant, contract, project, function or activity but are necessary for the general operation of the organization and the conduct of activities it performs.” Examples of such expenses include accounting, administrative, and costs to operate and maintain facilities, not to exceed 10% of overall budget, unless you have an approved federal rate that is higher. Explain in just a sentence or two how you arrived at this percentage or how the calculations were derived.</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15"/>
        <w:gridCol w:w="2130"/>
      </w:tblGrid>
      <w:tr w:rsidR="00CD6676" w:rsidRPr="00CD6676" w14:paraId="1842299F" w14:textId="77777777" w:rsidTr="00CD6676">
        <w:trPr>
          <w:trHeight w:val="300"/>
        </w:trPr>
        <w:tc>
          <w:tcPr>
            <w:tcW w:w="7215" w:type="dxa"/>
            <w:tcBorders>
              <w:top w:val="single" w:sz="6" w:space="0" w:color="auto"/>
              <w:left w:val="single" w:sz="6" w:space="0" w:color="auto"/>
              <w:bottom w:val="single" w:sz="6" w:space="0" w:color="auto"/>
              <w:right w:val="single" w:sz="6" w:space="0" w:color="auto"/>
            </w:tcBorders>
            <w:shd w:val="clear" w:color="auto" w:fill="F2F2F2"/>
            <w:hideMark/>
          </w:tcPr>
          <w:p w14:paraId="62692E00" w14:textId="77777777" w:rsidR="00CD6676" w:rsidRPr="00CD6676" w:rsidRDefault="00CD6676" w:rsidP="00CD6676">
            <w:pPr>
              <w:suppressAutoHyphens w:val="0"/>
              <w:spacing w:before="0" w:after="0"/>
              <w:jc w:val="right"/>
              <w:textAlignment w:val="baseline"/>
              <w:rPr>
                <w:rFonts w:ascii="Segoe UI" w:eastAsia="Times New Roman" w:hAnsi="Segoe UI" w:cs="Segoe UI"/>
                <w:sz w:val="18"/>
                <w:szCs w:val="18"/>
              </w:rPr>
            </w:pPr>
            <w:r w:rsidRPr="00CD6676">
              <w:rPr>
                <w:rFonts w:eastAsia="Times New Roman" w:cs="Calibri"/>
                <w:b/>
                <w:bCs/>
                <w:szCs w:val="24"/>
              </w:rPr>
              <w:t>Administrative Cost:</w:t>
            </w:r>
            <w:r w:rsidRPr="00CD6676">
              <w:rPr>
                <w:rFonts w:eastAsia="Times New Roman" w:cs="Calibri"/>
                <w:szCs w:val="24"/>
              </w:rPr>
              <w: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7816A844" w14:textId="48C51350" w:rsidR="00CD6676" w:rsidRPr="00CD6676" w:rsidRDefault="00CD6676" w:rsidP="00CD6676">
            <w:pPr>
              <w:suppressAutoHyphens w:val="0"/>
              <w:spacing w:before="0" w:after="0"/>
              <w:textAlignment w:val="baseline"/>
              <w:rPr>
                <w:rFonts w:ascii="Segoe UI" w:eastAsia="Times New Roman" w:hAnsi="Segoe UI" w:cs="Segoe UI"/>
                <w:sz w:val="18"/>
                <w:szCs w:val="18"/>
              </w:rPr>
            </w:pPr>
            <w:r w:rsidRPr="00CD6676">
              <w:rPr>
                <w:rFonts w:eastAsia="Times New Roman" w:cs="Calibri"/>
                <w:szCs w:val="24"/>
              </w:rPr>
              <w:t xml:space="preserve">$ </w:t>
            </w:r>
            <w:r w:rsidR="001A54D4">
              <w:rPr>
                <w:rFonts w:eastAsia="Times New Roman" w:cs="Calibri"/>
                <w:szCs w:val="24"/>
              </w:rPr>
              <w:t>901</w:t>
            </w:r>
            <w:r w:rsidRPr="00CD6676">
              <w:rPr>
                <w:rFonts w:eastAsia="Times New Roman" w:cs="Calibri"/>
                <w:szCs w:val="24"/>
              </w:rPr>
              <w:t> </w:t>
            </w:r>
          </w:p>
        </w:tc>
      </w:tr>
    </w:tbl>
    <w:p w14:paraId="62612F62" w14:textId="62E100F4" w:rsidR="00CD6676" w:rsidRDefault="00D02935" w:rsidP="00D02935">
      <w:pPr>
        <w:pStyle w:val="TableorChartTitle"/>
        <w:jc w:val="left"/>
      </w:pPr>
      <w:r w:rsidRPr="00D02935">
        <w:t xml:space="preserve">Award </w:t>
      </w:r>
      <w:r w:rsidR="00EE3E6C">
        <w:t>f</w:t>
      </w:r>
      <w:r w:rsidRPr="00D02935">
        <w:t xml:space="preserve">unds </w:t>
      </w:r>
      <w:r w:rsidR="00EE3E6C">
        <w:t>t</w:t>
      </w:r>
      <w:r w:rsidRPr="00D02935">
        <w:t>otal</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15"/>
        <w:gridCol w:w="2130"/>
      </w:tblGrid>
      <w:tr w:rsidR="00D02935" w:rsidRPr="00D02935" w14:paraId="07D419B2" w14:textId="77777777" w:rsidTr="00D02935">
        <w:trPr>
          <w:trHeight w:val="300"/>
        </w:trPr>
        <w:tc>
          <w:tcPr>
            <w:tcW w:w="7215" w:type="dxa"/>
            <w:tcBorders>
              <w:top w:val="single" w:sz="6" w:space="0" w:color="auto"/>
              <w:left w:val="single" w:sz="6" w:space="0" w:color="auto"/>
              <w:bottom w:val="single" w:sz="6" w:space="0" w:color="auto"/>
              <w:right w:val="single" w:sz="6" w:space="0" w:color="auto"/>
            </w:tcBorders>
            <w:shd w:val="clear" w:color="auto" w:fill="F2F2F2"/>
            <w:hideMark/>
          </w:tcPr>
          <w:p w14:paraId="5A531486" w14:textId="77777777" w:rsidR="00D02935" w:rsidRPr="00D02935" w:rsidRDefault="00D02935" w:rsidP="00D02935">
            <w:pPr>
              <w:suppressAutoHyphens w:val="0"/>
              <w:spacing w:before="0" w:after="0"/>
              <w:jc w:val="right"/>
              <w:textAlignment w:val="baseline"/>
              <w:rPr>
                <w:rFonts w:ascii="Segoe UI" w:eastAsia="Times New Roman" w:hAnsi="Segoe UI" w:cs="Segoe UI"/>
                <w:sz w:val="18"/>
                <w:szCs w:val="18"/>
              </w:rPr>
            </w:pPr>
            <w:r w:rsidRPr="00D02935">
              <w:rPr>
                <w:rFonts w:eastAsia="Times New Roman" w:cs="Calibri"/>
                <w:b/>
                <w:bCs/>
                <w:szCs w:val="24"/>
              </w:rPr>
              <w:t>Subtotal:</w:t>
            </w:r>
            <w:r w:rsidRPr="00D02935">
              <w:rPr>
                <w:rFonts w:eastAsia="Times New Roman" w:cs="Calibri"/>
                <w:szCs w:val="24"/>
              </w:rPr>
              <w: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40473BF6" w14:textId="56BF0CF5" w:rsidR="00D02935" w:rsidRPr="00D02935" w:rsidRDefault="00D02935" w:rsidP="00D02935">
            <w:pPr>
              <w:suppressAutoHyphens w:val="0"/>
              <w:spacing w:before="0" w:after="0"/>
              <w:textAlignment w:val="baseline"/>
              <w:rPr>
                <w:rFonts w:ascii="Segoe UI" w:eastAsia="Times New Roman" w:hAnsi="Segoe UI" w:cs="Segoe UI"/>
                <w:sz w:val="18"/>
                <w:szCs w:val="18"/>
              </w:rPr>
            </w:pPr>
            <w:r w:rsidRPr="00D02935">
              <w:rPr>
                <w:rFonts w:eastAsia="Times New Roman" w:cs="Calibri"/>
                <w:szCs w:val="24"/>
              </w:rPr>
              <w:t xml:space="preserve">$ </w:t>
            </w:r>
            <w:r w:rsidR="001A54D4">
              <w:rPr>
                <w:rFonts w:eastAsia="Times New Roman" w:cs="Calibri"/>
                <w:szCs w:val="24"/>
              </w:rPr>
              <w:t>9099</w:t>
            </w:r>
            <w:r w:rsidRPr="00D02935">
              <w:rPr>
                <w:rFonts w:eastAsia="Times New Roman" w:cs="Calibri"/>
                <w:szCs w:val="24"/>
              </w:rPr>
              <w:t> </w:t>
            </w:r>
          </w:p>
        </w:tc>
      </w:tr>
      <w:tr w:rsidR="00D02935" w:rsidRPr="00D02935" w14:paraId="0E1210ED" w14:textId="77777777" w:rsidTr="00D02935">
        <w:trPr>
          <w:trHeight w:val="300"/>
        </w:trPr>
        <w:tc>
          <w:tcPr>
            <w:tcW w:w="7215" w:type="dxa"/>
            <w:tcBorders>
              <w:top w:val="single" w:sz="6" w:space="0" w:color="auto"/>
              <w:left w:val="single" w:sz="6" w:space="0" w:color="auto"/>
              <w:bottom w:val="single" w:sz="6" w:space="0" w:color="auto"/>
              <w:right w:val="single" w:sz="6" w:space="0" w:color="auto"/>
            </w:tcBorders>
            <w:shd w:val="clear" w:color="auto" w:fill="F2F2F2"/>
            <w:hideMark/>
          </w:tcPr>
          <w:p w14:paraId="6EEA8685" w14:textId="77777777" w:rsidR="00D02935" w:rsidRPr="00D02935" w:rsidRDefault="00D02935" w:rsidP="00D02935">
            <w:pPr>
              <w:suppressAutoHyphens w:val="0"/>
              <w:spacing w:before="0" w:after="0"/>
              <w:jc w:val="right"/>
              <w:textAlignment w:val="baseline"/>
              <w:rPr>
                <w:rFonts w:ascii="Segoe UI" w:eastAsia="Times New Roman" w:hAnsi="Segoe UI" w:cs="Segoe UI"/>
                <w:sz w:val="18"/>
                <w:szCs w:val="18"/>
              </w:rPr>
            </w:pPr>
            <w:r w:rsidRPr="00D02935">
              <w:rPr>
                <w:rFonts w:eastAsia="Times New Roman" w:cs="Calibri"/>
                <w:b/>
                <w:bCs/>
                <w:szCs w:val="24"/>
              </w:rPr>
              <w:t>Administrative Cost:</w:t>
            </w:r>
            <w:r w:rsidRPr="00D02935">
              <w:rPr>
                <w:rFonts w:eastAsia="Times New Roman" w:cs="Calibri"/>
                <w:szCs w:val="24"/>
              </w:rPr>
              <w: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363799BF" w14:textId="5B80D4A1" w:rsidR="00D02935" w:rsidRPr="00D02935" w:rsidRDefault="00D02935" w:rsidP="00D02935">
            <w:pPr>
              <w:suppressAutoHyphens w:val="0"/>
              <w:spacing w:before="0" w:after="0"/>
              <w:textAlignment w:val="baseline"/>
              <w:rPr>
                <w:rFonts w:ascii="Segoe UI" w:eastAsia="Times New Roman" w:hAnsi="Segoe UI" w:cs="Segoe UI"/>
                <w:sz w:val="18"/>
                <w:szCs w:val="18"/>
              </w:rPr>
            </w:pPr>
            <w:r w:rsidRPr="00D02935">
              <w:rPr>
                <w:rFonts w:eastAsia="Times New Roman" w:cs="Calibri"/>
                <w:szCs w:val="24"/>
              </w:rPr>
              <w:t xml:space="preserve">$ </w:t>
            </w:r>
            <w:r w:rsidR="001A54D4">
              <w:rPr>
                <w:rFonts w:eastAsia="Times New Roman" w:cs="Calibri"/>
                <w:szCs w:val="24"/>
              </w:rPr>
              <w:t>901</w:t>
            </w:r>
            <w:r w:rsidRPr="00D02935">
              <w:rPr>
                <w:rFonts w:eastAsia="Times New Roman" w:cs="Calibri"/>
                <w:szCs w:val="24"/>
              </w:rPr>
              <w:t> </w:t>
            </w:r>
          </w:p>
        </w:tc>
      </w:tr>
      <w:tr w:rsidR="00D02935" w:rsidRPr="00D02935" w14:paraId="23A98B56" w14:textId="77777777" w:rsidTr="00D02935">
        <w:trPr>
          <w:trHeight w:val="300"/>
        </w:trPr>
        <w:tc>
          <w:tcPr>
            <w:tcW w:w="7215" w:type="dxa"/>
            <w:tcBorders>
              <w:top w:val="single" w:sz="6" w:space="0" w:color="auto"/>
              <w:left w:val="single" w:sz="6" w:space="0" w:color="auto"/>
              <w:bottom w:val="single" w:sz="6" w:space="0" w:color="auto"/>
              <w:right w:val="single" w:sz="6" w:space="0" w:color="auto"/>
            </w:tcBorders>
            <w:shd w:val="clear" w:color="auto" w:fill="F2F2F2"/>
            <w:hideMark/>
          </w:tcPr>
          <w:p w14:paraId="66201416" w14:textId="77777777" w:rsidR="00D02935" w:rsidRPr="00D02935" w:rsidRDefault="00D02935" w:rsidP="00D02935">
            <w:pPr>
              <w:suppressAutoHyphens w:val="0"/>
              <w:spacing w:before="0" w:after="0"/>
              <w:jc w:val="right"/>
              <w:textAlignment w:val="baseline"/>
              <w:rPr>
                <w:rFonts w:ascii="Segoe UI" w:eastAsia="Times New Roman" w:hAnsi="Segoe UI" w:cs="Segoe UI"/>
                <w:sz w:val="18"/>
                <w:szCs w:val="18"/>
              </w:rPr>
            </w:pPr>
            <w:r w:rsidRPr="00D02935">
              <w:rPr>
                <w:rFonts w:eastAsia="Times New Roman" w:cs="Calibri"/>
                <w:b/>
                <w:bCs/>
                <w:szCs w:val="24"/>
              </w:rPr>
              <w:t>Grant Total:</w:t>
            </w:r>
            <w:r w:rsidRPr="00D02935">
              <w:rPr>
                <w:rFonts w:eastAsia="Times New Roman" w:cs="Calibri"/>
                <w:szCs w:val="24"/>
              </w:rPr>
              <w:t>  </w:t>
            </w:r>
          </w:p>
          <w:p w14:paraId="77AF6E79" w14:textId="77777777" w:rsidR="00D02935" w:rsidRPr="00D02935" w:rsidRDefault="00D02935" w:rsidP="00D02935">
            <w:pPr>
              <w:suppressAutoHyphens w:val="0"/>
              <w:spacing w:before="0" w:after="0"/>
              <w:jc w:val="right"/>
              <w:textAlignment w:val="baseline"/>
              <w:rPr>
                <w:rFonts w:ascii="Segoe UI" w:eastAsia="Times New Roman" w:hAnsi="Segoe UI" w:cs="Segoe UI"/>
                <w:sz w:val="18"/>
                <w:szCs w:val="18"/>
              </w:rPr>
            </w:pPr>
            <w:r w:rsidRPr="00D02935">
              <w:rPr>
                <w:rFonts w:eastAsia="Times New Roman" w:cs="Calibri"/>
                <w:b/>
                <w:bCs/>
                <w:szCs w:val="24"/>
              </w:rPr>
              <w:t>(Subtotal + Administrative Cost)</w:t>
            </w:r>
            <w:r w:rsidRPr="00D02935">
              <w:rPr>
                <w:rFonts w:eastAsia="Times New Roman" w:cs="Calibri"/>
                <w:szCs w:val="24"/>
              </w:rPr>
              <w: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202E1A09" w14:textId="3753BFAD" w:rsidR="00D02935" w:rsidRPr="00D02935" w:rsidRDefault="00D02935" w:rsidP="00D02935">
            <w:pPr>
              <w:suppressAutoHyphens w:val="0"/>
              <w:spacing w:before="0" w:after="0"/>
              <w:textAlignment w:val="baseline"/>
              <w:rPr>
                <w:rFonts w:ascii="Segoe UI" w:eastAsia="Times New Roman" w:hAnsi="Segoe UI" w:cs="Segoe UI"/>
                <w:sz w:val="18"/>
                <w:szCs w:val="18"/>
              </w:rPr>
            </w:pPr>
            <w:r w:rsidRPr="00D02935">
              <w:rPr>
                <w:rFonts w:eastAsia="Times New Roman" w:cs="Calibri"/>
                <w:szCs w:val="24"/>
              </w:rPr>
              <w:t xml:space="preserve">$ </w:t>
            </w:r>
            <w:r w:rsidR="001A54D4">
              <w:rPr>
                <w:rFonts w:eastAsia="Times New Roman" w:cs="Calibri"/>
                <w:szCs w:val="24"/>
              </w:rPr>
              <w:t>10,000</w:t>
            </w:r>
            <w:r w:rsidRPr="00D02935">
              <w:rPr>
                <w:rFonts w:eastAsia="Times New Roman" w:cs="Calibri"/>
                <w:szCs w:val="24"/>
              </w:rPr>
              <w:t> </w:t>
            </w:r>
          </w:p>
        </w:tc>
      </w:tr>
    </w:tbl>
    <w:p w14:paraId="75098697" w14:textId="77777777" w:rsidR="00A44A48" w:rsidRDefault="00A44A48" w:rsidP="00EE3E6C">
      <w:pPr>
        <w:pStyle w:val="paragraph"/>
        <w:spacing w:before="480" w:beforeAutospacing="0" w:after="0" w:afterAutospacing="0"/>
        <w:textAlignment w:val="baseline"/>
        <w:rPr>
          <w:rStyle w:val="normaltextrun"/>
          <w:rFonts w:ascii="Calibri" w:hAnsi="Calibri" w:cs="Calibri"/>
          <w:sz w:val="20"/>
          <w:szCs w:val="20"/>
        </w:rPr>
      </w:pPr>
    </w:p>
    <w:p w14:paraId="2732057E" w14:textId="77777777" w:rsidR="00A44A48" w:rsidRDefault="00A44A48" w:rsidP="00EE3E6C">
      <w:pPr>
        <w:pStyle w:val="paragraph"/>
        <w:spacing w:before="480" w:beforeAutospacing="0" w:after="0" w:afterAutospacing="0"/>
        <w:textAlignment w:val="baseline"/>
        <w:rPr>
          <w:rStyle w:val="normaltextrun"/>
          <w:rFonts w:ascii="Calibri" w:hAnsi="Calibri" w:cs="Calibri"/>
          <w:sz w:val="20"/>
          <w:szCs w:val="20"/>
        </w:rPr>
      </w:pPr>
    </w:p>
    <w:p w14:paraId="160BC6C2" w14:textId="77777777" w:rsidR="00A44A48" w:rsidRDefault="00A44A48" w:rsidP="00EE3E6C">
      <w:pPr>
        <w:pStyle w:val="paragraph"/>
        <w:spacing w:before="480" w:beforeAutospacing="0" w:after="0" w:afterAutospacing="0"/>
        <w:textAlignment w:val="baseline"/>
        <w:rPr>
          <w:rStyle w:val="normaltextrun"/>
          <w:rFonts w:ascii="Calibri" w:hAnsi="Calibri" w:cs="Calibri"/>
          <w:sz w:val="20"/>
          <w:szCs w:val="20"/>
        </w:rPr>
      </w:pPr>
    </w:p>
    <w:p w14:paraId="6A416432" w14:textId="77777777" w:rsidR="00A44A48" w:rsidRDefault="00A44A48" w:rsidP="00EE3E6C">
      <w:pPr>
        <w:pStyle w:val="paragraph"/>
        <w:spacing w:before="480" w:beforeAutospacing="0" w:after="0" w:afterAutospacing="0"/>
        <w:textAlignment w:val="baseline"/>
        <w:rPr>
          <w:rStyle w:val="normaltextrun"/>
          <w:rFonts w:ascii="Calibri" w:hAnsi="Calibri" w:cs="Calibri"/>
          <w:sz w:val="20"/>
          <w:szCs w:val="20"/>
        </w:rPr>
      </w:pPr>
    </w:p>
    <w:p w14:paraId="4795498F" w14:textId="77777777" w:rsidR="00A44A48" w:rsidRDefault="00A44A48" w:rsidP="00EE3E6C">
      <w:pPr>
        <w:pStyle w:val="paragraph"/>
        <w:spacing w:before="480" w:beforeAutospacing="0" w:after="0" w:afterAutospacing="0"/>
        <w:textAlignment w:val="baseline"/>
        <w:rPr>
          <w:rStyle w:val="normaltextrun"/>
          <w:rFonts w:ascii="Calibri" w:hAnsi="Calibri" w:cs="Calibri"/>
          <w:sz w:val="20"/>
          <w:szCs w:val="20"/>
        </w:rPr>
      </w:pPr>
    </w:p>
    <w:p w14:paraId="697B6C1A" w14:textId="77777777" w:rsidR="006578D7" w:rsidRDefault="00235ABD" w:rsidP="00A44A48">
      <w:pPr>
        <w:pStyle w:val="Heading2"/>
        <w:sectPr w:rsidR="006578D7" w:rsidSect="00F61439">
          <w:headerReference w:type="default" r:id="rId12"/>
          <w:footerReference w:type="default" r:id="rId13"/>
          <w:footerReference w:type="first" r:id="rId14"/>
          <w:type w:val="continuous"/>
          <w:pgSz w:w="12240" w:h="15840"/>
          <w:pgMar w:top="720" w:right="1440" w:bottom="720" w:left="1440" w:header="432" w:footer="518" w:gutter="0"/>
          <w:cols w:space="720"/>
          <w:titlePg/>
          <w:docGrid w:linePitch="360"/>
        </w:sectPr>
      </w:pPr>
      <w:r>
        <w:rPr>
          <w:rStyle w:val="normaltextrun"/>
          <w:rFonts w:ascii="Calibri" w:hAnsi="Calibri" w:cs="Calibri"/>
          <w:sz w:val="20"/>
          <w:szCs w:val="20"/>
        </w:rPr>
        <w:br w:type="page"/>
      </w:r>
    </w:p>
    <w:p w14:paraId="06BC2F22" w14:textId="0D95CC58" w:rsidR="00A44A48" w:rsidRPr="003F6606" w:rsidRDefault="00A44A48" w:rsidP="00184EDC">
      <w:pPr>
        <w:pStyle w:val="Heading2"/>
        <w:rPr>
          <w:rFonts w:eastAsia="Times New Roman" w:cs="Calibri"/>
          <w:sz w:val="20"/>
          <w:szCs w:val="20"/>
        </w:rPr>
      </w:pPr>
      <w:r>
        <w:lastRenderedPageBreak/>
        <w:t xml:space="preserve">Attachment A: Form B – </w:t>
      </w:r>
      <w:r w:rsidR="00754A5F">
        <w:t>S</w:t>
      </w:r>
      <w:r>
        <w:t>ample work plan</w:t>
      </w:r>
    </w:p>
    <w:p w14:paraId="344A670F" w14:textId="77777777" w:rsidR="00665E6E" w:rsidRPr="00041580" w:rsidRDefault="00665E6E" w:rsidP="00665E6E">
      <w:pPr>
        <w:spacing w:after="0"/>
        <w:textAlignment w:val="baseline"/>
        <w:rPr>
          <w:rFonts w:ascii="Segoe UI" w:eastAsia="Times New Roman" w:hAnsi="Segoe UI" w:cs="Segoe UI"/>
          <w:sz w:val="18"/>
          <w:szCs w:val="18"/>
        </w:rPr>
      </w:pPr>
      <w:r w:rsidRPr="00041580">
        <w:rPr>
          <w:rFonts w:eastAsia="Times New Roman" w:cs="Calibri"/>
          <w:szCs w:val="24"/>
        </w:rPr>
        <w:t>The work plan should include all anticipated goals, strategies, and action steps the organization intends to complete in the first year of the grant period. The work plan should reflect the overarching activity that is selected by the organization. Award recipients will be required to submit an annual work plan to MDH. </w:t>
      </w:r>
    </w:p>
    <w:p w14:paraId="25607B99" w14:textId="77777777" w:rsidR="00665E6E" w:rsidRPr="00041580" w:rsidRDefault="00665E6E" w:rsidP="00665E6E">
      <w:pPr>
        <w:spacing w:after="0"/>
        <w:textAlignment w:val="baseline"/>
        <w:rPr>
          <w:rFonts w:ascii="Segoe UI" w:eastAsia="Times New Roman" w:hAnsi="Segoe UI" w:cs="Segoe UI"/>
          <w:sz w:val="18"/>
          <w:szCs w:val="18"/>
        </w:rPr>
      </w:pPr>
      <w:r w:rsidRPr="00041580">
        <w:rPr>
          <w:rFonts w:eastAsia="Times New Roman" w:cs="Calibri"/>
          <w:szCs w:val="24"/>
        </w:rPr>
        <w:t xml:space="preserve">Additional </w:t>
      </w:r>
      <w:r>
        <w:rPr>
          <w:rFonts w:eastAsia="Times New Roman" w:cs="Calibri"/>
          <w:szCs w:val="24"/>
        </w:rPr>
        <w:t xml:space="preserve">strategies </w:t>
      </w:r>
      <w:r w:rsidRPr="00041580">
        <w:rPr>
          <w:rFonts w:eastAsia="Times New Roman" w:cs="Calibri"/>
          <w:szCs w:val="24"/>
        </w:rPr>
        <w:t xml:space="preserve">and action steps can be added to the tables, if needed. You may delete goals, </w:t>
      </w:r>
      <w:r>
        <w:rPr>
          <w:rFonts w:eastAsia="Times New Roman" w:cs="Calibri"/>
          <w:szCs w:val="24"/>
        </w:rPr>
        <w:t>strategies</w:t>
      </w:r>
      <w:r w:rsidRPr="00041580">
        <w:rPr>
          <w:rFonts w:eastAsia="Times New Roman" w:cs="Calibri"/>
          <w:szCs w:val="24"/>
        </w:rPr>
        <w:t xml:space="preserve"> and action step rows as needed. </w:t>
      </w:r>
    </w:p>
    <w:p w14:paraId="01726B90" w14:textId="77777777" w:rsidR="00665E6E" w:rsidRPr="004F4618" w:rsidRDefault="00665E6E" w:rsidP="00184EDC">
      <w:pPr>
        <w:pStyle w:val="Heading3"/>
        <w:rPr>
          <w:b/>
        </w:rPr>
      </w:pPr>
      <w:r>
        <w:t xml:space="preserve">Workplan Timeframe: </w:t>
      </w:r>
    </w:p>
    <w:tbl>
      <w:tblPr>
        <w:tblStyle w:val="TableGrid"/>
        <w:tblW w:w="0" w:type="auto"/>
        <w:tblLook w:val="04A0" w:firstRow="1" w:lastRow="0" w:firstColumn="1" w:lastColumn="0" w:noHBand="0" w:noVBand="1"/>
      </w:tblPr>
      <w:tblGrid>
        <w:gridCol w:w="2096"/>
        <w:gridCol w:w="7254"/>
      </w:tblGrid>
      <w:tr w:rsidR="00665E6E" w:rsidRPr="00AD396D" w14:paraId="16B889D0" w14:textId="77777777">
        <w:tc>
          <w:tcPr>
            <w:tcW w:w="2515" w:type="dxa"/>
            <w:shd w:val="clear" w:color="auto" w:fill="F2F2F2" w:themeFill="background1" w:themeFillShade="F2"/>
          </w:tcPr>
          <w:p w14:paraId="1D9511A9" w14:textId="77777777" w:rsidR="00665E6E" w:rsidRDefault="00665E6E">
            <w:pPr>
              <w:jc w:val="right"/>
              <w:rPr>
                <w:b/>
                <w:bCs/>
              </w:rPr>
            </w:pPr>
            <w:r>
              <w:rPr>
                <w:b/>
                <w:bCs/>
              </w:rPr>
              <w:t>Organization Name:</w:t>
            </w:r>
          </w:p>
        </w:tc>
        <w:sdt>
          <w:sdtPr>
            <w:id w:val="1596051805"/>
            <w:placeholder>
              <w:docPart w:val="528317395C7C412BBB8B4320C6EF7313"/>
            </w:placeholder>
          </w:sdtPr>
          <w:sdtEndPr/>
          <w:sdtContent>
            <w:tc>
              <w:tcPr>
                <w:tcW w:w="11875" w:type="dxa"/>
              </w:tcPr>
              <w:p w14:paraId="7AD34986" w14:textId="77777777" w:rsidR="00665E6E" w:rsidRPr="00AD396D" w:rsidRDefault="00665E6E">
                <w:r w:rsidRPr="002019E8">
                  <w:rPr>
                    <w:rStyle w:val="PlaceholderText"/>
                    <w:color w:val="auto"/>
                  </w:rPr>
                  <w:t>Click or tap here to enter text.</w:t>
                </w:r>
              </w:p>
            </w:tc>
          </w:sdtContent>
        </w:sdt>
      </w:tr>
      <w:tr w:rsidR="00665E6E" w:rsidRPr="00AD396D" w14:paraId="0F3F385C" w14:textId="77777777">
        <w:tc>
          <w:tcPr>
            <w:tcW w:w="2515" w:type="dxa"/>
            <w:shd w:val="clear" w:color="auto" w:fill="F2F2F2" w:themeFill="background1" w:themeFillShade="F2"/>
          </w:tcPr>
          <w:p w14:paraId="408BB0A0" w14:textId="77777777" w:rsidR="00665E6E" w:rsidRDefault="00665E6E">
            <w:pPr>
              <w:jc w:val="right"/>
              <w:rPr>
                <w:b/>
                <w:bCs/>
              </w:rPr>
            </w:pPr>
            <w:r>
              <w:rPr>
                <w:b/>
                <w:bCs/>
              </w:rPr>
              <w:t>Project Activity:</w:t>
            </w:r>
          </w:p>
        </w:tc>
        <w:tc>
          <w:tcPr>
            <w:tcW w:w="11875" w:type="dxa"/>
          </w:tcPr>
          <w:p w14:paraId="4A03CF94" w14:textId="1379995F" w:rsidR="00665E6E" w:rsidRPr="00AD396D" w:rsidRDefault="00665E6E">
            <w:r>
              <w:t xml:space="preserve">988 Minnesota Lifeline – Someone </w:t>
            </w:r>
            <w:proofErr w:type="gramStart"/>
            <w:r>
              <w:t>To</w:t>
            </w:r>
            <w:proofErr w:type="gramEnd"/>
            <w:r>
              <w:t xml:space="preserve"> Talk To </w:t>
            </w:r>
            <w:r w:rsidR="00EC7328">
              <w:t>Youth P</w:t>
            </w:r>
            <w:r>
              <w:t xml:space="preserve">eer </w:t>
            </w:r>
            <w:r w:rsidR="00EC7328">
              <w:t>L</w:t>
            </w:r>
            <w:r>
              <w:t>eader project</w:t>
            </w:r>
          </w:p>
        </w:tc>
      </w:tr>
      <w:tr w:rsidR="00665E6E" w14:paraId="3702128C" w14:textId="77777777">
        <w:tc>
          <w:tcPr>
            <w:tcW w:w="2515" w:type="dxa"/>
            <w:shd w:val="clear" w:color="auto" w:fill="F2F2F2" w:themeFill="background1" w:themeFillShade="F2"/>
          </w:tcPr>
          <w:p w14:paraId="0761E1DD" w14:textId="77777777" w:rsidR="00665E6E" w:rsidRDefault="00665E6E">
            <w:pPr>
              <w:jc w:val="right"/>
              <w:rPr>
                <w:b/>
                <w:bCs/>
              </w:rPr>
            </w:pPr>
            <w:r>
              <w:rPr>
                <w:b/>
                <w:bCs/>
              </w:rPr>
              <w:t>Population(s) Served:</w:t>
            </w:r>
          </w:p>
        </w:tc>
        <w:tc>
          <w:tcPr>
            <w:tcW w:w="11875" w:type="dxa"/>
          </w:tcPr>
          <w:p w14:paraId="512296DA" w14:textId="77777777" w:rsidR="00665E6E" w:rsidRDefault="00665E6E">
            <w:r>
              <w:t>Youth</w:t>
            </w:r>
          </w:p>
        </w:tc>
      </w:tr>
      <w:tr w:rsidR="00665E6E" w14:paraId="12B62CC0" w14:textId="77777777">
        <w:tc>
          <w:tcPr>
            <w:tcW w:w="2515" w:type="dxa"/>
            <w:shd w:val="clear" w:color="auto" w:fill="F2F2F2" w:themeFill="background1" w:themeFillShade="F2"/>
          </w:tcPr>
          <w:p w14:paraId="658E472B" w14:textId="77777777" w:rsidR="00665E6E" w:rsidRDefault="00665E6E">
            <w:pPr>
              <w:jc w:val="right"/>
              <w:rPr>
                <w:b/>
                <w:bCs/>
              </w:rPr>
            </w:pPr>
            <w:r>
              <w:rPr>
                <w:b/>
                <w:bCs/>
              </w:rPr>
              <w:t>Geographic Focus:</w:t>
            </w:r>
          </w:p>
        </w:tc>
        <w:sdt>
          <w:sdtPr>
            <w:id w:val="376982564"/>
            <w:placeholder>
              <w:docPart w:val="34889EC5F68142278D6203782CFB4835"/>
            </w:placeholder>
          </w:sdtPr>
          <w:sdtEndPr/>
          <w:sdtContent>
            <w:tc>
              <w:tcPr>
                <w:tcW w:w="11875" w:type="dxa"/>
              </w:tcPr>
              <w:p w14:paraId="1E4D334F" w14:textId="77777777" w:rsidR="00665E6E" w:rsidRDefault="00665E6E">
                <w:r>
                  <w:t xml:space="preserve"> </w:t>
                </w:r>
              </w:p>
            </w:tc>
          </w:sdtContent>
        </w:sdt>
      </w:tr>
    </w:tbl>
    <w:p w14:paraId="71DF8D6D" w14:textId="77777777" w:rsidR="00665E6E" w:rsidRPr="00AA1DF9" w:rsidRDefault="00665E6E" w:rsidP="00665E6E">
      <w:pPr>
        <w:pStyle w:val="Heading2"/>
        <w:spacing w:before="240"/>
        <w:rPr>
          <w:b w:val="0"/>
        </w:rPr>
      </w:pPr>
      <w:r w:rsidRPr="00AA1DF9">
        <w:rPr>
          <w:bCs/>
        </w:rPr>
        <w:t>Goal:</w:t>
      </w:r>
      <w:r>
        <w:rPr>
          <w:bCs/>
        </w:rPr>
        <w:t xml:space="preserve"> Increase capacity for the project</w:t>
      </w:r>
      <w:r w:rsidRPr="00AA1DF9">
        <w:rPr>
          <w:bCs/>
        </w:rPr>
        <w:t xml:space="preserve"> </w:t>
      </w:r>
    </w:p>
    <w:tbl>
      <w:tblPr>
        <w:tblStyle w:val="TableGrid"/>
        <w:tblW w:w="0" w:type="auto"/>
        <w:tblLook w:val="04A0" w:firstRow="1" w:lastRow="0" w:firstColumn="1" w:lastColumn="0" w:noHBand="0" w:noVBand="1"/>
      </w:tblPr>
      <w:tblGrid>
        <w:gridCol w:w="1831"/>
        <w:gridCol w:w="3238"/>
        <w:gridCol w:w="1384"/>
        <w:gridCol w:w="1391"/>
        <w:gridCol w:w="1506"/>
      </w:tblGrid>
      <w:tr w:rsidR="00804A03" w:rsidRPr="00D406B6" w14:paraId="4AD5E451" w14:textId="77777777" w:rsidTr="00526FE7">
        <w:tc>
          <w:tcPr>
            <w:tcW w:w="0" w:type="auto"/>
            <w:shd w:val="clear" w:color="auto" w:fill="F2F2F2" w:themeFill="background1" w:themeFillShade="F2"/>
          </w:tcPr>
          <w:p w14:paraId="284179F9" w14:textId="77777777" w:rsidR="00665E6E" w:rsidRPr="00D406B6" w:rsidRDefault="00665E6E" w:rsidP="00804A03">
            <w:pPr>
              <w:rPr>
                <w:rFonts w:cstheme="minorHAnsi"/>
                <w:b/>
              </w:rPr>
            </w:pPr>
            <w:r w:rsidRPr="00D406B6">
              <w:rPr>
                <w:rFonts w:cstheme="minorHAnsi"/>
                <w:b/>
              </w:rPr>
              <w:t>Strategy</w:t>
            </w:r>
          </w:p>
        </w:tc>
        <w:tc>
          <w:tcPr>
            <w:tcW w:w="0" w:type="auto"/>
            <w:shd w:val="clear" w:color="auto" w:fill="F2F2F2" w:themeFill="background1" w:themeFillShade="F2"/>
          </w:tcPr>
          <w:p w14:paraId="72F1042B" w14:textId="77777777" w:rsidR="00665E6E" w:rsidRPr="00D406B6" w:rsidRDefault="00665E6E" w:rsidP="00804A03">
            <w:pPr>
              <w:rPr>
                <w:rFonts w:cstheme="minorHAnsi"/>
                <w:b/>
              </w:rPr>
            </w:pPr>
            <w:r w:rsidRPr="00D406B6">
              <w:rPr>
                <w:rFonts w:cstheme="minorHAnsi"/>
                <w:b/>
              </w:rPr>
              <w:t>Action Steps</w:t>
            </w:r>
          </w:p>
        </w:tc>
        <w:tc>
          <w:tcPr>
            <w:tcW w:w="0" w:type="auto"/>
            <w:shd w:val="clear" w:color="auto" w:fill="F2F2F2" w:themeFill="background1" w:themeFillShade="F2"/>
          </w:tcPr>
          <w:p w14:paraId="2339E719" w14:textId="77777777" w:rsidR="00665E6E" w:rsidRPr="00D406B6" w:rsidRDefault="00665E6E" w:rsidP="00804A03">
            <w:pPr>
              <w:jc w:val="center"/>
              <w:rPr>
                <w:rFonts w:cstheme="minorHAnsi"/>
                <w:b/>
              </w:rPr>
            </w:pPr>
            <w:r w:rsidRPr="00D406B6">
              <w:rPr>
                <w:rFonts w:cstheme="minorHAnsi"/>
                <w:b/>
              </w:rPr>
              <w:t>Start Date</w:t>
            </w:r>
          </w:p>
        </w:tc>
        <w:tc>
          <w:tcPr>
            <w:tcW w:w="0" w:type="auto"/>
            <w:shd w:val="clear" w:color="auto" w:fill="F2F2F2" w:themeFill="background1" w:themeFillShade="F2"/>
          </w:tcPr>
          <w:p w14:paraId="7F637F1F" w14:textId="77777777" w:rsidR="00665E6E" w:rsidRPr="00D406B6" w:rsidRDefault="00665E6E" w:rsidP="00804A03">
            <w:pPr>
              <w:jc w:val="center"/>
              <w:rPr>
                <w:rFonts w:cstheme="minorHAnsi"/>
                <w:b/>
              </w:rPr>
            </w:pPr>
            <w:r w:rsidRPr="00D406B6">
              <w:rPr>
                <w:rFonts w:cstheme="minorHAnsi"/>
                <w:b/>
              </w:rPr>
              <w:t>End Date</w:t>
            </w:r>
          </w:p>
        </w:tc>
        <w:tc>
          <w:tcPr>
            <w:tcW w:w="0" w:type="auto"/>
            <w:shd w:val="clear" w:color="auto" w:fill="F2F2F2" w:themeFill="background1" w:themeFillShade="F2"/>
          </w:tcPr>
          <w:p w14:paraId="2710CEAF" w14:textId="77777777" w:rsidR="00665E6E" w:rsidRPr="00D406B6" w:rsidRDefault="00665E6E" w:rsidP="00804A03">
            <w:pPr>
              <w:jc w:val="center"/>
              <w:rPr>
                <w:rFonts w:cstheme="minorHAnsi"/>
                <w:b/>
              </w:rPr>
            </w:pPr>
            <w:r w:rsidRPr="00D406B6">
              <w:rPr>
                <w:rFonts w:cstheme="minorHAnsi"/>
                <w:b/>
              </w:rPr>
              <w:t>Staff Lead and Partners</w:t>
            </w:r>
          </w:p>
        </w:tc>
      </w:tr>
      <w:tr w:rsidR="00665E6E" w:rsidRPr="00D406B6" w14:paraId="3F5A1A55" w14:textId="77777777" w:rsidTr="00526FE7">
        <w:trPr>
          <w:trHeight w:val="1790"/>
        </w:trPr>
        <w:tc>
          <w:tcPr>
            <w:tcW w:w="0" w:type="auto"/>
          </w:tcPr>
          <w:p w14:paraId="0AA4E1FA" w14:textId="77777777" w:rsidR="00665E6E" w:rsidRPr="00D406B6" w:rsidRDefault="00665E6E" w:rsidP="00804A03">
            <w:pPr>
              <w:rPr>
                <w:rFonts w:cstheme="minorHAnsi"/>
              </w:rPr>
            </w:pPr>
            <w:r>
              <w:rPr>
                <w:rFonts w:cstheme="minorHAnsi"/>
              </w:rPr>
              <w:t>Determine project leadership</w:t>
            </w:r>
          </w:p>
        </w:tc>
        <w:tc>
          <w:tcPr>
            <w:tcW w:w="0" w:type="auto"/>
          </w:tcPr>
          <w:p w14:paraId="727DF288" w14:textId="77777777" w:rsidR="00665E6E" w:rsidRDefault="00665E6E" w:rsidP="00804A03">
            <w:pPr>
              <w:pStyle w:val="ListParagraph"/>
              <w:numPr>
                <w:ilvl w:val="0"/>
                <w:numId w:val="28"/>
              </w:numPr>
              <w:suppressAutoHyphens w:val="0"/>
              <w:spacing w:before="60" w:after="0"/>
              <w:contextualSpacing/>
              <w:rPr>
                <w:rFonts w:cstheme="minorHAnsi"/>
              </w:rPr>
            </w:pPr>
            <w:r>
              <w:rPr>
                <w:rFonts w:cstheme="minorHAnsi"/>
              </w:rPr>
              <w:t>Identify primary point of contact to recruit and support youth who will work on this project.</w:t>
            </w:r>
          </w:p>
          <w:p w14:paraId="64CE4CE1" w14:textId="77777777" w:rsidR="00665E6E" w:rsidRPr="00D406B6" w:rsidRDefault="00665E6E" w:rsidP="00804A03">
            <w:pPr>
              <w:pStyle w:val="ListParagraph"/>
              <w:numPr>
                <w:ilvl w:val="0"/>
                <w:numId w:val="29"/>
              </w:numPr>
              <w:suppressAutoHyphens w:val="0"/>
              <w:spacing w:before="0" w:after="0"/>
              <w:contextualSpacing/>
              <w:rPr>
                <w:rFonts w:cstheme="minorHAnsi"/>
              </w:rPr>
            </w:pPr>
            <w:r>
              <w:rPr>
                <w:rFonts w:cstheme="minorHAnsi"/>
              </w:rPr>
              <w:t>Identify supportive adults who can provide emotional support to students throughout the project.</w:t>
            </w:r>
          </w:p>
        </w:tc>
        <w:tc>
          <w:tcPr>
            <w:tcW w:w="0" w:type="auto"/>
          </w:tcPr>
          <w:p w14:paraId="59684F25" w14:textId="77777777" w:rsidR="00665E6E" w:rsidRPr="00D406B6" w:rsidRDefault="00665E6E" w:rsidP="00804A03">
            <w:pPr>
              <w:rPr>
                <w:rFonts w:cstheme="minorHAnsi"/>
              </w:rPr>
            </w:pPr>
            <w:r>
              <w:rPr>
                <w:rFonts w:cstheme="minorHAnsi"/>
              </w:rPr>
              <w:t>August 1, 2025</w:t>
            </w:r>
          </w:p>
        </w:tc>
        <w:tc>
          <w:tcPr>
            <w:tcW w:w="0" w:type="auto"/>
          </w:tcPr>
          <w:p w14:paraId="11B11E81" w14:textId="77777777" w:rsidR="00665E6E" w:rsidRPr="00D406B6" w:rsidRDefault="00665E6E" w:rsidP="00804A03">
            <w:pPr>
              <w:rPr>
                <w:rFonts w:cstheme="minorHAnsi"/>
              </w:rPr>
            </w:pPr>
            <w:r>
              <w:rPr>
                <w:rFonts w:cstheme="minorHAnsi"/>
              </w:rPr>
              <w:t>August 30, 2025</w:t>
            </w:r>
          </w:p>
        </w:tc>
        <w:tc>
          <w:tcPr>
            <w:tcW w:w="0" w:type="auto"/>
          </w:tcPr>
          <w:p w14:paraId="52EBE918" w14:textId="77777777" w:rsidR="00665E6E" w:rsidRPr="00D406B6" w:rsidRDefault="00665E6E" w:rsidP="00804A03">
            <w:pPr>
              <w:rPr>
                <w:rFonts w:cstheme="minorHAnsi"/>
              </w:rPr>
            </w:pPr>
            <w:r>
              <w:rPr>
                <w:rFonts w:cstheme="minorHAnsi"/>
              </w:rPr>
              <w:t>Adult coordinator</w:t>
            </w:r>
          </w:p>
        </w:tc>
      </w:tr>
      <w:tr w:rsidR="00665E6E" w:rsidRPr="00D406B6" w14:paraId="10A6EB56" w14:textId="77777777" w:rsidTr="00526FE7">
        <w:trPr>
          <w:trHeight w:val="1790"/>
        </w:trPr>
        <w:tc>
          <w:tcPr>
            <w:tcW w:w="0" w:type="auto"/>
          </w:tcPr>
          <w:p w14:paraId="7EB0F5D5" w14:textId="77777777" w:rsidR="00665E6E" w:rsidRDefault="00665E6E" w:rsidP="00804A03">
            <w:pPr>
              <w:rPr>
                <w:rFonts w:cstheme="minorHAnsi"/>
              </w:rPr>
            </w:pPr>
            <w:r>
              <w:rPr>
                <w:rFonts w:cstheme="minorHAnsi"/>
              </w:rPr>
              <w:t>Attend 2-day onboarding for adult leaders</w:t>
            </w:r>
          </w:p>
        </w:tc>
        <w:tc>
          <w:tcPr>
            <w:tcW w:w="0" w:type="auto"/>
          </w:tcPr>
          <w:p w14:paraId="65D3ED1B" w14:textId="77777777" w:rsidR="00665E6E" w:rsidRDefault="00665E6E" w:rsidP="00804A03">
            <w:pPr>
              <w:pStyle w:val="ListParagraph"/>
              <w:numPr>
                <w:ilvl w:val="0"/>
                <w:numId w:val="28"/>
              </w:numPr>
              <w:suppressAutoHyphens w:val="0"/>
              <w:spacing w:before="60" w:after="0"/>
              <w:contextualSpacing/>
              <w:rPr>
                <w:rFonts w:cstheme="minorHAnsi"/>
              </w:rPr>
            </w:pPr>
            <w:r>
              <w:rPr>
                <w:rFonts w:cstheme="minorHAnsi"/>
              </w:rPr>
              <w:t>MDH staff will provide a 2-day onboarding to prepare adult leaders to deliver trainings and support the youth participating in the project.</w:t>
            </w:r>
          </w:p>
        </w:tc>
        <w:tc>
          <w:tcPr>
            <w:tcW w:w="0" w:type="auto"/>
          </w:tcPr>
          <w:p w14:paraId="0E3C010C" w14:textId="77777777" w:rsidR="00665E6E" w:rsidRDefault="00665E6E" w:rsidP="00804A03">
            <w:pPr>
              <w:rPr>
                <w:rFonts w:cstheme="minorHAnsi"/>
              </w:rPr>
            </w:pPr>
            <w:r>
              <w:rPr>
                <w:rFonts w:cstheme="minorHAnsi"/>
              </w:rPr>
              <w:t>September 2025</w:t>
            </w:r>
          </w:p>
        </w:tc>
        <w:tc>
          <w:tcPr>
            <w:tcW w:w="0" w:type="auto"/>
          </w:tcPr>
          <w:p w14:paraId="2F00F3D7" w14:textId="77777777" w:rsidR="00665E6E" w:rsidRDefault="00665E6E" w:rsidP="00804A03">
            <w:pPr>
              <w:rPr>
                <w:rFonts w:cstheme="minorHAnsi"/>
              </w:rPr>
            </w:pPr>
            <w:r>
              <w:rPr>
                <w:rFonts w:cstheme="minorHAnsi"/>
              </w:rPr>
              <w:t>September 2025</w:t>
            </w:r>
          </w:p>
        </w:tc>
        <w:tc>
          <w:tcPr>
            <w:tcW w:w="0" w:type="auto"/>
          </w:tcPr>
          <w:p w14:paraId="529747B6" w14:textId="77777777" w:rsidR="00665E6E" w:rsidRDefault="00665E6E" w:rsidP="00804A03">
            <w:pPr>
              <w:rPr>
                <w:rFonts w:cstheme="minorHAnsi"/>
              </w:rPr>
            </w:pPr>
            <w:r>
              <w:rPr>
                <w:rFonts w:cstheme="minorHAnsi"/>
              </w:rPr>
              <w:t>Adult leaders</w:t>
            </w:r>
          </w:p>
        </w:tc>
      </w:tr>
      <w:tr w:rsidR="00665E6E" w:rsidRPr="00D406B6" w14:paraId="76331DDB" w14:textId="77777777" w:rsidTr="00526FE7">
        <w:trPr>
          <w:trHeight w:val="1790"/>
        </w:trPr>
        <w:tc>
          <w:tcPr>
            <w:tcW w:w="0" w:type="auto"/>
          </w:tcPr>
          <w:p w14:paraId="6E9EEA07" w14:textId="77777777" w:rsidR="00665E6E" w:rsidRDefault="00665E6E" w:rsidP="00804A03">
            <w:r w:rsidRPr="686B303D">
              <w:t>Recruit 5-7 high school students, grade</w:t>
            </w:r>
            <w:r>
              <w:t>s</w:t>
            </w:r>
            <w:r w:rsidRPr="686B303D">
              <w:t xml:space="preserve"> 9-12</w:t>
            </w:r>
          </w:p>
        </w:tc>
        <w:tc>
          <w:tcPr>
            <w:tcW w:w="0" w:type="auto"/>
          </w:tcPr>
          <w:p w14:paraId="6184F9B0" w14:textId="77777777" w:rsidR="00665E6E" w:rsidRDefault="00665E6E" w:rsidP="00804A03">
            <w:pPr>
              <w:pStyle w:val="ListParagraph"/>
              <w:numPr>
                <w:ilvl w:val="0"/>
                <w:numId w:val="29"/>
              </w:numPr>
              <w:suppressAutoHyphens w:val="0"/>
              <w:spacing w:before="0" w:after="0"/>
              <w:contextualSpacing/>
              <w:rPr>
                <w:rFonts w:cstheme="minorHAnsi"/>
              </w:rPr>
            </w:pPr>
            <w:r>
              <w:rPr>
                <w:rFonts w:cstheme="minorHAnsi"/>
              </w:rPr>
              <w:t>Identify 5-7 youth willing to participate in training sessions and facilitate a minimum of five peer-to-peer sessions.</w:t>
            </w:r>
          </w:p>
          <w:p w14:paraId="456BCB8D" w14:textId="77777777" w:rsidR="00665E6E" w:rsidRDefault="00665E6E" w:rsidP="00804A03">
            <w:pPr>
              <w:pStyle w:val="ListParagraph"/>
              <w:numPr>
                <w:ilvl w:val="0"/>
                <w:numId w:val="29"/>
              </w:numPr>
              <w:suppressAutoHyphens w:val="0"/>
              <w:spacing w:before="0" w:after="0"/>
              <w:contextualSpacing/>
              <w:rPr>
                <w:rFonts w:cstheme="minorHAnsi"/>
              </w:rPr>
            </w:pPr>
            <w:r>
              <w:rPr>
                <w:rFonts w:cstheme="minorHAnsi"/>
              </w:rPr>
              <w:lastRenderedPageBreak/>
              <w:t>Have youth apply to be peer leaders to ensure they are emotionally prepared to facilitate the 988 sessions.</w:t>
            </w:r>
          </w:p>
        </w:tc>
        <w:tc>
          <w:tcPr>
            <w:tcW w:w="0" w:type="auto"/>
          </w:tcPr>
          <w:p w14:paraId="536CA84E" w14:textId="77777777" w:rsidR="00665E6E" w:rsidRDefault="00665E6E" w:rsidP="00804A03">
            <w:pPr>
              <w:rPr>
                <w:rFonts w:cstheme="minorHAnsi"/>
              </w:rPr>
            </w:pPr>
            <w:r>
              <w:rPr>
                <w:rFonts w:cstheme="minorHAnsi"/>
              </w:rPr>
              <w:lastRenderedPageBreak/>
              <w:t>September 1, 2025</w:t>
            </w:r>
          </w:p>
        </w:tc>
        <w:tc>
          <w:tcPr>
            <w:tcW w:w="0" w:type="auto"/>
          </w:tcPr>
          <w:p w14:paraId="0A818823" w14:textId="77777777" w:rsidR="00665E6E" w:rsidRDefault="00665E6E" w:rsidP="00804A03">
            <w:pPr>
              <w:rPr>
                <w:rFonts w:cstheme="minorHAnsi"/>
              </w:rPr>
            </w:pPr>
            <w:r>
              <w:rPr>
                <w:rFonts w:cstheme="minorHAnsi"/>
              </w:rPr>
              <w:t>December 31, 2025</w:t>
            </w:r>
          </w:p>
        </w:tc>
        <w:tc>
          <w:tcPr>
            <w:tcW w:w="0" w:type="auto"/>
          </w:tcPr>
          <w:p w14:paraId="26506B5A" w14:textId="77777777" w:rsidR="00665E6E" w:rsidRDefault="00665E6E" w:rsidP="00804A03">
            <w:pPr>
              <w:rPr>
                <w:rFonts w:cstheme="minorHAnsi"/>
              </w:rPr>
            </w:pPr>
            <w:r>
              <w:rPr>
                <w:rFonts w:cstheme="minorHAnsi"/>
              </w:rPr>
              <w:t>Adult coordinator</w:t>
            </w:r>
          </w:p>
        </w:tc>
      </w:tr>
      <w:tr w:rsidR="00665E6E" w:rsidRPr="00D406B6" w14:paraId="1DCB8E85" w14:textId="77777777" w:rsidTr="00B0302D">
        <w:trPr>
          <w:trHeight w:val="2726"/>
        </w:trPr>
        <w:tc>
          <w:tcPr>
            <w:tcW w:w="0" w:type="auto"/>
          </w:tcPr>
          <w:p w14:paraId="220D434F" w14:textId="77777777" w:rsidR="00665E6E" w:rsidRPr="00D406B6" w:rsidRDefault="00665E6E" w:rsidP="00804A03">
            <w:pPr>
              <w:textAlignment w:val="baseline"/>
              <w:rPr>
                <w:rFonts w:eastAsia="Times New Roman" w:cstheme="minorHAnsi"/>
              </w:rPr>
            </w:pPr>
            <w:r>
              <w:rPr>
                <w:rFonts w:eastAsia="Times New Roman" w:cstheme="minorHAnsi"/>
              </w:rPr>
              <w:t>Ensure youth participation</w:t>
            </w:r>
          </w:p>
        </w:tc>
        <w:tc>
          <w:tcPr>
            <w:tcW w:w="0" w:type="auto"/>
          </w:tcPr>
          <w:p w14:paraId="71DC0523" w14:textId="77777777" w:rsidR="00665E6E" w:rsidRDefault="00665E6E" w:rsidP="00804A03">
            <w:pPr>
              <w:pStyle w:val="ListParagraph"/>
              <w:numPr>
                <w:ilvl w:val="0"/>
                <w:numId w:val="30"/>
              </w:numPr>
              <w:suppressAutoHyphens w:val="0"/>
              <w:spacing w:before="0" w:after="0"/>
              <w:contextualSpacing/>
              <w:textAlignment w:val="baseline"/>
              <w:rPr>
                <w:rFonts w:eastAsia="Times New Roman" w:cstheme="minorHAnsi"/>
              </w:rPr>
            </w:pPr>
            <w:r>
              <w:rPr>
                <w:rFonts w:eastAsia="Times New Roman" w:cstheme="minorHAnsi"/>
              </w:rPr>
              <w:t>Take necessary steps to connect with youth participants and ensure attendance at required trainings.</w:t>
            </w:r>
          </w:p>
          <w:p w14:paraId="20BE0EF2" w14:textId="77777777" w:rsidR="00665E6E" w:rsidRDefault="00665E6E" w:rsidP="00804A03">
            <w:pPr>
              <w:pStyle w:val="ListParagraph"/>
              <w:numPr>
                <w:ilvl w:val="0"/>
                <w:numId w:val="30"/>
              </w:numPr>
              <w:suppressAutoHyphens w:val="0"/>
              <w:spacing w:before="0" w:after="0"/>
              <w:contextualSpacing/>
              <w:textAlignment w:val="baseline"/>
              <w:rPr>
                <w:rFonts w:eastAsia="Times New Roman" w:cstheme="minorHAnsi"/>
              </w:rPr>
            </w:pPr>
            <w:r>
              <w:rPr>
                <w:rFonts w:eastAsia="Times New Roman" w:cstheme="minorHAnsi"/>
              </w:rPr>
              <w:t>Ensure payment following required sessions.</w:t>
            </w:r>
          </w:p>
          <w:p w14:paraId="36501DE0" w14:textId="7C3314B6" w:rsidR="00665E6E" w:rsidRPr="00D406B6" w:rsidRDefault="00665E6E" w:rsidP="00804A03">
            <w:pPr>
              <w:pStyle w:val="ListParagraph"/>
              <w:numPr>
                <w:ilvl w:val="0"/>
                <w:numId w:val="30"/>
              </w:numPr>
              <w:suppressAutoHyphens w:val="0"/>
              <w:spacing w:before="0" w:after="0"/>
              <w:contextualSpacing/>
              <w:textAlignment w:val="baseline"/>
              <w:rPr>
                <w:rFonts w:eastAsia="Times New Roman" w:cstheme="minorHAnsi"/>
              </w:rPr>
            </w:pPr>
            <w:r>
              <w:rPr>
                <w:rFonts w:eastAsia="Times New Roman" w:cstheme="minorHAnsi"/>
              </w:rPr>
              <w:t xml:space="preserve">Facilitate pre and post </w:t>
            </w:r>
            <w:r w:rsidR="00B0302D">
              <w:rPr>
                <w:rFonts w:eastAsia="Times New Roman" w:cstheme="minorHAnsi"/>
              </w:rPr>
              <w:t>evaluation</w:t>
            </w:r>
            <w:r w:rsidR="00141324">
              <w:rPr>
                <w:rFonts w:eastAsia="Times New Roman" w:cstheme="minorHAnsi"/>
              </w:rPr>
              <w:t>.</w:t>
            </w:r>
          </w:p>
        </w:tc>
        <w:tc>
          <w:tcPr>
            <w:tcW w:w="0" w:type="auto"/>
          </w:tcPr>
          <w:p w14:paraId="3A96EA8D" w14:textId="77777777" w:rsidR="00665E6E" w:rsidRPr="00D406B6" w:rsidRDefault="00665E6E" w:rsidP="00804A03">
            <w:pPr>
              <w:textAlignment w:val="baseline"/>
              <w:rPr>
                <w:rFonts w:eastAsia="Times New Roman" w:cstheme="minorHAnsi"/>
              </w:rPr>
            </w:pPr>
            <w:r>
              <w:rPr>
                <w:rFonts w:eastAsia="Times New Roman" w:cstheme="minorHAnsi"/>
              </w:rPr>
              <w:t>January 1, 2026</w:t>
            </w:r>
          </w:p>
        </w:tc>
        <w:tc>
          <w:tcPr>
            <w:tcW w:w="0" w:type="auto"/>
          </w:tcPr>
          <w:p w14:paraId="4AB0E456" w14:textId="77777777" w:rsidR="00665E6E" w:rsidRPr="00D406B6" w:rsidRDefault="00665E6E" w:rsidP="00804A03">
            <w:pPr>
              <w:textAlignment w:val="baseline"/>
              <w:rPr>
                <w:rFonts w:eastAsia="Times New Roman"/>
              </w:rPr>
            </w:pPr>
            <w:r w:rsidRPr="2E73ACF5">
              <w:rPr>
                <w:rFonts w:eastAsia="Times New Roman"/>
              </w:rPr>
              <w:t>August 30, 2026</w:t>
            </w:r>
          </w:p>
        </w:tc>
        <w:tc>
          <w:tcPr>
            <w:tcW w:w="0" w:type="auto"/>
          </w:tcPr>
          <w:p w14:paraId="7F348B29" w14:textId="77777777" w:rsidR="00665E6E" w:rsidRPr="00D406B6" w:rsidRDefault="00665E6E" w:rsidP="00804A03">
            <w:pPr>
              <w:textAlignment w:val="baseline"/>
              <w:rPr>
                <w:rFonts w:eastAsia="Times New Roman" w:cstheme="minorHAnsi"/>
              </w:rPr>
            </w:pPr>
            <w:r>
              <w:rPr>
                <w:rFonts w:eastAsia="Times New Roman" w:cstheme="minorHAnsi"/>
              </w:rPr>
              <w:t>Adult coordinator</w:t>
            </w:r>
          </w:p>
        </w:tc>
      </w:tr>
    </w:tbl>
    <w:p w14:paraId="25274A14" w14:textId="032969FA" w:rsidR="00665E6E" w:rsidRPr="00AA1DF9" w:rsidRDefault="00665E6E" w:rsidP="00665E6E">
      <w:pPr>
        <w:pStyle w:val="Heading2"/>
        <w:spacing w:before="240"/>
        <w:rPr>
          <w:b w:val="0"/>
        </w:rPr>
      </w:pPr>
      <w:r w:rsidRPr="00AA1DF9">
        <w:rPr>
          <w:bCs/>
        </w:rPr>
        <w:t xml:space="preserve">Goal: </w:t>
      </w:r>
      <w:r>
        <w:rPr>
          <w:bCs/>
        </w:rPr>
        <w:t xml:space="preserve">Support </w:t>
      </w:r>
      <w:r w:rsidR="00141324">
        <w:rPr>
          <w:bCs/>
        </w:rPr>
        <w:t>y</w:t>
      </w:r>
      <w:r>
        <w:rPr>
          <w:bCs/>
        </w:rPr>
        <w:t xml:space="preserve">outh </w:t>
      </w:r>
      <w:r w:rsidR="00141324">
        <w:rPr>
          <w:bCs/>
        </w:rPr>
        <w:t>c</w:t>
      </w:r>
      <w:r>
        <w:rPr>
          <w:bCs/>
        </w:rPr>
        <w:t xml:space="preserve">ommunity </w:t>
      </w:r>
      <w:r w:rsidR="00141324">
        <w:rPr>
          <w:bCs/>
        </w:rPr>
        <w:t>p</w:t>
      </w:r>
      <w:r>
        <w:rPr>
          <w:bCs/>
        </w:rPr>
        <w:t>resentations</w:t>
      </w:r>
    </w:p>
    <w:tbl>
      <w:tblPr>
        <w:tblStyle w:val="TableGrid"/>
        <w:tblW w:w="0" w:type="auto"/>
        <w:tblLook w:val="04A0" w:firstRow="1" w:lastRow="0" w:firstColumn="1" w:lastColumn="0" w:noHBand="0" w:noVBand="1"/>
      </w:tblPr>
      <w:tblGrid>
        <w:gridCol w:w="2472"/>
        <w:gridCol w:w="3259"/>
        <w:gridCol w:w="1014"/>
        <w:gridCol w:w="1136"/>
        <w:gridCol w:w="1469"/>
      </w:tblGrid>
      <w:tr w:rsidR="00295696" w:rsidRPr="00D406B6" w14:paraId="3D86E109" w14:textId="77777777" w:rsidTr="00442E4F">
        <w:tc>
          <w:tcPr>
            <w:tcW w:w="0" w:type="auto"/>
            <w:shd w:val="clear" w:color="auto" w:fill="F2F2F2" w:themeFill="background1" w:themeFillShade="F2"/>
          </w:tcPr>
          <w:p w14:paraId="6F5198DC" w14:textId="77777777" w:rsidR="00665E6E" w:rsidRPr="00D406B6" w:rsidRDefault="00665E6E">
            <w:pPr>
              <w:rPr>
                <w:rFonts w:cstheme="minorHAnsi"/>
                <w:b/>
              </w:rPr>
            </w:pPr>
            <w:r w:rsidRPr="00D406B6">
              <w:rPr>
                <w:rFonts w:cstheme="minorHAnsi"/>
                <w:b/>
              </w:rPr>
              <w:t>Strategy</w:t>
            </w:r>
          </w:p>
        </w:tc>
        <w:tc>
          <w:tcPr>
            <w:tcW w:w="0" w:type="auto"/>
            <w:shd w:val="clear" w:color="auto" w:fill="F2F2F2" w:themeFill="background1" w:themeFillShade="F2"/>
          </w:tcPr>
          <w:p w14:paraId="28622796" w14:textId="77777777" w:rsidR="00665E6E" w:rsidRPr="00D406B6" w:rsidRDefault="00665E6E">
            <w:pPr>
              <w:rPr>
                <w:rFonts w:cstheme="minorHAnsi"/>
                <w:b/>
              </w:rPr>
            </w:pPr>
            <w:r w:rsidRPr="00D406B6">
              <w:rPr>
                <w:rFonts w:cstheme="minorHAnsi"/>
                <w:b/>
              </w:rPr>
              <w:t>Action Steps</w:t>
            </w:r>
          </w:p>
        </w:tc>
        <w:tc>
          <w:tcPr>
            <w:tcW w:w="0" w:type="auto"/>
            <w:shd w:val="clear" w:color="auto" w:fill="F2F2F2" w:themeFill="background1" w:themeFillShade="F2"/>
          </w:tcPr>
          <w:p w14:paraId="58955C1D" w14:textId="77777777" w:rsidR="00665E6E" w:rsidRPr="00D406B6" w:rsidRDefault="00665E6E">
            <w:pPr>
              <w:jc w:val="center"/>
              <w:rPr>
                <w:rFonts w:cstheme="minorHAnsi"/>
                <w:b/>
              </w:rPr>
            </w:pPr>
            <w:r w:rsidRPr="00D406B6">
              <w:rPr>
                <w:rFonts w:cstheme="minorHAnsi"/>
                <w:b/>
              </w:rPr>
              <w:t>Start Date</w:t>
            </w:r>
          </w:p>
        </w:tc>
        <w:tc>
          <w:tcPr>
            <w:tcW w:w="0" w:type="auto"/>
            <w:shd w:val="clear" w:color="auto" w:fill="F2F2F2" w:themeFill="background1" w:themeFillShade="F2"/>
          </w:tcPr>
          <w:p w14:paraId="74FBAE55" w14:textId="77777777" w:rsidR="00665E6E" w:rsidRPr="00D406B6" w:rsidRDefault="00665E6E">
            <w:pPr>
              <w:jc w:val="center"/>
              <w:rPr>
                <w:rFonts w:cstheme="minorHAnsi"/>
                <w:b/>
              </w:rPr>
            </w:pPr>
            <w:r w:rsidRPr="00D406B6">
              <w:rPr>
                <w:rFonts w:cstheme="minorHAnsi"/>
                <w:b/>
              </w:rPr>
              <w:t>End Date</w:t>
            </w:r>
          </w:p>
        </w:tc>
        <w:tc>
          <w:tcPr>
            <w:tcW w:w="0" w:type="auto"/>
            <w:shd w:val="clear" w:color="auto" w:fill="F2F2F2" w:themeFill="background1" w:themeFillShade="F2"/>
          </w:tcPr>
          <w:p w14:paraId="765BDEFF" w14:textId="77777777" w:rsidR="00665E6E" w:rsidRPr="00D406B6" w:rsidRDefault="00665E6E">
            <w:pPr>
              <w:jc w:val="center"/>
              <w:rPr>
                <w:rFonts w:cstheme="minorHAnsi"/>
                <w:b/>
              </w:rPr>
            </w:pPr>
            <w:r w:rsidRPr="00D406B6">
              <w:rPr>
                <w:rFonts w:cstheme="minorHAnsi"/>
                <w:b/>
              </w:rPr>
              <w:t>Staff Lead and Partners</w:t>
            </w:r>
          </w:p>
        </w:tc>
      </w:tr>
      <w:tr w:rsidR="00295696" w:rsidRPr="00D406B6" w14:paraId="3A7292B0" w14:textId="77777777" w:rsidTr="00442E4F">
        <w:trPr>
          <w:trHeight w:val="1988"/>
        </w:trPr>
        <w:tc>
          <w:tcPr>
            <w:tcW w:w="0" w:type="auto"/>
          </w:tcPr>
          <w:p w14:paraId="7A73EE9B" w14:textId="4FE5AE9B" w:rsidR="00665E6E" w:rsidRPr="00D406B6" w:rsidRDefault="00665E6E">
            <w:pPr>
              <w:rPr>
                <w:rFonts w:cstheme="minorHAnsi"/>
              </w:rPr>
            </w:pPr>
            <w:r>
              <w:rPr>
                <w:rFonts w:cstheme="minorHAnsi"/>
              </w:rPr>
              <w:t xml:space="preserve">Deliver trainings to youth to build a baseline understanding of suicide </w:t>
            </w:r>
            <w:r w:rsidR="007C4B1E">
              <w:rPr>
                <w:rFonts w:cstheme="minorHAnsi"/>
              </w:rPr>
              <w:t xml:space="preserve">prevention </w:t>
            </w:r>
            <w:r>
              <w:rPr>
                <w:rFonts w:cstheme="minorHAnsi"/>
              </w:rPr>
              <w:t>and mental health.</w:t>
            </w:r>
          </w:p>
        </w:tc>
        <w:tc>
          <w:tcPr>
            <w:tcW w:w="0" w:type="auto"/>
          </w:tcPr>
          <w:p w14:paraId="4C95B66E" w14:textId="77777777" w:rsidR="00665E6E" w:rsidRDefault="00665E6E" w:rsidP="00665E6E">
            <w:pPr>
              <w:pStyle w:val="ListParagraph"/>
              <w:numPr>
                <w:ilvl w:val="0"/>
                <w:numId w:val="31"/>
              </w:numPr>
              <w:suppressAutoHyphens w:val="0"/>
              <w:spacing w:before="0" w:after="0"/>
              <w:contextualSpacing/>
              <w:rPr>
                <w:rFonts w:cstheme="minorHAnsi"/>
              </w:rPr>
            </w:pPr>
            <w:r>
              <w:rPr>
                <w:rFonts w:cstheme="minorHAnsi"/>
              </w:rPr>
              <w:t>Adult coordinator will provide the following trainings to the youth leaders after their 2-day onboarding:</w:t>
            </w:r>
          </w:p>
          <w:p w14:paraId="26847932" w14:textId="59EBCB6D" w:rsidR="00665E6E" w:rsidRDefault="00665E6E" w:rsidP="00665E6E">
            <w:pPr>
              <w:pStyle w:val="ListParagraph"/>
              <w:numPr>
                <w:ilvl w:val="1"/>
                <w:numId w:val="31"/>
              </w:numPr>
              <w:suppressAutoHyphens w:val="0"/>
              <w:spacing w:before="0" w:after="0"/>
              <w:contextualSpacing/>
              <w:rPr>
                <w:rFonts w:cstheme="minorHAnsi"/>
              </w:rPr>
            </w:pPr>
            <w:r>
              <w:rPr>
                <w:rFonts w:cstheme="minorHAnsi"/>
              </w:rPr>
              <w:t>Changing the Narrative on Mental Health and Suicide</w:t>
            </w:r>
          </w:p>
          <w:p w14:paraId="432A47D5" w14:textId="77777777" w:rsidR="00665E6E" w:rsidRDefault="00665E6E" w:rsidP="00665E6E">
            <w:pPr>
              <w:pStyle w:val="ListParagraph"/>
              <w:numPr>
                <w:ilvl w:val="1"/>
                <w:numId w:val="31"/>
              </w:numPr>
              <w:suppressAutoHyphens w:val="0"/>
              <w:spacing w:before="0" w:after="0"/>
              <w:contextualSpacing/>
              <w:rPr>
                <w:rFonts w:cstheme="minorHAnsi"/>
              </w:rPr>
            </w:pPr>
            <w:r>
              <w:rPr>
                <w:rFonts w:cstheme="minorHAnsi"/>
              </w:rPr>
              <w:t>Safe Messaging</w:t>
            </w:r>
          </w:p>
          <w:p w14:paraId="481299F5" w14:textId="77777777" w:rsidR="00665E6E" w:rsidRPr="00D406B6" w:rsidRDefault="00665E6E" w:rsidP="00665E6E">
            <w:pPr>
              <w:pStyle w:val="ListParagraph"/>
              <w:numPr>
                <w:ilvl w:val="1"/>
                <w:numId w:val="31"/>
              </w:numPr>
              <w:suppressAutoHyphens w:val="0"/>
              <w:spacing w:before="0" w:after="0"/>
              <w:contextualSpacing/>
              <w:rPr>
                <w:rFonts w:cstheme="minorHAnsi"/>
              </w:rPr>
            </w:pPr>
            <w:r>
              <w:rPr>
                <w:rFonts w:cstheme="minorHAnsi"/>
              </w:rPr>
              <w:t>Being a Community Helper</w:t>
            </w:r>
          </w:p>
          <w:p w14:paraId="0CA93535" w14:textId="77777777" w:rsidR="00665E6E" w:rsidRPr="00D406B6" w:rsidRDefault="00665E6E" w:rsidP="00665E6E">
            <w:pPr>
              <w:pStyle w:val="ListParagraph"/>
              <w:numPr>
                <w:ilvl w:val="0"/>
                <w:numId w:val="31"/>
              </w:numPr>
              <w:suppressAutoHyphens w:val="0"/>
              <w:spacing w:before="0" w:after="0"/>
              <w:contextualSpacing/>
              <w:rPr>
                <w:rFonts w:cstheme="minorHAnsi"/>
              </w:rPr>
            </w:pPr>
            <w:r>
              <w:rPr>
                <w:rFonts w:cstheme="minorHAnsi"/>
              </w:rPr>
              <w:t>These trainings can be delivered over a few weeks or all in one session. Each training will be approximately one hour.</w:t>
            </w:r>
          </w:p>
        </w:tc>
        <w:tc>
          <w:tcPr>
            <w:tcW w:w="0" w:type="auto"/>
          </w:tcPr>
          <w:p w14:paraId="526AE6A1" w14:textId="77777777" w:rsidR="00665E6E" w:rsidRPr="00D406B6" w:rsidRDefault="00665E6E">
            <w:pPr>
              <w:rPr>
                <w:rFonts w:cstheme="minorHAnsi"/>
              </w:rPr>
            </w:pPr>
            <w:r>
              <w:rPr>
                <w:rFonts w:cstheme="minorHAnsi"/>
              </w:rPr>
              <w:t>January 2026</w:t>
            </w:r>
          </w:p>
        </w:tc>
        <w:tc>
          <w:tcPr>
            <w:tcW w:w="0" w:type="auto"/>
          </w:tcPr>
          <w:p w14:paraId="6A1E870D" w14:textId="77777777" w:rsidR="00665E6E" w:rsidRPr="00D406B6" w:rsidRDefault="00665E6E">
            <w:r w:rsidRPr="2E73ACF5">
              <w:t>August 2026</w:t>
            </w:r>
          </w:p>
        </w:tc>
        <w:tc>
          <w:tcPr>
            <w:tcW w:w="0" w:type="auto"/>
          </w:tcPr>
          <w:p w14:paraId="302FF263" w14:textId="710033D4" w:rsidR="00665E6E" w:rsidRPr="00D406B6" w:rsidRDefault="005A7970">
            <w:pPr>
              <w:rPr>
                <w:rFonts w:cstheme="minorHAnsi"/>
              </w:rPr>
            </w:pPr>
            <w:r>
              <w:rPr>
                <w:rFonts w:cstheme="minorHAnsi"/>
              </w:rPr>
              <w:t>Adult coordinator</w:t>
            </w:r>
          </w:p>
        </w:tc>
      </w:tr>
      <w:tr w:rsidR="00295696" w:rsidRPr="00D406B6" w14:paraId="304E7214" w14:textId="77777777" w:rsidTr="00442E4F">
        <w:trPr>
          <w:trHeight w:val="1988"/>
        </w:trPr>
        <w:tc>
          <w:tcPr>
            <w:tcW w:w="0" w:type="auto"/>
          </w:tcPr>
          <w:p w14:paraId="587231CB" w14:textId="77D6A674" w:rsidR="00665E6E" w:rsidRDefault="00665E6E">
            <w:pPr>
              <w:rPr>
                <w:rFonts w:cstheme="minorHAnsi"/>
              </w:rPr>
            </w:pPr>
            <w:r>
              <w:rPr>
                <w:rFonts w:cstheme="minorHAnsi"/>
              </w:rPr>
              <w:lastRenderedPageBreak/>
              <w:t xml:space="preserve">Provide the facilitator training for the 988 Minnesota Lifeline – Somone to Talk to </w:t>
            </w:r>
            <w:r w:rsidR="00295696">
              <w:rPr>
                <w:rFonts w:cstheme="minorHAnsi"/>
              </w:rPr>
              <w:t xml:space="preserve">Youth Peer Leader </w:t>
            </w:r>
            <w:r>
              <w:rPr>
                <w:rFonts w:cstheme="minorHAnsi"/>
              </w:rPr>
              <w:t>presentation</w:t>
            </w:r>
          </w:p>
        </w:tc>
        <w:tc>
          <w:tcPr>
            <w:tcW w:w="0" w:type="auto"/>
          </w:tcPr>
          <w:p w14:paraId="2FED1A01" w14:textId="77777777" w:rsidR="00665E6E" w:rsidRDefault="00665E6E" w:rsidP="00665E6E">
            <w:pPr>
              <w:pStyle w:val="ListParagraph"/>
              <w:numPr>
                <w:ilvl w:val="0"/>
                <w:numId w:val="31"/>
              </w:numPr>
              <w:suppressAutoHyphens w:val="0"/>
              <w:spacing w:before="0" w:after="0"/>
              <w:contextualSpacing/>
              <w:rPr>
                <w:rFonts w:cstheme="minorHAnsi"/>
              </w:rPr>
            </w:pPr>
            <w:r>
              <w:rPr>
                <w:rFonts w:cstheme="minorHAnsi"/>
              </w:rPr>
              <w:t>Adult coordinator will provide the 4-hour facilitator training to the youth peer leaders.</w:t>
            </w:r>
          </w:p>
          <w:p w14:paraId="360B695D" w14:textId="77777777" w:rsidR="00665E6E" w:rsidRDefault="00665E6E" w:rsidP="00665E6E">
            <w:pPr>
              <w:pStyle w:val="ListParagraph"/>
              <w:numPr>
                <w:ilvl w:val="0"/>
                <w:numId w:val="31"/>
              </w:numPr>
              <w:suppressAutoHyphens w:val="0"/>
              <w:spacing w:before="0" w:after="0"/>
              <w:contextualSpacing/>
              <w:rPr>
                <w:rFonts w:cstheme="minorHAnsi"/>
              </w:rPr>
            </w:pPr>
            <w:r>
              <w:rPr>
                <w:rFonts w:cstheme="minorHAnsi"/>
              </w:rPr>
              <w:t>Youth will be expected to attend the full session and practice their skills by doing teach backs.</w:t>
            </w:r>
          </w:p>
          <w:p w14:paraId="6ED5D5D2" w14:textId="77777777" w:rsidR="00665E6E" w:rsidRDefault="00665E6E" w:rsidP="00665E6E">
            <w:pPr>
              <w:pStyle w:val="ListParagraph"/>
              <w:numPr>
                <w:ilvl w:val="0"/>
                <w:numId w:val="31"/>
              </w:numPr>
              <w:suppressAutoHyphens w:val="0"/>
              <w:spacing w:before="0" w:after="0"/>
              <w:contextualSpacing/>
              <w:rPr>
                <w:rFonts w:cstheme="minorHAnsi"/>
              </w:rPr>
            </w:pPr>
            <w:r>
              <w:rPr>
                <w:rFonts w:cstheme="minorHAnsi"/>
              </w:rPr>
              <w:t>Practice can be done during the initial facilitator training or as a separate session.</w:t>
            </w:r>
          </w:p>
        </w:tc>
        <w:tc>
          <w:tcPr>
            <w:tcW w:w="0" w:type="auto"/>
          </w:tcPr>
          <w:p w14:paraId="1C78CC9B" w14:textId="77777777" w:rsidR="00665E6E" w:rsidRDefault="00665E6E">
            <w:pPr>
              <w:rPr>
                <w:rFonts w:cstheme="minorHAnsi"/>
              </w:rPr>
            </w:pPr>
            <w:r>
              <w:rPr>
                <w:rFonts w:cstheme="minorHAnsi"/>
              </w:rPr>
              <w:t>January 2026</w:t>
            </w:r>
          </w:p>
        </w:tc>
        <w:tc>
          <w:tcPr>
            <w:tcW w:w="0" w:type="auto"/>
          </w:tcPr>
          <w:p w14:paraId="614E1EC3" w14:textId="77777777" w:rsidR="00665E6E" w:rsidRDefault="00665E6E">
            <w:pPr>
              <w:rPr>
                <w:rFonts w:cstheme="minorHAnsi"/>
              </w:rPr>
            </w:pPr>
            <w:r>
              <w:rPr>
                <w:rFonts w:cstheme="minorHAnsi"/>
              </w:rPr>
              <w:t>February 2026</w:t>
            </w:r>
          </w:p>
        </w:tc>
        <w:tc>
          <w:tcPr>
            <w:tcW w:w="0" w:type="auto"/>
          </w:tcPr>
          <w:p w14:paraId="0CFF117C" w14:textId="7CDC5B28" w:rsidR="00665E6E" w:rsidRPr="00D406B6" w:rsidRDefault="003B1C9E">
            <w:pPr>
              <w:rPr>
                <w:rFonts w:cstheme="minorHAnsi"/>
              </w:rPr>
            </w:pPr>
            <w:r>
              <w:rPr>
                <w:rFonts w:cstheme="minorHAnsi"/>
              </w:rPr>
              <w:t>Adult coordinator</w:t>
            </w:r>
          </w:p>
        </w:tc>
      </w:tr>
      <w:tr w:rsidR="00295696" w:rsidRPr="00D406B6" w14:paraId="37707300" w14:textId="77777777" w:rsidTr="00442E4F">
        <w:trPr>
          <w:trHeight w:val="2141"/>
        </w:trPr>
        <w:tc>
          <w:tcPr>
            <w:tcW w:w="0" w:type="auto"/>
          </w:tcPr>
          <w:p w14:paraId="4C7B2D4D" w14:textId="77777777" w:rsidR="00665E6E" w:rsidRPr="00D406B6" w:rsidRDefault="00665E6E">
            <w:pPr>
              <w:textAlignment w:val="baseline"/>
              <w:rPr>
                <w:rFonts w:eastAsia="Times New Roman" w:cstheme="minorHAnsi"/>
              </w:rPr>
            </w:pPr>
            <w:r>
              <w:rPr>
                <w:rFonts w:cstheme="minorHAnsi"/>
              </w:rPr>
              <w:t>Support the youth who are facilitating peer-to-peer presentations</w:t>
            </w:r>
          </w:p>
        </w:tc>
        <w:tc>
          <w:tcPr>
            <w:tcW w:w="0" w:type="auto"/>
          </w:tcPr>
          <w:p w14:paraId="2C85BA1E" w14:textId="77777777" w:rsidR="00665E6E" w:rsidRDefault="00665E6E" w:rsidP="00665E6E">
            <w:pPr>
              <w:pStyle w:val="ListParagraph"/>
              <w:numPr>
                <w:ilvl w:val="0"/>
                <w:numId w:val="31"/>
              </w:numPr>
              <w:suppressAutoHyphens w:val="0"/>
              <w:spacing w:before="0" w:after="0"/>
              <w:contextualSpacing/>
              <w:rPr>
                <w:rFonts w:cstheme="minorHAnsi"/>
              </w:rPr>
            </w:pPr>
            <w:r>
              <w:rPr>
                <w:rFonts w:cstheme="minorHAnsi"/>
              </w:rPr>
              <w:t>Assist youth in scheduling their presentations so that the minimum of 5 is met.</w:t>
            </w:r>
          </w:p>
          <w:p w14:paraId="2141CDE4" w14:textId="77777777" w:rsidR="00665E6E" w:rsidRDefault="00665E6E" w:rsidP="00665E6E">
            <w:pPr>
              <w:pStyle w:val="ListParagraph"/>
              <w:numPr>
                <w:ilvl w:val="0"/>
                <w:numId w:val="31"/>
              </w:numPr>
              <w:suppressAutoHyphens w:val="0"/>
              <w:spacing w:before="0" w:after="0"/>
              <w:contextualSpacing/>
              <w:rPr>
                <w:rFonts w:cstheme="minorHAnsi"/>
              </w:rPr>
            </w:pPr>
            <w:r>
              <w:rPr>
                <w:rFonts w:cstheme="minorHAnsi"/>
              </w:rPr>
              <w:t>Attend the first session with each youth to ensure they are comfortable facilitating the material.</w:t>
            </w:r>
          </w:p>
          <w:p w14:paraId="7484781F" w14:textId="77777777" w:rsidR="00665E6E" w:rsidRPr="00D406B6" w:rsidRDefault="00665E6E" w:rsidP="00665E6E">
            <w:pPr>
              <w:pStyle w:val="ListParagraph"/>
              <w:numPr>
                <w:ilvl w:val="0"/>
                <w:numId w:val="31"/>
              </w:numPr>
              <w:suppressAutoHyphens w:val="0"/>
              <w:spacing w:before="0" w:after="0"/>
              <w:contextualSpacing/>
              <w:textAlignment w:val="baseline"/>
              <w:rPr>
                <w:rFonts w:eastAsia="Times New Roman" w:cstheme="minorHAnsi"/>
              </w:rPr>
            </w:pPr>
            <w:r>
              <w:rPr>
                <w:rFonts w:cstheme="minorHAnsi"/>
              </w:rPr>
              <w:t>Ensure each youth has the materials and technology they need for each presentation.</w:t>
            </w:r>
          </w:p>
        </w:tc>
        <w:tc>
          <w:tcPr>
            <w:tcW w:w="0" w:type="auto"/>
          </w:tcPr>
          <w:p w14:paraId="1901245E" w14:textId="77777777" w:rsidR="00665E6E" w:rsidRPr="00D406B6" w:rsidRDefault="00665E6E">
            <w:pPr>
              <w:textAlignment w:val="baseline"/>
              <w:rPr>
                <w:rFonts w:eastAsia="Times New Roman" w:cstheme="minorHAnsi"/>
              </w:rPr>
            </w:pPr>
            <w:r>
              <w:rPr>
                <w:rFonts w:cstheme="minorHAnsi"/>
              </w:rPr>
              <w:t>January 2026</w:t>
            </w:r>
          </w:p>
        </w:tc>
        <w:tc>
          <w:tcPr>
            <w:tcW w:w="0" w:type="auto"/>
          </w:tcPr>
          <w:p w14:paraId="5BDCDB3A" w14:textId="77777777" w:rsidR="00665E6E" w:rsidRPr="00D406B6" w:rsidRDefault="00665E6E">
            <w:pPr>
              <w:textAlignment w:val="baseline"/>
              <w:rPr>
                <w:rFonts w:eastAsia="Times New Roman" w:cstheme="minorHAnsi"/>
              </w:rPr>
            </w:pPr>
            <w:r>
              <w:rPr>
                <w:rFonts w:cstheme="minorHAnsi"/>
              </w:rPr>
              <w:t>August 2026</w:t>
            </w:r>
          </w:p>
        </w:tc>
        <w:tc>
          <w:tcPr>
            <w:tcW w:w="0" w:type="auto"/>
          </w:tcPr>
          <w:p w14:paraId="42D318EF" w14:textId="7E0DC188" w:rsidR="00665E6E" w:rsidRPr="00D406B6" w:rsidRDefault="004E2C1D">
            <w:pPr>
              <w:textAlignment w:val="baseline"/>
              <w:rPr>
                <w:rFonts w:eastAsia="Times New Roman" w:cstheme="minorHAnsi"/>
              </w:rPr>
            </w:pPr>
            <w:r>
              <w:rPr>
                <w:rFonts w:eastAsia="Times New Roman" w:cstheme="minorHAnsi"/>
              </w:rPr>
              <w:t>Adult leaders</w:t>
            </w:r>
          </w:p>
        </w:tc>
      </w:tr>
    </w:tbl>
    <w:p w14:paraId="6FF8893C" w14:textId="77777777" w:rsidR="00665E6E" w:rsidRPr="00251ED0" w:rsidRDefault="00665E6E" w:rsidP="00665E6E"/>
    <w:p w14:paraId="715A2064" w14:textId="77777777" w:rsidR="0099154E" w:rsidRDefault="0099154E" w:rsidP="00EE3E6C">
      <w:pPr>
        <w:pStyle w:val="paragraph"/>
        <w:spacing w:before="480" w:beforeAutospacing="0" w:after="0" w:afterAutospacing="0"/>
        <w:textAlignment w:val="baseline"/>
        <w:rPr>
          <w:rStyle w:val="normaltextrun"/>
          <w:rFonts w:ascii="Calibri" w:hAnsi="Calibri" w:cs="Calibri"/>
          <w:sz w:val="20"/>
          <w:szCs w:val="20"/>
        </w:rPr>
      </w:pPr>
    </w:p>
    <w:p w14:paraId="0E5E7A06" w14:textId="2E29D7C3" w:rsidR="00D02935" w:rsidRPr="00EE3E6C" w:rsidRDefault="00D02935" w:rsidP="00EE3E6C">
      <w:pPr>
        <w:pStyle w:val="paragraph"/>
        <w:spacing w:before="480" w:beforeAutospacing="0" w:after="0" w:afterAutospacing="0"/>
        <w:textAlignment w:val="baseline"/>
        <w:rPr>
          <w:rStyle w:val="normaltextrun"/>
          <w:rFonts w:ascii="Segoe UI" w:hAnsi="Segoe UI" w:cs="Segoe UI"/>
          <w:sz w:val="18"/>
          <w:szCs w:val="18"/>
        </w:rPr>
      </w:pPr>
      <w:r>
        <w:rPr>
          <w:rStyle w:val="normaltextrun"/>
          <w:rFonts w:ascii="Calibri" w:hAnsi="Calibri" w:cs="Calibri"/>
          <w:sz w:val="20"/>
          <w:szCs w:val="20"/>
        </w:rPr>
        <w:t>Minnesota Department of Health</w:t>
      </w:r>
      <w:r>
        <w:rPr>
          <w:rStyle w:val="scxw116788598"/>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Suicide Prevention Unit</w:t>
      </w:r>
      <w:r>
        <w:rPr>
          <w:rStyle w:val="scxw116788598"/>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625 Robert St. N</w:t>
      </w:r>
      <w:r>
        <w:rPr>
          <w:rStyle w:val="scxw116788598"/>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PO Box 64975</w:t>
      </w:r>
      <w:r>
        <w:rPr>
          <w:rStyle w:val="scxw116788598"/>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St. Paul, MN 55164-0975</w:t>
      </w:r>
      <w:r>
        <w:rPr>
          <w:rStyle w:val="scxw116788598"/>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651-201-5400</w:t>
      </w:r>
      <w:r>
        <w:rPr>
          <w:rStyle w:val="scxw116788598"/>
          <w:rFonts w:ascii="Calibri" w:hAnsi="Calibri" w:cs="Calibri"/>
          <w:sz w:val="20"/>
          <w:szCs w:val="20"/>
        </w:rPr>
        <w:t> </w:t>
      </w:r>
      <w:r>
        <w:rPr>
          <w:rFonts w:ascii="Calibri" w:hAnsi="Calibri" w:cs="Calibri"/>
          <w:sz w:val="20"/>
          <w:szCs w:val="20"/>
        </w:rPr>
        <w:br/>
      </w:r>
      <w:hyperlink r:id="rId15" w:tgtFrame="_blank" w:history="1">
        <w:r w:rsidRPr="00EE3E6C">
          <w:rPr>
            <w:rStyle w:val="Hyperlink"/>
            <w:rFonts w:asciiTheme="minorHAnsi" w:hAnsiTheme="minorHAnsi" w:cstheme="minorHAnsi"/>
            <w:sz w:val="20"/>
            <w:szCs w:val="20"/>
          </w:rPr>
          <w:t>health.suicideprev.mdh@state.mn.us</w:t>
        </w:r>
      </w:hyperlink>
      <w:r w:rsidRPr="00EE3E6C">
        <w:rPr>
          <w:rStyle w:val="Hyperlink"/>
          <w:rFonts w:asciiTheme="minorHAnsi" w:hAnsiTheme="minorHAnsi" w:cstheme="minorHAnsi"/>
          <w:sz w:val="20"/>
          <w:szCs w:val="20"/>
        </w:rPr>
        <w:t> </w:t>
      </w:r>
      <w:r w:rsidRPr="00EE3E6C">
        <w:rPr>
          <w:rStyle w:val="Hyperlink"/>
          <w:rFonts w:asciiTheme="minorHAnsi" w:hAnsiTheme="minorHAnsi" w:cstheme="minorHAnsi"/>
          <w:sz w:val="20"/>
          <w:szCs w:val="20"/>
        </w:rPr>
        <w:br/>
      </w:r>
      <w:hyperlink r:id="rId16" w:tgtFrame="_blank" w:history="1">
        <w:r w:rsidRPr="00EE3E6C">
          <w:rPr>
            <w:rStyle w:val="Hyperlink"/>
            <w:rFonts w:asciiTheme="minorHAnsi" w:hAnsiTheme="minorHAnsi" w:cstheme="minorHAnsi"/>
            <w:sz w:val="20"/>
            <w:szCs w:val="20"/>
          </w:rPr>
          <w:t>www.health.state.mn.us</w:t>
        </w:r>
      </w:hyperlink>
      <w:r w:rsidRPr="00EE3E6C">
        <w:rPr>
          <w:rStyle w:val="eop"/>
          <w:rFonts w:ascii="Calibri" w:hAnsi="Calibri" w:cs="Calibri"/>
          <w:sz w:val="16"/>
          <w:szCs w:val="16"/>
        </w:rPr>
        <w:t> </w:t>
      </w:r>
    </w:p>
    <w:p w14:paraId="1541904C" w14:textId="04AFC14C" w:rsidR="00CC4911" w:rsidRPr="00EE3E6C" w:rsidRDefault="00EE3E6C" w:rsidP="00EE3E6C">
      <w:pPr>
        <w:pStyle w:val="paragraph"/>
        <w:spacing w:before="240" w:beforeAutospacing="0" w:after="0" w:afterAutospacing="0"/>
        <w:textAlignment w:val="baseline"/>
        <w:rPr>
          <w:rFonts w:ascii="Segoe UI" w:hAnsi="Segoe UI" w:cs="Segoe UI"/>
          <w:i/>
          <w:iCs/>
          <w:sz w:val="18"/>
          <w:szCs w:val="18"/>
        </w:rPr>
      </w:pPr>
      <w:r w:rsidRPr="61A190CB">
        <w:rPr>
          <w:rStyle w:val="normaltextrun"/>
          <w:rFonts w:ascii="Calibri" w:hAnsi="Calibri" w:cs="Calibri"/>
          <w:sz w:val="20"/>
          <w:szCs w:val="20"/>
        </w:rPr>
        <w:t>4/</w:t>
      </w:r>
      <w:r w:rsidR="75ED5242" w:rsidRPr="61A190CB">
        <w:rPr>
          <w:rStyle w:val="normaltextrun"/>
          <w:rFonts w:ascii="Calibri" w:hAnsi="Calibri" w:cs="Calibri"/>
          <w:sz w:val="20"/>
          <w:szCs w:val="20"/>
        </w:rPr>
        <w:t>23</w:t>
      </w:r>
      <w:r w:rsidR="00D02935" w:rsidRPr="61A190CB">
        <w:rPr>
          <w:rStyle w:val="normaltextrun"/>
          <w:rFonts w:ascii="Calibri" w:hAnsi="Calibri" w:cs="Calibri"/>
          <w:sz w:val="20"/>
          <w:szCs w:val="20"/>
        </w:rPr>
        <w:t>/202</w:t>
      </w:r>
      <w:r w:rsidR="003C02A1">
        <w:rPr>
          <w:rStyle w:val="normaltextrun"/>
          <w:rFonts w:ascii="Calibri" w:hAnsi="Calibri" w:cs="Calibri"/>
          <w:sz w:val="20"/>
          <w:szCs w:val="20"/>
        </w:rPr>
        <w:t>5</w:t>
      </w:r>
      <w:r w:rsidR="00D02935" w:rsidRPr="61A190CB">
        <w:rPr>
          <w:rStyle w:val="eop"/>
          <w:rFonts w:ascii="Calibri" w:hAnsi="Calibri" w:cs="Calibri"/>
          <w:sz w:val="20"/>
          <w:szCs w:val="20"/>
        </w:rPr>
        <w:t> </w:t>
      </w:r>
      <w:r w:rsidR="00D02935">
        <w:rPr>
          <w:rStyle w:val="normaltextrun"/>
          <w:rFonts w:ascii="Calibri" w:hAnsi="Calibri" w:cs="Calibri"/>
          <w:i/>
          <w:iCs/>
          <w:sz w:val="20"/>
          <w:szCs w:val="20"/>
        </w:rPr>
        <w:t>To obtain this information in a different format, call: 651-201-5400</w:t>
      </w:r>
      <w:r w:rsidR="00D02935">
        <w:rPr>
          <w:rStyle w:val="eop"/>
          <w:rFonts w:ascii="Calibri" w:hAnsi="Calibri" w:cs="Calibri"/>
          <w:i/>
          <w:iCs/>
          <w:sz w:val="20"/>
          <w:szCs w:val="20"/>
        </w:rPr>
        <w:t> </w:t>
      </w:r>
    </w:p>
    <w:sectPr w:rsidR="00CC4911" w:rsidRPr="00EE3E6C" w:rsidSect="006578D7">
      <w:type w:val="continuous"/>
      <w:pgSz w:w="12240" w:h="15840" w:code="1"/>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33674" w14:textId="77777777" w:rsidR="006166FB" w:rsidRDefault="006166FB" w:rsidP="00D36495">
      <w:r>
        <w:separator/>
      </w:r>
    </w:p>
  </w:endnote>
  <w:endnote w:type="continuationSeparator" w:id="0">
    <w:p w14:paraId="3077E9CF" w14:textId="77777777" w:rsidR="006166FB" w:rsidRDefault="006166FB" w:rsidP="00D36495">
      <w:r>
        <w:continuationSeparator/>
      </w:r>
    </w:p>
  </w:endnote>
  <w:endnote w:type="continuationNotice" w:id="1">
    <w:p w14:paraId="6638485A" w14:textId="77777777" w:rsidR="006166FB" w:rsidRDefault="006166F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760430"/>
      <w:docPartObj>
        <w:docPartGallery w:val="Page Numbers (Bottom of Page)"/>
        <w:docPartUnique/>
      </w:docPartObj>
    </w:sdtPr>
    <w:sdtEndPr/>
    <w:sdtContent>
      <w:p w14:paraId="664C048C"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203976"/>
      <w:docPartObj>
        <w:docPartGallery w:val="Page Numbers (Bottom of Page)"/>
        <w:docPartUnique/>
      </w:docPartObj>
    </w:sdtPr>
    <w:sdtEndPr>
      <w:rPr>
        <w:rStyle w:val="HeaderChar"/>
        <w:caps/>
        <w:color w:val="003865" w:themeColor="text1"/>
        <w:spacing w:val="40"/>
        <w:sz w:val="20"/>
        <w:szCs w:val="20"/>
      </w:rPr>
    </w:sdtEndPr>
    <w:sdtContent>
      <w:p w14:paraId="6CFF197C"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000D3" w14:textId="77777777" w:rsidR="006166FB" w:rsidRDefault="006166FB" w:rsidP="00D36495">
      <w:r>
        <w:separator/>
      </w:r>
    </w:p>
  </w:footnote>
  <w:footnote w:type="continuationSeparator" w:id="0">
    <w:p w14:paraId="5A356ECF" w14:textId="77777777" w:rsidR="006166FB" w:rsidRDefault="006166FB" w:rsidP="00D36495">
      <w:r>
        <w:continuationSeparator/>
      </w:r>
    </w:p>
  </w:footnote>
  <w:footnote w:type="continuationNotice" w:id="1">
    <w:p w14:paraId="571EDCD6" w14:textId="77777777" w:rsidR="006166FB" w:rsidRDefault="006166F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0C52" w14:textId="7CBBEA2C" w:rsidR="00782710" w:rsidRPr="00D552D7" w:rsidRDefault="00EE3E6C" w:rsidP="001E09DA">
    <w:pPr>
      <w:pStyle w:val="Header"/>
    </w:pPr>
    <w:r>
      <w:t>Attachment A: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487551F"/>
    <w:multiLevelType w:val="hybridMultilevel"/>
    <w:tmpl w:val="4EE4FE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1" w15:restartNumberingAfterBreak="0">
    <w:nsid w:val="18AA634A"/>
    <w:multiLevelType w:val="hybridMultilevel"/>
    <w:tmpl w:val="B82AB612"/>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593D4A"/>
    <w:multiLevelType w:val="hybridMultilevel"/>
    <w:tmpl w:val="037AAD5E"/>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DC13B7"/>
    <w:multiLevelType w:val="multilevel"/>
    <w:tmpl w:val="88B4C196"/>
    <w:numStyleLink w:val="Listbullets"/>
  </w:abstractNum>
  <w:abstractNum w:abstractNumId="14" w15:restartNumberingAfterBreak="0">
    <w:nsid w:val="1F634F46"/>
    <w:multiLevelType w:val="hybridMultilevel"/>
    <w:tmpl w:val="6D327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A36BBC"/>
    <w:multiLevelType w:val="hybridMultilevel"/>
    <w:tmpl w:val="C6BA4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2147EF"/>
    <w:multiLevelType w:val="multilevel"/>
    <w:tmpl w:val="88B4C196"/>
    <w:numStyleLink w:val="Listbullets"/>
  </w:abstractNum>
  <w:abstractNum w:abstractNumId="17"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8" w15:restartNumberingAfterBreak="0">
    <w:nsid w:val="44A65B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674DFA"/>
    <w:multiLevelType w:val="hybridMultilevel"/>
    <w:tmpl w:val="704A2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98E200"/>
    <w:multiLevelType w:val="hybridMultilevel"/>
    <w:tmpl w:val="FFFFFFFF"/>
    <w:lvl w:ilvl="0" w:tplc="D92ACAA6">
      <w:start w:val="1"/>
      <w:numFmt w:val="decimal"/>
      <w:lvlText w:val="%1."/>
      <w:lvlJc w:val="left"/>
      <w:pPr>
        <w:ind w:left="360" w:hanging="360"/>
      </w:pPr>
    </w:lvl>
    <w:lvl w:ilvl="1" w:tplc="CB3064BA">
      <w:start w:val="1"/>
      <w:numFmt w:val="lowerLetter"/>
      <w:lvlText w:val="%2."/>
      <w:lvlJc w:val="left"/>
      <w:pPr>
        <w:ind w:left="1080" w:hanging="360"/>
      </w:pPr>
    </w:lvl>
    <w:lvl w:ilvl="2" w:tplc="95348878">
      <w:start w:val="1"/>
      <w:numFmt w:val="lowerRoman"/>
      <w:lvlText w:val="%3."/>
      <w:lvlJc w:val="right"/>
      <w:pPr>
        <w:ind w:left="1800" w:hanging="180"/>
      </w:pPr>
    </w:lvl>
    <w:lvl w:ilvl="3" w:tplc="D7F464AC">
      <w:start w:val="1"/>
      <w:numFmt w:val="decimal"/>
      <w:lvlText w:val="%4."/>
      <w:lvlJc w:val="left"/>
      <w:pPr>
        <w:ind w:left="2520" w:hanging="360"/>
      </w:pPr>
    </w:lvl>
    <w:lvl w:ilvl="4" w:tplc="871EEAAA">
      <w:start w:val="1"/>
      <w:numFmt w:val="lowerLetter"/>
      <w:lvlText w:val="%5."/>
      <w:lvlJc w:val="left"/>
      <w:pPr>
        <w:ind w:left="3240" w:hanging="360"/>
      </w:pPr>
    </w:lvl>
    <w:lvl w:ilvl="5" w:tplc="0E5C3B9E">
      <w:start w:val="1"/>
      <w:numFmt w:val="lowerRoman"/>
      <w:lvlText w:val="%6."/>
      <w:lvlJc w:val="right"/>
      <w:pPr>
        <w:ind w:left="3960" w:hanging="180"/>
      </w:pPr>
    </w:lvl>
    <w:lvl w:ilvl="6" w:tplc="89DC25FC">
      <w:start w:val="1"/>
      <w:numFmt w:val="decimal"/>
      <w:lvlText w:val="%7."/>
      <w:lvlJc w:val="left"/>
      <w:pPr>
        <w:ind w:left="4680" w:hanging="360"/>
      </w:pPr>
    </w:lvl>
    <w:lvl w:ilvl="7" w:tplc="B2A6261C">
      <w:start w:val="1"/>
      <w:numFmt w:val="lowerLetter"/>
      <w:lvlText w:val="%8."/>
      <w:lvlJc w:val="left"/>
      <w:pPr>
        <w:ind w:left="5400" w:hanging="360"/>
      </w:pPr>
    </w:lvl>
    <w:lvl w:ilvl="8" w:tplc="43DCD594">
      <w:start w:val="1"/>
      <w:numFmt w:val="lowerRoman"/>
      <w:lvlText w:val="%9."/>
      <w:lvlJc w:val="right"/>
      <w:pPr>
        <w:ind w:left="6120" w:hanging="180"/>
      </w:pPr>
    </w:lvl>
  </w:abstractNum>
  <w:abstractNum w:abstractNumId="21"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2" w15:restartNumberingAfterBreak="0">
    <w:nsid w:val="55804F9C"/>
    <w:multiLevelType w:val="multilevel"/>
    <w:tmpl w:val="370657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3" w15:restartNumberingAfterBreak="0">
    <w:nsid w:val="56D613CD"/>
    <w:multiLevelType w:val="hybridMultilevel"/>
    <w:tmpl w:val="BD4E14CE"/>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7B53D9"/>
    <w:multiLevelType w:val="hybridMultilevel"/>
    <w:tmpl w:val="D7CA23E0"/>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393CB5"/>
    <w:multiLevelType w:val="multilevel"/>
    <w:tmpl w:val="6DB2E7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7957DA"/>
    <w:multiLevelType w:val="hybridMultilevel"/>
    <w:tmpl w:val="0F323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046734"/>
    <w:multiLevelType w:val="multilevel"/>
    <w:tmpl w:val="874044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9" w15:restartNumberingAfterBreak="0">
    <w:nsid w:val="72712F9C"/>
    <w:multiLevelType w:val="multilevel"/>
    <w:tmpl w:val="6C881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BC0E8B"/>
    <w:multiLevelType w:val="multilevel"/>
    <w:tmpl w:val="33A238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603AE6"/>
    <w:multiLevelType w:val="multilevel"/>
    <w:tmpl w:val="6FD01A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33" w15:restartNumberingAfterBreak="0">
    <w:nsid w:val="7A474827"/>
    <w:multiLevelType w:val="hybridMultilevel"/>
    <w:tmpl w:val="6A56E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E665674"/>
    <w:multiLevelType w:val="hybridMultilevel"/>
    <w:tmpl w:val="D2C8DD3A"/>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810748">
    <w:abstractNumId w:val="5"/>
  </w:num>
  <w:num w:numId="2" w16cid:durableId="34500891">
    <w:abstractNumId w:val="1"/>
  </w:num>
  <w:num w:numId="3" w16cid:durableId="1452506662">
    <w:abstractNumId w:val="17"/>
  </w:num>
  <w:num w:numId="4" w16cid:durableId="578440518">
    <w:abstractNumId w:val="32"/>
  </w:num>
  <w:num w:numId="5" w16cid:durableId="1310790235">
    <w:abstractNumId w:val="10"/>
  </w:num>
  <w:num w:numId="6" w16cid:durableId="1048995039">
    <w:abstractNumId w:val="8"/>
  </w:num>
  <w:num w:numId="7" w16cid:durableId="822741858">
    <w:abstractNumId w:val="16"/>
  </w:num>
  <w:num w:numId="8" w16cid:durableId="1714576049">
    <w:abstractNumId w:val="13"/>
  </w:num>
  <w:num w:numId="9" w16cid:durableId="631055192">
    <w:abstractNumId w:val="25"/>
  </w:num>
  <w:num w:numId="10" w16cid:durableId="382295866">
    <w:abstractNumId w:val="21"/>
  </w:num>
  <w:num w:numId="11" w16cid:durableId="2145156817">
    <w:abstractNumId w:val="4"/>
  </w:num>
  <w:num w:numId="12" w16cid:durableId="118455273">
    <w:abstractNumId w:val="0"/>
  </w:num>
  <w:num w:numId="13" w16cid:durableId="2004312087">
    <w:abstractNumId w:val="7"/>
  </w:num>
  <w:num w:numId="14" w16cid:durableId="994454559">
    <w:abstractNumId w:val="6"/>
  </w:num>
  <w:num w:numId="15" w16cid:durableId="441146908">
    <w:abstractNumId w:val="3"/>
  </w:num>
  <w:num w:numId="16" w16cid:durableId="2040545113">
    <w:abstractNumId w:val="2"/>
  </w:num>
  <w:num w:numId="17" w16cid:durableId="19654544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070460">
    <w:abstractNumId w:val="18"/>
  </w:num>
  <w:num w:numId="19" w16cid:durableId="2935581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37984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3651256">
    <w:abstractNumId w:val="29"/>
  </w:num>
  <w:num w:numId="22" w16cid:durableId="1266886481">
    <w:abstractNumId w:val="30"/>
  </w:num>
  <w:num w:numId="23" w16cid:durableId="1937323984">
    <w:abstractNumId w:val="31"/>
  </w:num>
  <w:num w:numId="24" w16cid:durableId="1164123521">
    <w:abstractNumId w:val="26"/>
  </w:num>
  <w:num w:numId="25" w16cid:durableId="373623774">
    <w:abstractNumId w:val="27"/>
  </w:num>
  <w:num w:numId="26" w16cid:durableId="2121299033">
    <w:abstractNumId w:val="19"/>
  </w:num>
  <w:num w:numId="27" w16cid:durableId="1373530076">
    <w:abstractNumId w:val="20"/>
  </w:num>
  <w:num w:numId="28" w16cid:durableId="1043871324">
    <w:abstractNumId w:val="14"/>
  </w:num>
  <w:num w:numId="29" w16cid:durableId="1825126493">
    <w:abstractNumId w:val="33"/>
  </w:num>
  <w:num w:numId="30" w16cid:durableId="1202591829">
    <w:abstractNumId w:val="15"/>
  </w:num>
  <w:num w:numId="31" w16cid:durableId="837498719">
    <w:abstractNumId w:val="9"/>
  </w:num>
  <w:num w:numId="32" w16cid:durableId="729615642">
    <w:abstractNumId w:val="23"/>
  </w:num>
  <w:num w:numId="33" w16cid:durableId="1858039342">
    <w:abstractNumId w:val="11"/>
  </w:num>
  <w:num w:numId="34" w16cid:durableId="833570183">
    <w:abstractNumId w:val="34"/>
  </w:num>
  <w:num w:numId="35" w16cid:durableId="2089495475">
    <w:abstractNumId w:val="12"/>
  </w:num>
  <w:num w:numId="36" w16cid:durableId="2069566970">
    <w:abstractNumId w:val="24"/>
  </w:num>
  <w:num w:numId="37" w16cid:durableId="1279488501">
    <w:abstractNumId w:val="22"/>
  </w:num>
  <w:num w:numId="38" w16cid:durableId="2077820806">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62F"/>
    <w:rsid w:val="000009FC"/>
    <w:rsid w:val="00001775"/>
    <w:rsid w:val="00002010"/>
    <w:rsid w:val="000021B3"/>
    <w:rsid w:val="000023C9"/>
    <w:rsid w:val="000050B3"/>
    <w:rsid w:val="0000588B"/>
    <w:rsid w:val="00006C0D"/>
    <w:rsid w:val="00006CDB"/>
    <w:rsid w:val="00007022"/>
    <w:rsid w:val="0000759B"/>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944"/>
    <w:rsid w:val="00022A4C"/>
    <w:rsid w:val="0002353B"/>
    <w:rsid w:val="000249F7"/>
    <w:rsid w:val="00024A86"/>
    <w:rsid w:val="00025A31"/>
    <w:rsid w:val="00025C98"/>
    <w:rsid w:val="000267D5"/>
    <w:rsid w:val="00026A10"/>
    <w:rsid w:val="00026E3D"/>
    <w:rsid w:val="000273D5"/>
    <w:rsid w:val="00027C37"/>
    <w:rsid w:val="00030196"/>
    <w:rsid w:val="00031F02"/>
    <w:rsid w:val="00032690"/>
    <w:rsid w:val="00032B98"/>
    <w:rsid w:val="00032F92"/>
    <w:rsid w:val="00033BA3"/>
    <w:rsid w:val="00034366"/>
    <w:rsid w:val="00036461"/>
    <w:rsid w:val="000367DD"/>
    <w:rsid w:val="00036CD8"/>
    <w:rsid w:val="00037415"/>
    <w:rsid w:val="00037510"/>
    <w:rsid w:val="0004046D"/>
    <w:rsid w:val="00041F7C"/>
    <w:rsid w:val="00042929"/>
    <w:rsid w:val="00042A53"/>
    <w:rsid w:val="00043B11"/>
    <w:rsid w:val="00043BEF"/>
    <w:rsid w:val="0004417A"/>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0CF"/>
    <w:rsid w:val="00061630"/>
    <w:rsid w:val="0006187C"/>
    <w:rsid w:val="00061ED8"/>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33C3"/>
    <w:rsid w:val="00084078"/>
    <w:rsid w:val="000845A8"/>
    <w:rsid w:val="000847C2"/>
    <w:rsid w:val="00084F5D"/>
    <w:rsid w:val="000866F6"/>
    <w:rsid w:val="00086D73"/>
    <w:rsid w:val="0008769C"/>
    <w:rsid w:val="00087A1F"/>
    <w:rsid w:val="00090DC9"/>
    <w:rsid w:val="00091B47"/>
    <w:rsid w:val="000933AA"/>
    <w:rsid w:val="000935C8"/>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B2B"/>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4D62"/>
    <w:rsid w:val="000C5301"/>
    <w:rsid w:val="000C7331"/>
    <w:rsid w:val="000D130A"/>
    <w:rsid w:val="000D1432"/>
    <w:rsid w:val="000D1E39"/>
    <w:rsid w:val="000D506D"/>
    <w:rsid w:val="000D5A57"/>
    <w:rsid w:val="000D5FE9"/>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4C56"/>
    <w:rsid w:val="000F6971"/>
    <w:rsid w:val="000F7548"/>
    <w:rsid w:val="000F78F6"/>
    <w:rsid w:val="000F7F0E"/>
    <w:rsid w:val="001000AB"/>
    <w:rsid w:val="0010240B"/>
    <w:rsid w:val="001024C4"/>
    <w:rsid w:val="0010264B"/>
    <w:rsid w:val="001039AA"/>
    <w:rsid w:val="00104058"/>
    <w:rsid w:val="00104640"/>
    <w:rsid w:val="001056DE"/>
    <w:rsid w:val="0010626D"/>
    <w:rsid w:val="0010633D"/>
    <w:rsid w:val="0010665B"/>
    <w:rsid w:val="00107681"/>
    <w:rsid w:val="001077D4"/>
    <w:rsid w:val="00107B89"/>
    <w:rsid w:val="00107EC1"/>
    <w:rsid w:val="001112D6"/>
    <w:rsid w:val="0011130C"/>
    <w:rsid w:val="00112490"/>
    <w:rsid w:val="001127AB"/>
    <w:rsid w:val="00112B06"/>
    <w:rsid w:val="00113C69"/>
    <w:rsid w:val="00113F82"/>
    <w:rsid w:val="001142B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63D"/>
    <w:rsid w:val="001328FE"/>
    <w:rsid w:val="00133CB3"/>
    <w:rsid w:val="00135E03"/>
    <w:rsid w:val="0013679F"/>
    <w:rsid w:val="00136982"/>
    <w:rsid w:val="00137273"/>
    <w:rsid w:val="00140091"/>
    <w:rsid w:val="0014091D"/>
    <w:rsid w:val="00140A53"/>
    <w:rsid w:val="00140A58"/>
    <w:rsid w:val="00141324"/>
    <w:rsid w:val="00143216"/>
    <w:rsid w:val="001433A6"/>
    <w:rsid w:val="001433DA"/>
    <w:rsid w:val="001434B5"/>
    <w:rsid w:val="001438EB"/>
    <w:rsid w:val="00143A45"/>
    <w:rsid w:val="00143D9F"/>
    <w:rsid w:val="001440CA"/>
    <w:rsid w:val="001451A4"/>
    <w:rsid w:val="00145AB2"/>
    <w:rsid w:val="001503F9"/>
    <w:rsid w:val="0015075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1DDE"/>
    <w:rsid w:val="0016292B"/>
    <w:rsid w:val="00163482"/>
    <w:rsid w:val="00163E0D"/>
    <w:rsid w:val="00164630"/>
    <w:rsid w:val="001652EF"/>
    <w:rsid w:val="00166394"/>
    <w:rsid w:val="00166451"/>
    <w:rsid w:val="001666BE"/>
    <w:rsid w:val="00166B0F"/>
    <w:rsid w:val="00166E88"/>
    <w:rsid w:val="00166EF5"/>
    <w:rsid w:val="001672EA"/>
    <w:rsid w:val="001700D6"/>
    <w:rsid w:val="001705B3"/>
    <w:rsid w:val="0017110F"/>
    <w:rsid w:val="00171153"/>
    <w:rsid w:val="0017225D"/>
    <w:rsid w:val="001733FD"/>
    <w:rsid w:val="001737C1"/>
    <w:rsid w:val="00173876"/>
    <w:rsid w:val="00173894"/>
    <w:rsid w:val="001753DF"/>
    <w:rsid w:val="001754B2"/>
    <w:rsid w:val="00175B65"/>
    <w:rsid w:val="00176439"/>
    <w:rsid w:val="001767F4"/>
    <w:rsid w:val="00176AD9"/>
    <w:rsid w:val="00180D8C"/>
    <w:rsid w:val="00181112"/>
    <w:rsid w:val="00181A05"/>
    <w:rsid w:val="0018265E"/>
    <w:rsid w:val="0018336F"/>
    <w:rsid w:val="001841ED"/>
    <w:rsid w:val="0018465E"/>
    <w:rsid w:val="00184EDC"/>
    <w:rsid w:val="00184F61"/>
    <w:rsid w:val="00185912"/>
    <w:rsid w:val="00185DE4"/>
    <w:rsid w:val="0018770D"/>
    <w:rsid w:val="00190EB2"/>
    <w:rsid w:val="00191E21"/>
    <w:rsid w:val="00192ED2"/>
    <w:rsid w:val="001941DC"/>
    <w:rsid w:val="0019499A"/>
    <w:rsid w:val="00194CEB"/>
    <w:rsid w:val="0019552D"/>
    <w:rsid w:val="00195CC6"/>
    <w:rsid w:val="001966A7"/>
    <w:rsid w:val="00197D68"/>
    <w:rsid w:val="001A0025"/>
    <w:rsid w:val="001A0378"/>
    <w:rsid w:val="001A03A3"/>
    <w:rsid w:val="001A0E75"/>
    <w:rsid w:val="001A10A6"/>
    <w:rsid w:val="001A1F13"/>
    <w:rsid w:val="001A20E1"/>
    <w:rsid w:val="001A28E8"/>
    <w:rsid w:val="001A32A6"/>
    <w:rsid w:val="001A3E76"/>
    <w:rsid w:val="001A458A"/>
    <w:rsid w:val="001A4DFC"/>
    <w:rsid w:val="001A54D4"/>
    <w:rsid w:val="001A5EDC"/>
    <w:rsid w:val="001A6699"/>
    <w:rsid w:val="001A6ADD"/>
    <w:rsid w:val="001A6B17"/>
    <w:rsid w:val="001A6E4C"/>
    <w:rsid w:val="001A70D9"/>
    <w:rsid w:val="001A72EA"/>
    <w:rsid w:val="001A7333"/>
    <w:rsid w:val="001A7646"/>
    <w:rsid w:val="001A7744"/>
    <w:rsid w:val="001B04EA"/>
    <w:rsid w:val="001B0FBE"/>
    <w:rsid w:val="001B5568"/>
    <w:rsid w:val="001B5891"/>
    <w:rsid w:val="001B5F7A"/>
    <w:rsid w:val="001B60A0"/>
    <w:rsid w:val="001B69BB"/>
    <w:rsid w:val="001B6A5E"/>
    <w:rsid w:val="001B6B15"/>
    <w:rsid w:val="001B7401"/>
    <w:rsid w:val="001B7553"/>
    <w:rsid w:val="001C1902"/>
    <w:rsid w:val="001C1ACC"/>
    <w:rsid w:val="001C1B83"/>
    <w:rsid w:val="001C250B"/>
    <w:rsid w:val="001C2915"/>
    <w:rsid w:val="001C29D8"/>
    <w:rsid w:val="001C3CC2"/>
    <w:rsid w:val="001C477F"/>
    <w:rsid w:val="001C5000"/>
    <w:rsid w:val="001C5446"/>
    <w:rsid w:val="001C57DD"/>
    <w:rsid w:val="001C5B31"/>
    <w:rsid w:val="001C656D"/>
    <w:rsid w:val="001C661B"/>
    <w:rsid w:val="001C695F"/>
    <w:rsid w:val="001C6D39"/>
    <w:rsid w:val="001D0027"/>
    <w:rsid w:val="001D03CD"/>
    <w:rsid w:val="001D08A4"/>
    <w:rsid w:val="001D11BF"/>
    <w:rsid w:val="001D16E6"/>
    <w:rsid w:val="001D295F"/>
    <w:rsid w:val="001D2FA5"/>
    <w:rsid w:val="001D36AD"/>
    <w:rsid w:val="001D421C"/>
    <w:rsid w:val="001D4322"/>
    <w:rsid w:val="001D4622"/>
    <w:rsid w:val="001D4704"/>
    <w:rsid w:val="001D4A05"/>
    <w:rsid w:val="001D4D3E"/>
    <w:rsid w:val="001D5108"/>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9E8"/>
    <w:rsid w:val="00201F54"/>
    <w:rsid w:val="002027E6"/>
    <w:rsid w:val="00202F08"/>
    <w:rsid w:val="002030DA"/>
    <w:rsid w:val="00203351"/>
    <w:rsid w:val="002034D9"/>
    <w:rsid w:val="0020443E"/>
    <w:rsid w:val="00205E40"/>
    <w:rsid w:val="00207807"/>
    <w:rsid w:val="00210009"/>
    <w:rsid w:val="00210793"/>
    <w:rsid w:val="00211563"/>
    <w:rsid w:val="002119D1"/>
    <w:rsid w:val="002134D4"/>
    <w:rsid w:val="0021380C"/>
    <w:rsid w:val="00214175"/>
    <w:rsid w:val="00214233"/>
    <w:rsid w:val="00214235"/>
    <w:rsid w:val="0021484F"/>
    <w:rsid w:val="00214E1D"/>
    <w:rsid w:val="0021659B"/>
    <w:rsid w:val="00216626"/>
    <w:rsid w:val="0021718B"/>
    <w:rsid w:val="00217ACC"/>
    <w:rsid w:val="00217C67"/>
    <w:rsid w:val="00217EAF"/>
    <w:rsid w:val="002204B7"/>
    <w:rsid w:val="002215E4"/>
    <w:rsid w:val="0022313E"/>
    <w:rsid w:val="002234BD"/>
    <w:rsid w:val="0022379B"/>
    <w:rsid w:val="00223BE5"/>
    <w:rsid w:val="00225B27"/>
    <w:rsid w:val="00225CCE"/>
    <w:rsid w:val="0022638A"/>
    <w:rsid w:val="00226BD8"/>
    <w:rsid w:val="0022773A"/>
    <w:rsid w:val="00227F03"/>
    <w:rsid w:val="00230716"/>
    <w:rsid w:val="00231033"/>
    <w:rsid w:val="00231357"/>
    <w:rsid w:val="00231AA8"/>
    <w:rsid w:val="00232B3F"/>
    <w:rsid w:val="0023302F"/>
    <w:rsid w:val="002338C7"/>
    <w:rsid w:val="0023429E"/>
    <w:rsid w:val="00234612"/>
    <w:rsid w:val="0023493B"/>
    <w:rsid w:val="00234A4B"/>
    <w:rsid w:val="00234AB9"/>
    <w:rsid w:val="0023541C"/>
    <w:rsid w:val="00235ABD"/>
    <w:rsid w:val="00235C73"/>
    <w:rsid w:val="002364B8"/>
    <w:rsid w:val="00237849"/>
    <w:rsid w:val="00237A87"/>
    <w:rsid w:val="00237E60"/>
    <w:rsid w:val="00237FD1"/>
    <w:rsid w:val="00240140"/>
    <w:rsid w:val="00240188"/>
    <w:rsid w:val="002405B4"/>
    <w:rsid w:val="00240704"/>
    <w:rsid w:val="002407CA"/>
    <w:rsid w:val="0024137A"/>
    <w:rsid w:val="002420E6"/>
    <w:rsid w:val="00242F4A"/>
    <w:rsid w:val="00243143"/>
    <w:rsid w:val="002431C3"/>
    <w:rsid w:val="0024353D"/>
    <w:rsid w:val="00244591"/>
    <w:rsid w:val="002447C6"/>
    <w:rsid w:val="00245995"/>
    <w:rsid w:val="00246167"/>
    <w:rsid w:val="0024745B"/>
    <w:rsid w:val="00247FDA"/>
    <w:rsid w:val="00250934"/>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C8B"/>
    <w:rsid w:val="00271DDA"/>
    <w:rsid w:val="002726CA"/>
    <w:rsid w:val="00272A54"/>
    <w:rsid w:val="00272FEF"/>
    <w:rsid w:val="00273A21"/>
    <w:rsid w:val="002745E3"/>
    <w:rsid w:val="002751BC"/>
    <w:rsid w:val="00276043"/>
    <w:rsid w:val="00276073"/>
    <w:rsid w:val="00280E13"/>
    <w:rsid w:val="0028150B"/>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174E"/>
    <w:rsid w:val="00292335"/>
    <w:rsid w:val="0029244D"/>
    <w:rsid w:val="002924BA"/>
    <w:rsid w:val="00292AE0"/>
    <w:rsid w:val="00293EB5"/>
    <w:rsid w:val="00295085"/>
    <w:rsid w:val="00295696"/>
    <w:rsid w:val="00296931"/>
    <w:rsid w:val="002A07BD"/>
    <w:rsid w:val="002A095A"/>
    <w:rsid w:val="002A1E62"/>
    <w:rsid w:val="002A219F"/>
    <w:rsid w:val="002A2777"/>
    <w:rsid w:val="002A32C1"/>
    <w:rsid w:val="002A32C9"/>
    <w:rsid w:val="002A3680"/>
    <w:rsid w:val="002A3BF4"/>
    <w:rsid w:val="002A3D43"/>
    <w:rsid w:val="002A3D65"/>
    <w:rsid w:val="002A4B4A"/>
    <w:rsid w:val="002A4BDE"/>
    <w:rsid w:val="002A509D"/>
    <w:rsid w:val="002A51A1"/>
    <w:rsid w:val="002A538A"/>
    <w:rsid w:val="002A5498"/>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CC"/>
    <w:rsid w:val="002B63E1"/>
    <w:rsid w:val="002B6677"/>
    <w:rsid w:val="002B6D66"/>
    <w:rsid w:val="002B7711"/>
    <w:rsid w:val="002C0187"/>
    <w:rsid w:val="002C1794"/>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887"/>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8E7"/>
    <w:rsid w:val="002F5C78"/>
    <w:rsid w:val="002F5E2C"/>
    <w:rsid w:val="002F5EEA"/>
    <w:rsid w:val="002F693D"/>
    <w:rsid w:val="002F705B"/>
    <w:rsid w:val="003005EE"/>
    <w:rsid w:val="00300833"/>
    <w:rsid w:val="00300A53"/>
    <w:rsid w:val="0030124E"/>
    <w:rsid w:val="003013B3"/>
    <w:rsid w:val="0030200C"/>
    <w:rsid w:val="00302059"/>
    <w:rsid w:val="0030298A"/>
    <w:rsid w:val="00304A4C"/>
    <w:rsid w:val="003050F9"/>
    <w:rsid w:val="0030560B"/>
    <w:rsid w:val="00310019"/>
    <w:rsid w:val="003100B0"/>
    <w:rsid w:val="003101F9"/>
    <w:rsid w:val="00311076"/>
    <w:rsid w:val="0031114B"/>
    <w:rsid w:val="003117B4"/>
    <w:rsid w:val="00311CBD"/>
    <w:rsid w:val="00312491"/>
    <w:rsid w:val="003134DF"/>
    <w:rsid w:val="0031376E"/>
    <w:rsid w:val="0031382E"/>
    <w:rsid w:val="003145DF"/>
    <w:rsid w:val="003148BF"/>
    <w:rsid w:val="00315154"/>
    <w:rsid w:val="0031528F"/>
    <w:rsid w:val="003152C6"/>
    <w:rsid w:val="00315BA0"/>
    <w:rsid w:val="00315E8D"/>
    <w:rsid w:val="00316F05"/>
    <w:rsid w:val="00317052"/>
    <w:rsid w:val="003177D6"/>
    <w:rsid w:val="003202D4"/>
    <w:rsid w:val="00320C25"/>
    <w:rsid w:val="00320D1A"/>
    <w:rsid w:val="00321481"/>
    <w:rsid w:val="00321C5A"/>
    <w:rsid w:val="00322085"/>
    <w:rsid w:val="00322418"/>
    <w:rsid w:val="00322C1E"/>
    <w:rsid w:val="003239CC"/>
    <w:rsid w:val="00323DEE"/>
    <w:rsid w:val="00323E8D"/>
    <w:rsid w:val="0032419B"/>
    <w:rsid w:val="0032470A"/>
    <w:rsid w:val="003259D3"/>
    <w:rsid w:val="00326366"/>
    <w:rsid w:val="0032678F"/>
    <w:rsid w:val="00326A9F"/>
    <w:rsid w:val="00326ED3"/>
    <w:rsid w:val="00327673"/>
    <w:rsid w:val="003276B8"/>
    <w:rsid w:val="0032784D"/>
    <w:rsid w:val="00327BFD"/>
    <w:rsid w:val="0033012B"/>
    <w:rsid w:val="003301F2"/>
    <w:rsid w:val="00330205"/>
    <w:rsid w:val="0033037A"/>
    <w:rsid w:val="00330402"/>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3F8E"/>
    <w:rsid w:val="0034420E"/>
    <w:rsid w:val="00344720"/>
    <w:rsid w:val="00344A88"/>
    <w:rsid w:val="0034595A"/>
    <w:rsid w:val="0034608C"/>
    <w:rsid w:val="00346E73"/>
    <w:rsid w:val="00347514"/>
    <w:rsid w:val="003478D6"/>
    <w:rsid w:val="00347AEF"/>
    <w:rsid w:val="00347D92"/>
    <w:rsid w:val="003503A7"/>
    <w:rsid w:val="003504F1"/>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5CD4"/>
    <w:rsid w:val="0036642C"/>
    <w:rsid w:val="003665B5"/>
    <w:rsid w:val="0036750C"/>
    <w:rsid w:val="003717F9"/>
    <w:rsid w:val="003730D2"/>
    <w:rsid w:val="00373479"/>
    <w:rsid w:val="0037368B"/>
    <w:rsid w:val="00373C27"/>
    <w:rsid w:val="00373D7F"/>
    <w:rsid w:val="003746D9"/>
    <w:rsid w:val="00375FE3"/>
    <w:rsid w:val="00376A02"/>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09AE"/>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564"/>
    <w:rsid w:val="003A1629"/>
    <w:rsid w:val="003A231A"/>
    <w:rsid w:val="003A2ABE"/>
    <w:rsid w:val="003A3852"/>
    <w:rsid w:val="003A4215"/>
    <w:rsid w:val="003A4D1D"/>
    <w:rsid w:val="003A59EB"/>
    <w:rsid w:val="003A6BE3"/>
    <w:rsid w:val="003A6C29"/>
    <w:rsid w:val="003A6FED"/>
    <w:rsid w:val="003B092A"/>
    <w:rsid w:val="003B09B2"/>
    <w:rsid w:val="003B18A1"/>
    <w:rsid w:val="003B18AF"/>
    <w:rsid w:val="003B1C9E"/>
    <w:rsid w:val="003B43F4"/>
    <w:rsid w:val="003B46DB"/>
    <w:rsid w:val="003B4A33"/>
    <w:rsid w:val="003B4EA8"/>
    <w:rsid w:val="003B50D0"/>
    <w:rsid w:val="003B608A"/>
    <w:rsid w:val="003B64CE"/>
    <w:rsid w:val="003B6601"/>
    <w:rsid w:val="003C025C"/>
    <w:rsid w:val="003C02A1"/>
    <w:rsid w:val="003C088D"/>
    <w:rsid w:val="003C1D5C"/>
    <w:rsid w:val="003C2711"/>
    <w:rsid w:val="003C291F"/>
    <w:rsid w:val="003C6975"/>
    <w:rsid w:val="003C6AEC"/>
    <w:rsid w:val="003C6BB4"/>
    <w:rsid w:val="003C6E88"/>
    <w:rsid w:val="003C7BE2"/>
    <w:rsid w:val="003C7D1E"/>
    <w:rsid w:val="003D04A1"/>
    <w:rsid w:val="003D12B4"/>
    <w:rsid w:val="003D2940"/>
    <w:rsid w:val="003D2D4D"/>
    <w:rsid w:val="003D37A9"/>
    <w:rsid w:val="003D5744"/>
    <w:rsid w:val="003D5A89"/>
    <w:rsid w:val="003D5A98"/>
    <w:rsid w:val="003D5F14"/>
    <w:rsid w:val="003D6119"/>
    <w:rsid w:val="003D7468"/>
    <w:rsid w:val="003E018E"/>
    <w:rsid w:val="003E025D"/>
    <w:rsid w:val="003E04C1"/>
    <w:rsid w:val="003E086B"/>
    <w:rsid w:val="003E0A72"/>
    <w:rsid w:val="003E11C3"/>
    <w:rsid w:val="003E1359"/>
    <w:rsid w:val="003E1482"/>
    <w:rsid w:val="003E170C"/>
    <w:rsid w:val="003E183F"/>
    <w:rsid w:val="003E1B1D"/>
    <w:rsid w:val="003E1E97"/>
    <w:rsid w:val="003E2017"/>
    <w:rsid w:val="003E3904"/>
    <w:rsid w:val="003E4A90"/>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606"/>
    <w:rsid w:val="003F67FB"/>
    <w:rsid w:val="003F6906"/>
    <w:rsid w:val="003F7BEE"/>
    <w:rsid w:val="0040140E"/>
    <w:rsid w:val="00401577"/>
    <w:rsid w:val="0040174E"/>
    <w:rsid w:val="00402AA1"/>
    <w:rsid w:val="00402EC9"/>
    <w:rsid w:val="00403720"/>
    <w:rsid w:val="00403E21"/>
    <w:rsid w:val="00404073"/>
    <w:rsid w:val="00404803"/>
    <w:rsid w:val="00404A1D"/>
    <w:rsid w:val="00404F85"/>
    <w:rsid w:val="00405658"/>
    <w:rsid w:val="00405A6F"/>
    <w:rsid w:val="00405E4E"/>
    <w:rsid w:val="00406DE8"/>
    <w:rsid w:val="004074C2"/>
    <w:rsid w:val="004103E1"/>
    <w:rsid w:val="00412215"/>
    <w:rsid w:val="00412567"/>
    <w:rsid w:val="0041287A"/>
    <w:rsid w:val="00412E9B"/>
    <w:rsid w:val="004134E2"/>
    <w:rsid w:val="00414738"/>
    <w:rsid w:val="00414B25"/>
    <w:rsid w:val="00415647"/>
    <w:rsid w:val="00415E16"/>
    <w:rsid w:val="00415FC0"/>
    <w:rsid w:val="00417BF2"/>
    <w:rsid w:val="00417E47"/>
    <w:rsid w:val="00420328"/>
    <w:rsid w:val="00420C70"/>
    <w:rsid w:val="00421536"/>
    <w:rsid w:val="00421B44"/>
    <w:rsid w:val="00421DFC"/>
    <w:rsid w:val="00422C89"/>
    <w:rsid w:val="0042307F"/>
    <w:rsid w:val="0042356E"/>
    <w:rsid w:val="004241E4"/>
    <w:rsid w:val="004243C5"/>
    <w:rsid w:val="0042440A"/>
    <w:rsid w:val="00424FD6"/>
    <w:rsid w:val="00425517"/>
    <w:rsid w:val="00425713"/>
    <w:rsid w:val="00425791"/>
    <w:rsid w:val="00425BF3"/>
    <w:rsid w:val="00427E4D"/>
    <w:rsid w:val="0043058A"/>
    <w:rsid w:val="004308C6"/>
    <w:rsid w:val="00430D7F"/>
    <w:rsid w:val="0043154E"/>
    <w:rsid w:val="00431761"/>
    <w:rsid w:val="00431F0C"/>
    <w:rsid w:val="00431F6B"/>
    <w:rsid w:val="004325BD"/>
    <w:rsid w:val="00432933"/>
    <w:rsid w:val="00432B8E"/>
    <w:rsid w:val="00433ABF"/>
    <w:rsid w:val="004347D0"/>
    <w:rsid w:val="0043540D"/>
    <w:rsid w:val="004355D8"/>
    <w:rsid w:val="0043599D"/>
    <w:rsid w:val="004359ED"/>
    <w:rsid w:val="00435A5B"/>
    <w:rsid w:val="00435F9F"/>
    <w:rsid w:val="00436CB9"/>
    <w:rsid w:val="0043782F"/>
    <w:rsid w:val="00437976"/>
    <w:rsid w:val="00437B42"/>
    <w:rsid w:val="00442E4F"/>
    <w:rsid w:val="004439D5"/>
    <w:rsid w:val="00443B09"/>
    <w:rsid w:val="00444362"/>
    <w:rsid w:val="0044442D"/>
    <w:rsid w:val="00445B5F"/>
    <w:rsid w:val="0044794C"/>
    <w:rsid w:val="00450878"/>
    <w:rsid w:val="00450C15"/>
    <w:rsid w:val="0045153C"/>
    <w:rsid w:val="00451B82"/>
    <w:rsid w:val="00452D38"/>
    <w:rsid w:val="004533CB"/>
    <w:rsid w:val="0045353A"/>
    <w:rsid w:val="004535FC"/>
    <w:rsid w:val="00453829"/>
    <w:rsid w:val="00453B19"/>
    <w:rsid w:val="004540CD"/>
    <w:rsid w:val="004546F8"/>
    <w:rsid w:val="00455A21"/>
    <w:rsid w:val="00455B4C"/>
    <w:rsid w:val="004560B0"/>
    <w:rsid w:val="00457FA9"/>
    <w:rsid w:val="00460F69"/>
    <w:rsid w:val="00461052"/>
    <w:rsid w:val="004610A6"/>
    <w:rsid w:val="0046143F"/>
    <w:rsid w:val="00461DB9"/>
    <w:rsid w:val="0046234F"/>
    <w:rsid w:val="00462982"/>
    <w:rsid w:val="00464177"/>
    <w:rsid w:val="00464326"/>
    <w:rsid w:val="00464EDC"/>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1BE"/>
    <w:rsid w:val="0048387B"/>
    <w:rsid w:val="0048403B"/>
    <w:rsid w:val="004844BE"/>
    <w:rsid w:val="00484717"/>
    <w:rsid w:val="00485550"/>
    <w:rsid w:val="00485563"/>
    <w:rsid w:val="004855D6"/>
    <w:rsid w:val="00486E3D"/>
    <w:rsid w:val="004870A7"/>
    <w:rsid w:val="0048741A"/>
    <w:rsid w:val="004874D4"/>
    <w:rsid w:val="0048760C"/>
    <w:rsid w:val="004877E2"/>
    <w:rsid w:val="00490F73"/>
    <w:rsid w:val="004915CF"/>
    <w:rsid w:val="0049222A"/>
    <w:rsid w:val="00493690"/>
    <w:rsid w:val="00493D60"/>
    <w:rsid w:val="0049578A"/>
    <w:rsid w:val="00495CD6"/>
    <w:rsid w:val="00495F3D"/>
    <w:rsid w:val="004961EC"/>
    <w:rsid w:val="00497AC9"/>
    <w:rsid w:val="004A0154"/>
    <w:rsid w:val="004A29A1"/>
    <w:rsid w:val="004A42F1"/>
    <w:rsid w:val="004A446E"/>
    <w:rsid w:val="004A4BD5"/>
    <w:rsid w:val="004A5B9B"/>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604"/>
    <w:rsid w:val="004B4FED"/>
    <w:rsid w:val="004B53BA"/>
    <w:rsid w:val="004B5C87"/>
    <w:rsid w:val="004B5F07"/>
    <w:rsid w:val="004B68DF"/>
    <w:rsid w:val="004C0FA9"/>
    <w:rsid w:val="004C1240"/>
    <w:rsid w:val="004C1C50"/>
    <w:rsid w:val="004C1E43"/>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0D29"/>
    <w:rsid w:val="004D184E"/>
    <w:rsid w:val="004D1A38"/>
    <w:rsid w:val="004D1DEA"/>
    <w:rsid w:val="004D2244"/>
    <w:rsid w:val="004D5E2B"/>
    <w:rsid w:val="004D6B1A"/>
    <w:rsid w:val="004D74FA"/>
    <w:rsid w:val="004D79D9"/>
    <w:rsid w:val="004D7B7A"/>
    <w:rsid w:val="004E099D"/>
    <w:rsid w:val="004E0F86"/>
    <w:rsid w:val="004E25CC"/>
    <w:rsid w:val="004E2C1D"/>
    <w:rsid w:val="004E331F"/>
    <w:rsid w:val="004E41CB"/>
    <w:rsid w:val="004E499D"/>
    <w:rsid w:val="004E4CAE"/>
    <w:rsid w:val="004E4DCE"/>
    <w:rsid w:val="004E6863"/>
    <w:rsid w:val="004E6E18"/>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1CB2"/>
    <w:rsid w:val="0050204B"/>
    <w:rsid w:val="00503147"/>
    <w:rsid w:val="0050352E"/>
    <w:rsid w:val="00503707"/>
    <w:rsid w:val="0050392E"/>
    <w:rsid w:val="00503F61"/>
    <w:rsid w:val="005040E4"/>
    <w:rsid w:val="00505D35"/>
    <w:rsid w:val="0050732B"/>
    <w:rsid w:val="00507AA4"/>
    <w:rsid w:val="00510504"/>
    <w:rsid w:val="00510810"/>
    <w:rsid w:val="00510862"/>
    <w:rsid w:val="00511187"/>
    <w:rsid w:val="005113F6"/>
    <w:rsid w:val="005119A7"/>
    <w:rsid w:val="00511F4A"/>
    <w:rsid w:val="005127EA"/>
    <w:rsid w:val="005131AF"/>
    <w:rsid w:val="00513442"/>
    <w:rsid w:val="00513B93"/>
    <w:rsid w:val="00513C5F"/>
    <w:rsid w:val="00514531"/>
    <w:rsid w:val="00515B20"/>
    <w:rsid w:val="00516A92"/>
    <w:rsid w:val="00521929"/>
    <w:rsid w:val="00521A75"/>
    <w:rsid w:val="00522182"/>
    <w:rsid w:val="005239F8"/>
    <w:rsid w:val="005255A8"/>
    <w:rsid w:val="005262AE"/>
    <w:rsid w:val="00526BF2"/>
    <w:rsid w:val="00526DE5"/>
    <w:rsid w:val="00526EB5"/>
    <w:rsid w:val="00526FE7"/>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07C"/>
    <w:rsid w:val="005376A4"/>
    <w:rsid w:val="00537890"/>
    <w:rsid w:val="00537EEF"/>
    <w:rsid w:val="0054174D"/>
    <w:rsid w:val="00541D78"/>
    <w:rsid w:val="00543517"/>
    <w:rsid w:val="005438C8"/>
    <w:rsid w:val="00544A41"/>
    <w:rsid w:val="00544ED7"/>
    <w:rsid w:val="005454AB"/>
    <w:rsid w:val="005463B1"/>
    <w:rsid w:val="00547A1C"/>
    <w:rsid w:val="005511A5"/>
    <w:rsid w:val="005514EB"/>
    <w:rsid w:val="005519B0"/>
    <w:rsid w:val="005522AA"/>
    <w:rsid w:val="00552741"/>
    <w:rsid w:val="005527A5"/>
    <w:rsid w:val="00553443"/>
    <w:rsid w:val="0055386D"/>
    <w:rsid w:val="00553F84"/>
    <w:rsid w:val="00554487"/>
    <w:rsid w:val="005544E1"/>
    <w:rsid w:val="00556C88"/>
    <w:rsid w:val="0055709D"/>
    <w:rsid w:val="00557A79"/>
    <w:rsid w:val="00561061"/>
    <w:rsid w:val="0056120A"/>
    <w:rsid w:val="005619DC"/>
    <w:rsid w:val="00561E51"/>
    <w:rsid w:val="0056298A"/>
    <w:rsid w:val="00563063"/>
    <w:rsid w:val="005633C0"/>
    <w:rsid w:val="0056377F"/>
    <w:rsid w:val="00563CE1"/>
    <w:rsid w:val="0056400B"/>
    <w:rsid w:val="00564525"/>
    <w:rsid w:val="005646CD"/>
    <w:rsid w:val="005649DD"/>
    <w:rsid w:val="005649F4"/>
    <w:rsid w:val="00566CA9"/>
    <w:rsid w:val="00567279"/>
    <w:rsid w:val="005713AD"/>
    <w:rsid w:val="00572578"/>
    <w:rsid w:val="0057263F"/>
    <w:rsid w:val="005729A8"/>
    <w:rsid w:val="00572A2B"/>
    <w:rsid w:val="00572F20"/>
    <w:rsid w:val="00573483"/>
    <w:rsid w:val="005734D6"/>
    <w:rsid w:val="00573F4B"/>
    <w:rsid w:val="005748CC"/>
    <w:rsid w:val="00574FB7"/>
    <w:rsid w:val="00575C5B"/>
    <w:rsid w:val="00575F93"/>
    <w:rsid w:val="00582090"/>
    <w:rsid w:val="00582B20"/>
    <w:rsid w:val="00583615"/>
    <w:rsid w:val="00584173"/>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1926"/>
    <w:rsid w:val="005925EB"/>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970"/>
    <w:rsid w:val="005A7B5E"/>
    <w:rsid w:val="005A7EAE"/>
    <w:rsid w:val="005B05CE"/>
    <w:rsid w:val="005B1573"/>
    <w:rsid w:val="005B1B02"/>
    <w:rsid w:val="005B26B8"/>
    <w:rsid w:val="005B2A68"/>
    <w:rsid w:val="005B2B75"/>
    <w:rsid w:val="005B2CE0"/>
    <w:rsid w:val="005B327E"/>
    <w:rsid w:val="005B389B"/>
    <w:rsid w:val="005B3B4C"/>
    <w:rsid w:val="005B3FE4"/>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72C"/>
    <w:rsid w:val="005E09B1"/>
    <w:rsid w:val="005E137B"/>
    <w:rsid w:val="005E1CBD"/>
    <w:rsid w:val="005E33FA"/>
    <w:rsid w:val="005E37C4"/>
    <w:rsid w:val="005E414B"/>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242"/>
    <w:rsid w:val="00607A41"/>
    <w:rsid w:val="00610054"/>
    <w:rsid w:val="006104AC"/>
    <w:rsid w:val="00610D8B"/>
    <w:rsid w:val="00610FB3"/>
    <w:rsid w:val="006119C6"/>
    <w:rsid w:val="006121B6"/>
    <w:rsid w:val="00612438"/>
    <w:rsid w:val="00612EC0"/>
    <w:rsid w:val="006133A1"/>
    <w:rsid w:val="006133EC"/>
    <w:rsid w:val="006135EA"/>
    <w:rsid w:val="006138B6"/>
    <w:rsid w:val="00613989"/>
    <w:rsid w:val="00613AEC"/>
    <w:rsid w:val="006166FB"/>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A24"/>
    <w:rsid w:val="00642B0A"/>
    <w:rsid w:val="0064370C"/>
    <w:rsid w:val="006451D1"/>
    <w:rsid w:val="0064539F"/>
    <w:rsid w:val="006457BC"/>
    <w:rsid w:val="00645B94"/>
    <w:rsid w:val="00645BB2"/>
    <w:rsid w:val="00645F82"/>
    <w:rsid w:val="00646682"/>
    <w:rsid w:val="00647AB8"/>
    <w:rsid w:val="00651B68"/>
    <w:rsid w:val="00652756"/>
    <w:rsid w:val="00653BA9"/>
    <w:rsid w:val="0065447B"/>
    <w:rsid w:val="00654D90"/>
    <w:rsid w:val="00655C3E"/>
    <w:rsid w:val="006562C8"/>
    <w:rsid w:val="00656470"/>
    <w:rsid w:val="006578D7"/>
    <w:rsid w:val="00660789"/>
    <w:rsid w:val="006618BA"/>
    <w:rsid w:val="00662103"/>
    <w:rsid w:val="00662A0C"/>
    <w:rsid w:val="006632B2"/>
    <w:rsid w:val="006639E3"/>
    <w:rsid w:val="00663C2C"/>
    <w:rsid w:val="00664500"/>
    <w:rsid w:val="00664B64"/>
    <w:rsid w:val="006656A2"/>
    <w:rsid w:val="00665B59"/>
    <w:rsid w:val="00665E6E"/>
    <w:rsid w:val="0066664A"/>
    <w:rsid w:val="00666BE0"/>
    <w:rsid w:val="00666DD5"/>
    <w:rsid w:val="00666E45"/>
    <w:rsid w:val="00667029"/>
    <w:rsid w:val="0066747E"/>
    <w:rsid w:val="00670039"/>
    <w:rsid w:val="00670545"/>
    <w:rsid w:val="00670ABE"/>
    <w:rsid w:val="00670AD1"/>
    <w:rsid w:val="00673E83"/>
    <w:rsid w:val="006744B4"/>
    <w:rsid w:val="00674CC9"/>
    <w:rsid w:val="00674EFE"/>
    <w:rsid w:val="00675033"/>
    <w:rsid w:val="00675919"/>
    <w:rsid w:val="00675CFB"/>
    <w:rsid w:val="00676A67"/>
    <w:rsid w:val="00680BC8"/>
    <w:rsid w:val="00681464"/>
    <w:rsid w:val="00681A7F"/>
    <w:rsid w:val="00683883"/>
    <w:rsid w:val="006841D5"/>
    <w:rsid w:val="00685568"/>
    <w:rsid w:val="00685B45"/>
    <w:rsid w:val="00685D67"/>
    <w:rsid w:val="006866C5"/>
    <w:rsid w:val="00686D03"/>
    <w:rsid w:val="006900DF"/>
    <w:rsid w:val="00690CC8"/>
    <w:rsid w:val="00690DB1"/>
    <w:rsid w:val="00691633"/>
    <w:rsid w:val="0069299A"/>
    <w:rsid w:val="00692A59"/>
    <w:rsid w:val="00692B8A"/>
    <w:rsid w:val="0069310F"/>
    <w:rsid w:val="0069359F"/>
    <w:rsid w:val="00693A84"/>
    <w:rsid w:val="00693B4B"/>
    <w:rsid w:val="00693DD1"/>
    <w:rsid w:val="00695296"/>
    <w:rsid w:val="00695ECF"/>
    <w:rsid w:val="006975B0"/>
    <w:rsid w:val="006A0227"/>
    <w:rsid w:val="006A05D9"/>
    <w:rsid w:val="006A06AC"/>
    <w:rsid w:val="006A230D"/>
    <w:rsid w:val="006A2471"/>
    <w:rsid w:val="006A345A"/>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24E"/>
    <w:rsid w:val="006B56C2"/>
    <w:rsid w:val="006B60F0"/>
    <w:rsid w:val="006B62BC"/>
    <w:rsid w:val="006B7077"/>
    <w:rsid w:val="006B776F"/>
    <w:rsid w:val="006B78CC"/>
    <w:rsid w:val="006C0056"/>
    <w:rsid w:val="006C0951"/>
    <w:rsid w:val="006C220B"/>
    <w:rsid w:val="006C2A38"/>
    <w:rsid w:val="006C2A3A"/>
    <w:rsid w:val="006C2A4A"/>
    <w:rsid w:val="006C2E36"/>
    <w:rsid w:val="006C2EE0"/>
    <w:rsid w:val="006C2F36"/>
    <w:rsid w:val="006C376A"/>
    <w:rsid w:val="006C3E80"/>
    <w:rsid w:val="006C43F7"/>
    <w:rsid w:val="006C450F"/>
    <w:rsid w:val="006C4B57"/>
    <w:rsid w:val="006C52B7"/>
    <w:rsid w:val="006C5A89"/>
    <w:rsid w:val="006C6A53"/>
    <w:rsid w:val="006C7276"/>
    <w:rsid w:val="006C74B7"/>
    <w:rsid w:val="006C7588"/>
    <w:rsid w:val="006D0794"/>
    <w:rsid w:val="006D0A93"/>
    <w:rsid w:val="006D1235"/>
    <w:rsid w:val="006D12CD"/>
    <w:rsid w:val="006D248C"/>
    <w:rsid w:val="006D2D2A"/>
    <w:rsid w:val="006D351E"/>
    <w:rsid w:val="006D36BF"/>
    <w:rsid w:val="006D430B"/>
    <w:rsid w:val="006D43D8"/>
    <w:rsid w:val="006D4C4B"/>
    <w:rsid w:val="006D690D"/>
    <w:rsid w:val="006D7009"/>
    <w:rsid w:val="006D751B"/>
    <w:rsid w:val="006E12BB"/>
    <w:rsid w:val="006E17EA"/>
    <w:rsid w:val="006E2424"/>
    <w:rsid w:val="006E2D22"/>
    <w:rsid w:val="006E303E"/>
    <w:rsid w:val="006E350D"/>
    <w:rsid w:val="006E432B"/>
    <w:rsid w:val="006E513B"/>
    <w:rsid w:val="006E5A22"/>
    <w:rsid w:val="006E721C"/>
    <w:rsid w:val="006F1632"/>
    <w:rsid w:val="006F17C0"/>
    <w:rsid w:val="006F1854"/>
    <w:rsid w:val="006F1F2C"/>
    <w:rsid w:val="006F2684"/>
    <w:rsid w:val="006F293C"/>
    <w:rsid w:val="006F456A"/>
    <w:rsid w:val="006F53A4"/>
    <w:rsid w:val="006F563A"/>
    <w:rsid w:val="006F5AB0"/>
    <w:rsid w:val="006F5AD1"/>
    <w:rsid w:val="006F5EF7"/>
    <w:rsid w:val="006F6A59"/>
    <w:rsid w:val="006F6F45"/>
    <w:rsid w:val="006F76D1"/>
    <w:rsid w:val="006F7910"/>
    <w:rsid w:val="007000C2"/>
    <w:rsid w:val="00700205"/>
    <w:rsid w:val="007012CE"/>
    <w:rsid w:val="007040E8"/>
    <w:rsid w:val="00704453"/>
    <w:rsid w:val="00704F94"/>
    <w:rsid w:val="00705C6B"/>
    <w:rsid w:val="00705D4B"/>
    <w:rsid w:val="007069AC"/>
    <w:rsid w:val="00706EFE"/>
    <w:rsid w:val="0070721A"/>
    <w:rsid w:val="00707965"/>
    <w:rsid w:val="00707CD4"/>
    <w:rsid w:val="007107E6"/>
    <w:rsid w:val="00711316"/>
    <w:rsid w:val="00711474"/>
    <w:rsid w:val="00711E37"/>
    <w:rsid w:val="00713B05"/>
    <w:rsid w:val="00714411"/>
    <w:rsid w:val="007144FE"/>
    <w:rsid w:val="00714586"/>
    <w:rsid w:val="00714D8F"/>
    <w:rsid w:val="00716254"/>
    <w:rsid w:val="00716905"/>
    <w:rsid w:val="0071758C"/>
    <w:rsid w:val="0072100C"/>
    <w:rsid w:val="00721488"/>
    <w:rsid w:val="00721C73"/>
    <w:rsid w:val="00722687"/>
    <w:rsid w:val="00722C15"/>
    <w:rsid w:val="00722D5F"/>
    <w:rsid w:val="007236D7"/>
    <w:rsid w:val="007241C6"/>
    <w:rsid w:val="00724519"/>
    <w:rsid w:val="0072459E"/>
    <w:rsid w:val="0072486B"/>
    <w:rsid w:val="00724C5F"/>
    <w:rsid w:val="007251D0"/>
    <w:rsid w:val="00726815"/>
    <w:rsid w:val="00726900"/>
    <w:rsid w:val="00727971"/>
    <w:rsid w:val="00727F55"/>
    <w:rsid w:val="0073056C"/>
    <w:rsid w:val="00730F0B"/>
    <w:rsid w:val="00730F74"/>
    <w:rsid w:val="00732F7A"/>
    <w:rsid w:val="0073322B"/>
    <w:rsid w:val="00733D21"/>
    <w:rsid w:val="0073468C"/>
    <w:rsid w:val="00734A1F"/>
    <w:rsid w:val="00734A37"/>
    <w:rsid w:val="00734F94"/>
    <w:rsid w:val="00735969"/>
    <w:rsid w:val="00736FCA"/>
    <w:rsid w:val="00737141"/>
    <w:rsid w:val="007372B9"/>
    <w:rsid w:val="00737A49"/>
    <w:rsid w:val="00740675"/>
    <w:rsid w:val="0074136F"/>
    <w:rsid w:val="00741B25"/>
    <w:rsid w:val="007430B1"/>
    <w:rsid w:val="007433D8"/>
    <w:rsid w:val="00743463"/>
    <w:rsid w:val="007434C9"/>
    <w:rsid w:val="0074394C"/>
    <w:rsid w:val="007439E1"/>
    <w:rsid w:val="00743CF4"/>
    <w:rsid w:val="00744267"/>
    <w:rsid w:val="00745515"/>
    <w:rsid w:val="007475A7"/>
    <w:rsid w:val="00750A74"/>
    <w:rsid w:val="00750E34"/>
    <w:rsid w:val="00750FBF"/>
    <w:rsid w:val="0075100F"/>
    <w:rsid w:val="0075123D"/>
    <w:rsid w:val="007520DC"/>
    <w:rsid w:val="00752C12"/>
    <w:rsid w:val="00752E1E"/>
    <w:rsid w:val="00753E3A"/>
    <w:rsid w:val="007543A1"/>
    <w:rsid w:val="007544C2"/>
    <w:rsid w:val="00754A5F"/>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27F9"/>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796"/>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07CD"/>
    <w:rsid w:val="007A12A4"/>
    <w:rsid w:val="007A1BA1"/>
    <w:rsid w:val="007A41BF"/>
    <w:rsid w:val="007A4471"/>
    <w:rsid w:val="007A508C"/>
    <w:rsid w:val="007A59DB"/>
    <w:rsid w:val="007A6379"/>
    <w:rsid w:val="007A765B"/>
    <w:rsid w:val="007A7B82"/>
    <w:rsid w:val="007B1737"/>
    <w:rsid w:val="007B18AA"/>
    <w:rsid w:val="007B1A35"/>
    <w:rsid w:val="007B25C5"/>
    <w:rsid w:val="007B3222"/>
    <w:rsid w:val="007B34F4"/>
    <w:rsid w:val="007B4052"/>
    <w:rsid w:val="007B4571"/>
    <w:rsid w:val="007B5A2F"/>
    <w:rsid w:val="007B5DE6"/>
    <w:rsid w:val="007B6759"/>
    <w:rsid w:val="007B6DE9"/>
    <w:rsid w:val="007B6E75"/>
    <w:rsid w:val="007B701A"/>
    <w:rsid w:val="007B73EF"/>
    <w:rsid w:val="007B7921"/>
    <w:rsid w:val="007B7C53"/>
    <w:rsid w:val="007C0F53"/>
    <w:rsid w:val="007C1822"/>
    <w:rsid w:val="007C1C5F"/>
    <w:rsid w:val="007C2163"/>
    <w:rsid w:val="007C3590"/>
    <w:rsid w:val="007C3D9D"/>
    <w:rsid w:val="007C4115"/>
    <w:rsid w:val="007C4B1E"/>
    <w:rsid w:val="007C4F3C"/>
    <w:rsid w:val="007C6096"/>
    <w:rsid w:val="007C6FBB"/>
    <w:rsid w:val="007C6FF4"/>
    <w:rsid w:val="007C7069"/>
    <w:rsid w:val="007C7265"/>
    <w:rsid w:val="007D0557"/>
    <w:rsid w:val="007D22EE"/>
    <w:rsid w:val="007D287C"/>
    <w:rsid w:val="007D39AC"/>
    <w:rsid w:val="007D3C00"/>
    <w:rsid w:val="007D4B4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16D"/>
    <w:rsid w:val="00802ED4"/>
    <w:rsid w:val="0080302A"/>
    <w:rsid w:val="00803276"/>
    <w:rsid w:val="008033A3"/>
    <w:rsid w:val="00803A79"/>
    <w:rsid w:val="00803BBD"/>
    <w:rsid w:val="00804404"/>
    <w:rsid w:val="0080472E"/>
    <w:rsid w:val="00804A03"/>
    <w:rsid w:val="008064D9"/>
    <w:rsid w:val="00807223"/>
    <w:rsid w:val="008072FB"/>
    <w:rsid w:val="008100CC"/>
    <w:rsid w:val="00810287"/>
    <w:rsid w:val="008106AC"/>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17D24"/>
    <w:rsid w:val="008219BB"/>
    <w:rsid w:val="00822457"/>
    <w:rsid w:val="00822718"/>
    <w:rsid w:val="00822803"/>
    <w:rsid w:val="00823EE8"/>
    <w:rsid w:val="0082481A"/>
    <w:rsid w:val="00824A97"/>
    <w:rsid w:val="00824D8A"/>
    <w:rsid w:val="008250D5"/>
    <w:rsid w:val="0082562F"/>
    <w:rsid w:val="00826B91"/>
    <w:rsid w:val="00826C5E"/>
    <w:rsid w:val="00826EE5"/>
    <w:rsid w:val="00826F7B"/>
    <w:rsid w:val="00827292"/>
    <w:rsid w:val="008309E9"/>
    <w:rsid w:val="008311F7"/>
    <w:rsid w:val="00831301"/>
    <w:rsid w:val="0083188D"/>
    <w:rsid w:val="0083273E"/>
    <w:rsid w:val="00834ACA"/>
    <w:rsid w:val="00836BB7"/>
    <w:rsid w:val="008377E6"/>
    <w:rsid w:val="008401F3"/>
    <w:rsid w:val="0084061F"/>
    <w:rsid w:val="008419AD"/>
    <w:rsid w:val="00843E84"/>
    <w:rsid w:val="00844445"/>
    <w:rsid w:val="008445DD"/>
    <w:rsid w:val="008450A3"/>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3CF7"/>
    <w:rsid w:val="00874D9C"/>
    <w:rsid w:val="00875D7D"/>
    <w:rsid w:val="0087622A"/>
    <w:rsid w:val="00877CFA"/>
    <w:rsid w:val="008803A9"/>
    <w:rsid w:val="00881034"/>
    <w:rsid w:val="00881305"/>
    <w:rsid w:val="008820A9"/>
    <w:rsid w:val="00882148"/>
    <w:rsid w:val="008825E3"/>
    <w:rsid w:val="00883B86"/>
    <w:rsid w:val="0088415F"/>
    <w:rsid w:val="00884454"/>
    <w:rsid w:val="0088486D"/>
    <w:rsid w:val="00884C8D"/>
    <w:rsid w:val="00885153"/>
    <w:rsid w:val="0088518F"/>
    <w:rsid w:val="00885662"/>
    <w:rsid w:val="00885D24"/>
    <w:rsid w:val="00885E2C"/>
    <w:rsid w:val="00886C90"/>
    <w:rsid w:val="008870C5"/>
    <w:rsid w:val="00887CE6"/>
    <w:rsid w:val="0089004F"/>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5E9C"/>
    <w:rsid w:val="008A6188"/>
    <w:rsid w:val="008A77B0"/>
    <w:rsid w:val="008B0813"/>
    <w:rsid w:val="008B0A11"/>
    <w:rsid w:val="008B0A18"/>
    <w:rsid w:val="008B0B57"/>
    <w:rsid w:val="008B0F02"/>
    <w:rsid w:val="008B32CC"/>
    <w:rsid w:val="008B34C8"/>
    <w:rsid w:val="008B3A6E"/>
    <w:rsid w:val="008B3ED6"/>
    <w:rsid w:val="008B41BC"/>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2F"/>
    <w:rsid w:val="008C714A"/>
    <w:rsid w:val="008C728B"/>
    <w:rsid w:val="008C740F"/>
    <w:rsid w:val="008C7AE9"/>
    <w:rsid w:val="008C7B73"/>
    <w:rsid w:val="008D177F"/>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4008"/>
    <w:rsid w:val="008E42A6"/>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2CB9"/>
    <w:rsid w:val="00903AE4"/>
    <w:rsid w:val="00903E36"/>
    <w:rsid w:val="009048B5"/>
    <w:rsid w:val="0090537D"/>
    <w:rsid w:val="009055B4"/>
    <w:rsid w:val="00907744"/>
    <w:rsid w:val="00910588"/>
    <w:rsid w:val="00910B0B"/>
    <w:rsid w:val="00910FF6"/>
    <w:rsid w:val="00911D10"/>
    <w:rsid w:val="00912024"/>
    <w:rsid w:val="009129FD"/>
    <w:rsid w:val="00913E15"/>
    <w:rsid w:val="00913F2F"/>
    <w:rsid w:val="00914278"/>
    <w:rsid w:val="00914E09"/>
    <w:rsid w:val="00915394"/>
    <w:rsid w:val="00915892"/>
    <w:rsid w:val="00915975"/>
    <w:rsid w:val="00915E20"/>
    <w:rsid w:val="00916033"/>
    <w:rsid w:val="00917588"/>
    <w:rsid w:val="00917600"/>
    <w:rsid w:val="00917763"/>
    <w:rsid w:val="0091791D"/>
    <w:rsid w:val="00917AA8"/>
    <w:rsid w:val="00917D21"/>
    <w:rsid w:val="00920490"/>
    <w:rsid w:val="009207BC"/>
    <w:rsid w:val="00920FA0"/>
    <w:rsid w:val="00920FD6"/>
    <w:rsid w:val="009218C7"/>
    <w:rsid w:val="00921F42"/>
    <w:rsid w:val="0092269D"/>
    <w:rsid w:val="00923305"/>
    <w:rsid w:val="0092375E"/>
    <w:rsid w:val="0092383C"/>
    <w:rsid w:val="00923A22"/>
    <w:rsid w:val="00923CEB"/>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9C2"/>
    <w:rsid w:val="00946F4B"/>
    <w:rsid w:val="00947B41"/>
    <w:rsid w:val="0095048A"/>
    <w:rsid w:val="00950BEE"/>
    <w:rsid w:val="00951109"/>
    <w:rsid w:val="00951378"/>
    <w:rsid w:val="00951603"/>
    <w:rsid w:val="009528CD"/>
    <w:rsid w:val="00952A68"/>
    <w:rsid w:val="00952BC3"/>
    <w:rsid w:val="0095364D"/>
    <w:rsid w:val="009536A7"/>
    <w:rsid w:val="00953851"/>
    <w:rsid w:val="009538F1"/>
    <w:rsid w:val="009544F9"/>
    <w:rsid w:val="00955007"/>
    <w:rsid w:val="009555AA"/>
    <w:rsid w:val="00955C20"/>
    <w:rsid w:val="00956113"/>
    <w:rsid w:val="00956A8A"/>
    <w:rsid w:val="00956A8D"/>
    <w:rsid w:val="00957E24"/>
    <w:rsid w:val="009610E4"/>
    <w:rsid w:val="00961114"/>
    <w:rsid w:val="00961D6E"/>
    <w:rsid w:val="00962311"/>
    <w:rsid w:val="00963035"/>
    <w:rsid w:val="00963831"/>
    <w:rsid w:val="00965678"/>
    <w:rsid w:val="00965785"/>
    <w:rsid w:val="009662CC"/>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2E2"/>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5FF"/>
    <w:rsid w:val="009867CB"/>
    <w:rsid w:val="00987492"/>
    <w:rsid w:val="00987CA3"/>
    <w:rsid w:val="00990FDC"/>
    <w:rsid w:val="0099154E"/>
    <w:rsid w:val="00991582"/>
    <w:rsid w:val="009917DE"/>
    <w:rsid w:val="00991ACE"/>
    <w:rsid w:val="00991B5E"/>
    <w:rsid w:val="00992598"/>
    <w:rsid w:val="00992BDE"/>
    <w:rsid w:val="00993D5B"/>
    <w:rsid w:val="0099421D"/>
    <w:rsid w:val="009944E2"/>
    <w:rsid w:val="00995CC4"/>
    <w:rsid w:val="00996D74"/>
    <w:rsid w:val="00997FE9"/>
    <w:rsid w:val="009A005E"/>
    <w:rsid w:val="009A00A9"/>
    <w:rsid w:val="009A05D3"/>
    <w:rsid w:val="009A09A9"/>
    <w:rsid w:val="009A0B55"/>
    <w:rsid w:val="009A0F9C"/>
    <w:rsid w:val="009A13C8"/>
    <w:rsid w:val="009A15D9"/>
    <w:rsid w:val="009A184C"/>
    <w:rsid w:val="009A1F5F"/>
    <w:rsid w:val="009A3B7E"/>
    <w:rsid w:val="009A3EC9"/>
    <w:rsid w:val="009A6DD8"/>
    <w:rsid w:val="009A7A1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414"/>
    <w:rsid w:val="009E68CE"/>
    <w:rsid w:val="009E73E5"/>
    <w:rsid w:val="009E7B01"/>
    <w:rsid w:val="009F09CF"/>
    <w:rsid w:val="009F1425"/>
    <w:rsid w:val="009F18AC"/>
    <w:rsid w:val="009F32F4"/>
    <w:rsid w:val="009F35E1"/>
    <w:rsid w:val="009F3697"/>
    <w:rsid w:val="009F36FB"/>
    <w:rsid w:val="009F430E"/>
    <w:rsid w:val="009F43F7"/>
    <w:rsid w:val="009F4843"/>
    <w:rsid w:val="009F503B"/>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0655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17A0D"/>
    <w:rsid w:val="00A203DE"/>
    <w:rsid w:val="00A204AF"/>
    <w:rsid w:val="00A20849"/>
    <w:rsid w:val="00A20DC1"/>
    <w:rsid w:val="00A2107A"/>
    <w:rsid w:val="00A21368"/>
    <w:rsid w:val="00A21447"/>
    <w:rsid w:val="00A214F7"/>
    <w:rsid w:val="00A21E64"/>
    <w:rsid w:val="00A2228D"/>
    <w:rsid w:val="00A222E5"/>
    <w:rsid w:val="00A22E2C"/>
    <w:rsid w:val="00A234A4"/>
    <w:rsid w:val="00A255AD"/>
    <w:rsid w:val="00A25FA7"/>
    <w:rsid w:val="00A263AD"/>
    <w:rsid w:val="00A2647B"/>
    <w:rsid w:val="00A27516"/>
    <w:rsid w:val="00A27624"/>
    <w:rsid w:val="00A313E1"/>
    <w:rsid w:val="00A3148A"/>
    <w:rsid w:val="00A3191B"/>
    <w:rsid w:val="00A32113"/>
    <w:rsid w:val="00A32A11"/>
    <w:rsid w:val="00A33A00"/>
    <w:rsid w:val="00A3465B"/>
    <w:rsid w:val="00A34D9B"/>
    <w:rsid w:val="00A359CD"/>
    <w:rsid w:val="00A35D95"/>
    <w:rsid w:val="00A35EB4"/>
    <w:rsid w:val="00A365C7"/>
    <w:rsid w:val="00A3692F"/>
    <w:rsid w:val="00A36D45"/>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3728"/>
    <w:rsid w:val="00A44A48"/>
    <w:rsid w:val="00A4583F"/>
    <w:rsid w:val="00A46158"/>
    <w:rsid w:val="00A46295"/>
    <w:rsid w:val="00A463B7"/>
    <w:rsid w:val="00A46F69"/>
    <w:rsid w:val="00A47052"/>
    <w:rsid w:val="00A475CB"/>
    <w:rsid w:val="00A4762F"/>
    <w:rsid w:val="00A50D02"/>
    <w:rsid w:val="00A51A14"/>
    <w:rsid w:val="00A51C7A"/>
    <w:rsid w:val="00A51D6A"/>
    <w:rsid w:val="00A52408"/>
    <w:rsid w:val="00A52557"/>
    <w:rsid w:val="00A5402D"/>
    <w:rsid w:val="00A542FC"/>
    <w:rsid w:val="00A54356"/>
    <w:rsid w:val="00A54C1B"/>
    <w:rsid w:val="00A55500"/>
    <w:rsid w:val="00A55E56"/>
    <w:rsid w:val="00A56A9A"/>
    <w:rsid w:val="00A57A54"/>
    <w:rsid w:val="00A57BCD"/>
    <w:rsid w:val="00A60642"/>
    <w:rsid w:val="00A6067B"/>
    <w:rsid w:val="00A60D33"/>
    <w:rsid w:val="00A613D9"/>
    <w:rsid w:val="00A616BB"/>
    <w:rsid w:val="00A61A01"/>
    <w:rsid w:val="00A61B58"/>
    <w:rsid w:val="00A631BE"/>
    <w:rsid w:val="00A63F7B"/>
    <w:rsid w:val="00A64B85"/>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9EF"/>
    <w:rsid w:val="00A83ED4"/>
    <w:rsid w:val="00A86100"/>
    <w:rsid w:val="00A863E0"/>
    <w:rsid w:val="00A86DEC"/>
    <w:rsid w:val="00A86FC9"/>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27DD"/>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091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7FF"/>
    <w:rsid w:val="00AD3B42"/>
    <w:rsid w:val="00AD4066"/>
    <w:rsid w:val="00AD464E"/>
    <w:rsid w:val="00AD5E02"/>
    <w:rsid w:val="00AD5EF8"/>
    <w:rsid w:val="00AD6002"/>
    <w:rsid w:val="00AD61FC"/>
    <w:rsid w:val="00AD7475"/>
    <w:rsid w:val="00AD7610"/>
    <w:rsid w:val="00AD7939"/>
    <w:rsid w:val="00AE079E"/>
    <w:rsid w:val="00AE0AC3"/>
    <w:rsid w:val="00AE0B25"/>
    <w:rsid w:val="00AE10BC"/>
    <w:rsid w:val="00AE2320"/>
    <w:rsid w:val="00AE3A15"/>
    <w:rsid w:val="00AE4658"/>
    <w:rsid w:val="00AE469E"/>
    <w:rsid w:val="00AE4B68"/>
    <w:rsid w:val="00AE52B9"/>
    <w:rsid w:val="00AE6007"/>
    <w:rsid w:val="00AE638D"/>
    <w:rsid w:val="00AE654D"/>
    <w:rsid w:val="00AE7018"/>
    <w:rsid w:val="00AE791E"/>
    <w:rsid w:val="00AF0641"/>
    <w:rsid w:val="00AF0D73"/>
    <w:rsid w:val="00AF0E89"/>
    <w:rsid w:val="00AF1705"/>
    <w:rsid w:val="00AF183F"/>
    <w:rsid w:val="00AF1916"/>
    <w:rsid w:val="00AF24E5"/>
    <w:rsid w:val="00AF3C40"/>
    <w:rsid w:val="00AF3DFC"/>
    <w:rsid w:val="00AF4F7E"/>
    <w:rsid w:val="00AF5456"/>
    <w:rsid w:val="00AF5E39"/>
    <w:rsid w:val="00AF60B2"/>
    <w:rsid w:val="00AF61B9"/>
    <w:rsid w:val="00AF6A30"/>
    <w:rsid w:val="00AF6E93"/>
    <w:rsid w:val="00AF7570"/>
    <w:rsid w:val="00AF7689"/>
    <w:rsid w:val="00AF7973"/>
    <w:rsid w:val="00B00019"/>
    <w:rsid w:val="00B013C4"/>
    <w:rsid w:val="00B01CE7"/>
    <w:rsid w:val="00B02262"/>
    <w:rsid w:val="00B02A6D"/>
    <w:rsid w:val="00B0302D"/>
    <w:rsid w:val="00B043C8"/>
    <w:rsid w:val="00B04922"/>
    <w:rsid w:val="00B04938"/>
    <w:rsid w:val="00B04B07"/>
    <w:rsid w:val="00B04D4A"/>
    <w:rsid w:val="00B05B4B"/>
    <w:rsid w:val="00B0676E"/>
    <w:rsid w:val="00B07B05"/>
    <w:rsid w:val="00B07E90"/>
    <w:rsid w:val="00B1151F"/>
    <w:rsid w:val="00B1177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1F89"/>
    <w:rsid w:val="00B2265B"/>
    <w:rsid w:val="00B23C14"/>
    <w:rsid w:val="00B25393"/>
    <w:rsid w:val="00B26535"/>
    <w:rsid w:val="00B301EB"/>
    <w:rsid w:val="00B30818"/>
    <w:rsid w:val="00B30AC7"/>
    <w:rsid w:val="00B3151B"/>
    <w:rsid w:val="00B31CA6"/>
    <w:rsid w:val="00B325C1"/>
    <w:rsid w:val="00B35DCF"/>
    <w:rsid w:val="00B36544"/>
    <w:rsid w:val="00B36AB7"/>
    <w:rsid w:val="00B3760D"/>
    <w:rsid w:val="00B405E5"/>
    <w:rsid w:val="00B41234"/>
    <w:rsid w:val="00B4217F"/>
    <w:rsid w:val="00B43277"/>
    <w:rsid w:val="00B4332B"/>
    <w:rsid w:val="00B439FC"/>
    <w:rsid w:val="00B44D3C"/>
    <w:rsid w:val="00B4503A"/>
    <w:rsid w:val="00B4589D"/>
    <w:rsid w:val="00B45CED"/>
    <w:rsid w:val="00B46F9C"/>
    <w:rsid w:val="00B473BD"/>
    <w:rsid w:val="00B5004D"/>
    <w:rsid w:val="00B5042A"/>
    <w:rsid w:val="00B50662"/>
    <w:rsid w:val="00B5081C"/>
    <w:rsid w:val="00B5274A"/>
    <w:rsid w:val="00B52972"/>
    <w:rsid w:val="00B52EF7"/>
    <w:rsid w:val="00B54383"/>
    <w:rsid w:val="00B550C5"/>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0BF"/>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0E2"/>
    <w:rsid w:val="00B8531D"/>
    <w:rsid w:val="00B85340"/>
    <w:rsid w:val="00B855B4"/>
    <w:rsid w:val="00B858A3"/>
    <w:rsid w:val="00B859F8"/>
    <w:rsid w:val="00B85C20"/>
    <w:rsid w:val="00B8613E"/>
    <w:rsid w:val="00B865DD"/>
    <w:rsid w:val="00B87F99"/>
    <w:rsid w:val="00B9029B"/>
    <w:rsid w:val="00B90BA6"/>
    <w:rsid w:val="00B90C68"/>
    <w:rsid w:val="00B90CC7"/>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7B3"/>
    <w:rsid w:val="00BA6AF4"/>
    <w:rsid w:val="00BA6EA6"/>
    <w:rsid w:val="00BA7065"/>
    <w:rsid w:val="00BA7851"/>
    <w:rsid w:val="00BB1377"/>
    <w:rsid w:val="00BB1507"/>
    <w:rsid w:val="00BB24D3"/>
    <w:rsid w:val="00BB32C3"/>
    <w:rsid w:val="00BB32FC"/>
    <w:rsid w:val="00BB3963"/>
    <w:rsid w:val="00BB39D1"/>
    <w:rsid w:val="00BB466A"/>
    <w:rsid w:val="00BB50F6"/>
    <w:rsid w:val="00BB5159"/>
    <w:rsid w:val="00BB5420"/>
    <w:rsid w:val="00BB5538"/>
    <w:rsid w:val="00BB5BD2"/>
    <w:rsid w:val="00BB5CD4"/>
    <w:rsid w:val="00BB5E56"/>
    <w:rsid w:val="00BB5F82"/>
    <w:rsid w:val="00BB69FB"/>
    <w:rsid w:val="00BB79A6"/>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5F8"/>
    <w:rsid w:val="00BE6DE1"/>
    <w:rsid w:val="00BE6FE4"/>
    <w:rsid w:val="00BE762F"/>
    <w:rsid w:val="00BE76C9"/>
    <w:rsid w:val="00BF09DC"/>
    <w:rsid w:val="00BF0EDA"/>
    <w:rsid w:val="00BF10AA"/>
    <w:rsid w:val="00BF140B"/>
    <w:rsid w:val="00BF165A"/>
    <w:rsid w:val="00BF1745"/>
    <w:rsid w:val="00BF1A96"/>
    <w:rsid w:val="00BF2133"/>
    <w:rsid w:val="00BF258C"/>
    <w:rsid w:val="00BF289D"/>
    <w:rsid w:val="00BF2EA4"/>
    <w:rsid w:val="00BF329C"/>
    <w:rsid w:val="00BF32FE"/>
    <w:rsid w:val="00BF36DD"/>
    <w:rsid w:val="00BF387C"/>
    <w:rsid w:val="00BF3E56"/>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38FE"/>
    <w:rsid w:val="00C04A75"/>
    <w:rsid w:val="00C04E48"/>
    <w:rsid w:val="00C06322"/>
    <w:rsid w:val="00C063C0"/>
    <w:rsid w:val="00C066F7"/>
    <w:rsid w:val="00C06C17"/>
    <w:rsid w:val="00C06CD7"/>
    <w:rsid w:val="00C07294"/>
    <w:rsid w:val="00C07BCA"/>
    <w:rsid w:val="00C07EC9"/>
    <w:rsid w:val="00C10EF7"/>
    <w:rsid w:val="00C112F6"/>
    <w:rsid w:val="00C11B37"/>
    <w:rsid w:val="00C12868"/>
    <w:rsid w:val="00C12D12"/>
    <w:rsid w:val="00C12FB2"/>
    <w:rsid w:val="00C14595"/>
    <w:rsid w:val="00C1494E"/>
    <w:rsid w:val="00C16AE9"/>
    <w:rsid w:val="00C176AE"/>
    <w:rsid w:val="00C17B43"/>
    <w:rsid w:val="00C17C42"/>
    <w:rsid w:val="00C21A4E"/>
    <w:rsid w:val="00C21A51"/>
    <w:rsid w:val="00C21ECA"/>
    <w:rsid w:val="00C220C5"/>
    <w:rsid w:val="00C22721"/>
    <w:rsid w:val="00C23270"/>
    <w:rsid w:val="00C24A54"/>
    <w:rsid w:val="00C25775"/>
    <w:rsid w:val="00C25834"/>
    <w:rsid w:val="00C25F42"/>
    <w:rsid w:val="00C26604"/>
    <w:rsid w:val="00C266A9"/>
    <w:rsid w:val="00C26CE5"/>
    <w:rsid w:val="00C26E6A"/>
    <w:rsid w:val="00C27259"/>
    <w:rsid w:val="00C275CC"/>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0FFF"/>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C3F"/>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0ABA"/>
    <w:rsid w:val="00C72B42"/>
    <w:rsid w:val="00C73773"/>
    <w:rsid w:val="00C73CA8"/>
    <w:rsid w:val="00C7406E"/>
    <w:rsid w:val="00C7414A"/>
    <w:rsid w:val="00C74615"/>
    <w:rsid w:val="00C74A0E"/>
    <w:rsid w:val="00C76478"/>
    <w:rsid w:val="00C766C4"/>
    <w:rsid w:val="00C76909"/>
    <w:rsid w:val="00C7763B"/>
    <w:rsid w:val="00C77671"/>
    <w:rsid w:val="00C8047D"/>
    <w:rsid w:val="00C804E8"/>
    <w:rsid w:val="00C829EA"/>
    <w:rsid w:val="00C82BD2"/>
    <w:rsid w:val="00C8404F"/>
    <w:rsid w:val="00C8410E"/>
    <w:rsid w:val="00C84366"/>
    <w:rsid w:val="00C851B6"/>
    <w:rsid w:val="00C852D9"/>
    <w:rsid w:val="00C8552F"/>
    <w:rsid w:val="00C85ADD"/>
    <w:rsid w:val="00C85DD3"/>
    <w:rsid w:val="00C8615C"/>
    <w:rsid w:val="00C875F8"/>
    <w:rsid w:val="00C87C8A"/>
    <w:rsid w:val="00C87F2B"/>
    <w:rsid w:val="00C911B6"/>
    <w:rsid w:val="00C9171A"/>
    <w:rsid w:val="00C918C6"/>
    <w:rsid w:val="00C91B56"/>
    <w:rsid w:val="00C928D6"/>
    <w:rsid w:val="00C943DD"/>
    <w:rsid w:val="00C9480E"/>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19B2"/>
    <w:rsid w:val="00CA27B6"/>
    <w:rsid w:val="00CA2AD3"/>
    <w:rsid w:val="00CA46B3"/>
    <w:rsid w:val="00CA5A92"/>
    <w:rsid w:val="00CA6265"/>
    <w:rsid w:val="00CA653F"/>
    <w:rsid w:val="00CB0675"/>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64C5"/>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0E1A"/>
    <w:rsid w:val="00CD2498"/>
    <w:rsid w:val="00CD36FD"/>
    <w:rsid w:val="00CD3810"/>
    <w:rsid w:val="00CD3D3B"/>
    <w:rsid w:val="00CD46CA"/>
    <w:rsid w:val="00CD6676"/>
    <w:rsid w:val="00CD7BBE"/>
    <w:rsid w:val="00CE003B"/>
    <w:rsid w:val="00CE1153"/>
    <w:rsid w:val="00CE28BB"/>
    <w:rsid w:val="00CE57DF"/>
    <w:rsid w:val="00CE5F32"/>
    <w:rsid w:val="00CE61A6"/>
    <w:rsid w:val="00CE6485"/>
    <w:rsid w:val="00CE6C68"/>
    <w:rsid w:val="00CE710A"/>
    <w:rsid w:val="00CE77D0"/>
    <w:rsid w:val="00CE7B22"/>
    <w:rsid w:val="00CF001D"/>
    <w:rsid w:val="00CF1445"/>
    <w:rsid w:val="00CF14C9"/>
    <w:rsid w:val="00CF1651"/>
    <w:rsid w:val="00CF1A44"/>
    <w:rsid w:val="00CF1F11"/>
    <w:rsid w:val="00CF2197"/>
    <w:rsid w:val="00CF2892"/>
    <w:rsid w:val="00CF317F"/>
    <w:rsid w:val="00CF3259"/>
    <w:rsid w:val="00CF3D48"/>
    <w:rsid w:val="00CF44C3"/>
    <w:rsid w:val="00CF4B1C"/>
    <w:rsid w:val="00CF53E2"/>
    <w:rsid w:val="00CF55BC"/>
    <w:rsid w:val="00CF5811"/>
    <w:rsid w:val="00CF6B41"/>
    <w:rsid w:val="00CF6BF8"/>
    <w:rsid w:val="00D019E7"/>
    <w:rsid w:val="00D028B9"/>
    <w:rsid w:val="00D02935"/>
    <w:rsid w:val="00D03522"/>
    <w:rsid w:val="00D036BF"/>
    <w:rsid w:val="00D03BE2"/>
    <w:rsid w:val="00D03F0F"/>
    <w:rsid w:val="00D04952"/>
    <w:rsid w:val="00D04E66"/>
    <w:rsid w:val="00D04FC1"/>
    <w:rsid w:val="00D05081"/>
    <w:rsid w:val="00D05379"/>
    <w:rsid w:val="00D05783"/>
    <w:rsid w:val="00D065A2"/>
    <w:rsid w:val="00D06EE6"/>
    <w:rsid w:val="00D1062D"/>
    <w:rsid w:val="00D10830"/>
    <w:rsid w:val="00D11B1C"/>
    <w:rsid w:val="00D11CCD"/>
    <w:rsid w:val="00D12FEB"/>
    <w:rsid w:val="00D159C4"/>
    <w:rsid w:val="00D15F3C"/>
    <w:rsid w:val="00D16834"/>
    <w:rsid w:val="00D16982"/>
    <w:rsid w:val="00D16C52"/>
    <w:rsid w:val="00D16EA5"/>
    <w:rsid w:val="00D17E82"/>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564"/>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0E3A"/>
    <w:rsid w:val="00D416FE"/>
    <w:rsid w:val="00D432E5"/>
    <w:rsid w:val="00D43A2C"/>
    <w:rsid w:val="00D43B51"/>
    <w:rsid w:val="00D445BB"/>
    <w:rsid w:val="00D448F0"/>
    <w:rsid w:val="00D44FF3"/>
    <w:rsid w:val="00D45060"/>
    <w:rsid w:val="00D4598F"/>
    <w:rsid w:val="00D45AFE"/>
    <w:rsid w:val="00D4612F"/>
    <w:rsid w:val="00D4638F"/>
    <w:rsid w:val="00D4653A"/>
    <w:rsid w:val="00D46AA6"/>
    <w:rsid w:val="00D46F2E"/>
    <w:rsid w:val="00D47190"/>
    <w:rsid w:val="00D472C9"/>
    <w:rsid w:val="00D47F0C"/>
    <w:rsid w:val="00D507B3"/>
    <w:rsid w:val="00D50957"/>
    <w:rsid w:val="00D510E4"/>
    <w:rsid w:val="00D52086"/>
    <w:rsid w:val="00D5233D"/>
    <w:rsid w:val="00D535DE"/>
    <w:rsid w:val="00D53C1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77C19"/>
    <w:rsid w:val="00D828A9"/>
    <w:rsid w:val="00D82EAB"/>
    <w:rsid w:val="00D82F85"/>
    <w:rsid w:val="00D8393C"/>
    <w:rsid w:val="00D83D63"/>
    <w:rsid w:val="00D83F4A"/>
    <w:rsid w:val="00D85455"/>
    <w:rsid w:val="00D858A8"/>
    <w:rsid w:val="00D8639F"/>
    <w:rsid w:val="00D86627"/>
    <w:rsid w:val="00D871C1"/>
    <w:rsid w:val="00D87A42"/>
    <w:rsid w:val="00D87AB1"/>
    <w:rsid w:val="00D90872"/>
    <w:rsid w:val="00D914F4"/>
    <w:rsid w:val="00D91949"/>
    <w:rsid w:val="00D91AF3"/>
    <w:rsid w:val="00D9465C"/>
    <w:rsid w:val="00D94BF6"/>
    <w:rsid w:val="00D950FA"/>
    <w:rsid w:val="00D958A0"/>
    <w:rsid w:val="00D95C10"/>
    <w:rsid w:val="00D97264"/>
    <w:rsid w:val="00D97485"/>
    <w:rsid w:val="00D97D67"/>
    <w:rsid w:val="00D97EFB"/>
    <w:rsid w:val="00DA09BE"/>
    <w:rsid w:val="00DA107C"/>
    <w:rsid w:val="00DA20CB"/>
    <w:rsid w:val="00DA2AC2"/>
    <w:rsid w:val="00DA390B"/>
    <w:rsid w:val="00DA46A3"/>
    <w:rsid w:val="00DA4C17"/>
    <w:rsid w:val="00DA591F"/>
    <w:rsid w:val="00DA5B45"/>
    <w:rsid w:val="00DA5CA0"/>
    <w:rsid w:val="00DA6327"/>
    <w:rsid w:val="00DA6D43"/>
    <w:rsid w:val="00DA77CA"/>
    <w:rsid w:val="00DB1054"/>
    <w:rsid w:val="00DB282A"/>
    <w:rsid w:val="00DB28BF"/>
    <w:rsid w:val="00DB297D"/>
    <w:rsid w:val="00DB2C55"/>
    <w:rsid w:val="00DB2FAD"/>
    <w:rsid w:val="00DB3143"/>
    <w:rsid w:val="00DB4544"/>
    <w:rsid w:val="00DB47A5"/>
    <w:rsid w:val="00DB4928"/>
    <w:rsid w:val="00DB4954"/>
    <w:rsid w:val="00DB5000"/>
    <w:rsid w:val="00DB5F40"/>
    <w:rsid w:val="00DB6420"/>
    <w:rsid w:val="00DB6910"/>
    <w:rsid w:val="00DB7136"/>
    <w:rsid w:val="00DB74B6"/>
    <w:rsid w:val="00DB7F98"/>
    <w:rsid w:val="00DC0611"/>
    <w:rsid w:val="00DC2206"/>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04BB"/>
    <w:rsid w:val="00E00DED"/>
    <w:rsid w:val="00E0104F"/>
    <w:rsid w:val="00E0138E"/>
    <w:rsid w:val="00E01E20"/>
    <w:rsid w:val="00E0241A"/>
    <w:rsid w:val="00E027E9"/>
    <w:rsid w:val="00E03158"/>
    <w:rsid w:val="00E034C3"/>
    <w:rsid w:val="00E036C4"/>
    <w:rsid w:val="00E03D54"/>
    <w:rsid w:val="00E04056"/>
    <w:rsid w:val="00E0449C"/>
    <w:rsid w:val="00E061F6"/>
    <w:rsid w:val="00E06460"/>
    <w:rsid w:val="00E06816"/>
    <w:rsid w:val="00E07157"/>
    <w:rsid w:val="00E0795E"/>
    <w:rsid w:val="00E11213"/>
    <w:rsid w:val="00E12269"/>
    <w:rsid w:val="00E13F6F"/>
    <w:rsid w:val="00E14753"/>
    <w:rsid w:val="00E14929"/>
    <w:rsid w:val="00E1520A"/>
    <w:rsid w:val="00E1535C"/>
    <w:rsid w:val="00E15690"/>
    <w:rsid w:val="00E1599B"/>
    <w:rsid w:val="00E164EC"/>
    <w:rsid w:val="00E16526"/>
    <w:rsid w:val="00E166B8"/>
    <w:rsid w:val="00E16C10"/>
    <w:rsid w:val="00E16DDD"/>
    <w:rsid w:val="00E1730C"/>
    <w:rsid w:val="00E178FF"/>
    <w:rsid w:val="00E17E9C"/>
    <w:rsid w:val="00E20657"/>
    <w:rsid w:val="00E2273F"/>
    <w:rsid w:val="00E23983"/>
    <w:rsid w:val="00E255A7"/>
    <w:rsid w:val="00E26C79"/>
    <w:rsid w:val="00E27093"/>
    <w:rsid w:val="00E30312"/>
    <w:rsid w:val="00E31DB4"/>
    <w:rsid w:val="00E322BE"/>
    <w:rsid w:val="00E32D92"/>
    <w:rsid w:val="00E332F9"/>
    <w:rsid w:val="00E3333B"/>
    <w:rsid w:val="00E335BA"/>
    <w:rsid w:val="00E344B7"/>
    <w:rsid w:val="00E34975"/>
    <w:rsid w:val="00E35C6E"/>
    <w:rsid w:val="00E35E7D"/>
    <w:rsid w:val="00E36105"/>
    <w:rsid w:val="00E3675B"/>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56B76"/>
    <w:rsid w:val="00E57C77"/>
    <w:rsid w:val="00E60EDE"/>
    <w:rsid w:val="00E61784"/>
    <w:rsid w:val="00E61E08"/>
    <w:rsid w:val="00E61FA9"/>
    <w:rsid w:val="00E6221B"/>
    <w:rsid w:val="00E6238E"/>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3D3C"/>
    <w:rsid w:val="00E84B4E"/>
    <w:rsid w:val="00E84D2C"/>
    <w:rsid w:val="00E85564"/>
    <w:rsid w:val="00E85BCF"/>
    <w:rsid w:val="00E8670A"/>
    <w:rsid w:val="00E868E1"/>
    <w:rsid w:val="00E87121"/>
    <w:rsid w:val="00E872CA"/>
    <w:rsid w:val="00E87FBF"/>
    <w:rsid w:val="00E87FC5"/>
    <w:rsid w:val="00E91497"/>
    <w:rsid w:val="00E915A6"/>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ABC"/>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687"/>
    <w:rsid w:val="00EC4DC6"/>
    <w:rsid w:val="00EC5360"/>
    <w:rsid w:val="00EC62A8"/>
    <w:rsid w:val="00EC6897"/>
    <w:rsid w:val="00EC6A16"/>
    <w:rsid w:val="00EC7328"/>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3E6C"/>
    <w:rsid w:val="00EE4004"/>
    <w:rsid w:val="00EE429D"/>
    <w:rsid w:val="00EE4619"/>
    <w:rsid w:val="00EE4C86"/>
    <w:rsid w:val="00EE55CC"/>
    <w:rsid w:val="00EE6250"/>
    <w:rsid w:val="00EE7113"/>
    <w:rsid w:val="00EE76AF"/>
    <w:rsid w:val="00EE7758"/>
    <w:rsid w:val="00EF08AD"/>
    <w:rsid w:val="00EF21B3"/>
    <w:rsid w:val="00EF2505"/>
    <w:rsid w:val="00EF25A3"/>
    <w:rsid w:val="00EF2A34"/>
    <w:rsid w:val="00EF2B11"/>
    <w:rsid w:val="00EF3A0E"/>
    <w:rsid w:val="00EF4753"/>
    <w:rsid w:val="00EF5271"/>
    <w:rsid w:val="00EF5914"/>
    <w:rsid w:val="00EF6C0F"/>
    <w:rsid w:val="00EF7390"/>
    <w:rsid w:val="00EF7497"/>
    <w:rsid w:val="00EF7546"/>
    <w:rsid w:val="00F005D1"/>
    <w:rsid w:val="00F0133E"/>
    <w:rsid w:val="00F01503"/>
    <w:rsid w:val="00F01632"/>
    <w:rsid w:val="00F01D8C"/>
    <w:rsid w:val="00F0314B"/>
    <w:rsid w:val="00F034C6"/>
    <w:rsid w:val="00F038A5"/>
    <w:rsid w:val="00F03948"/>
    <w:rsid w:val="00F05699"/>
    <w:rsid w:val="00F06119"/>
    <w:rsid w:val="00F062F1"/>
    <w:rsid w:val="00F06F39"/>
    <w:rsid w:val="00F07C1B"/>
    <w:rsid w:val="00F07C53"/>
    <w:rsid w:val="00F11017"/>
    <w:rsid w:val="00F110E6"/>
    <w:rsid w:val="00F1161A"/>
    <w:rsid w:val="00F11B76"/>
    <w:rsid w:val="00F11C16"/>
    <w:rsid w:val="00F11ED9"/>
    <w:rsid w:val="00F12AD0"/>
    <w:rsid w:val="00F12DA8"/>
    <w:rsid w:val="00F13A37"/>
    <w:rsid w:val="00F13C32"/>
    <w:rsid w:val="00F1400F"/>
    <w:rsid w:val="00F140E7"/>
    <w:rsid w:val="00F142FC"/>
    <w:rsid w:val="00F15007"/>
    <w:rsid w:val="00F16814"/>
    <w:rsid w:val="00F1733C"/>
    <w:rsid w:val="00F17393"/>
    <w:rsid w:val="00F17533"/>
    <w:rsid w:val="00F177B2"/>
    <w:rsid w:val="00F21C4A"/>
    <w:rsid w:val="00F21C79"/>
    <w:rsid w:val="00F222FB"/>
    <w:rsid w:val="00F22D91"/>
    <w:rsid w:val="00F22E95"/>
    <w:rsid w:val="00F23B13"/>
    <w:rsid w:val="00F24F60"/>
    <w:rsid w:val="00F25B77"/>
    <w:rsid w:val="00F26332"/>
    <w:rsid w:val="00F2788E"/>
    <w:rsid w:val="00F307EF"/>
    <w:rsid w:val="00F309AB"/>
    <w:rsid w:val="00F30C1D"/>
    <w:rsid w:val="00F30D42"/>
    <w:rsid w:val="00F32717"/>
    <w:rsid w:val="00F327D0"/>
    <w:rsid w:val="00F332E6"/>
    <w:rsid w:val="00F37807"/>
    <w:rsid w:val="00F37B58"/>
    <w:rsid w:val="00F441D6"/>
    <w:rsid w:val="00F44312"/>
    <w:rsid w:val="00F44569"/>
    <w:rsid w:val="00F44ACC"/>
    <w:rsid w:val="00F4689B"/>
    <w:rsid w:val="00F46D6A"/>
    <w:rsid w:val="00F47066"/>
    <w:rsid w:val="00F470C8"/>
    <w:rsid w:val="00F47D18"/>
    <w:rsid w:val="00F507E0"/>
    <w:rsid w:val="00F50883"/>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AEA"/>
    <w:rsid w:val="00F61B4C"/>
    <w:rsid w:val="00F61C50"/>
    <w:rsid w:val="00F621C4"/>
    <w:rsid w:val="00F62617"/>
    <w:rsid w:val="00F62752"/>
    <w:rsid w:val="00F62A92"/>
    <w:rsid w:val="00F6354E"/>
    <w:rsid w:val="00F63CDA"/>
    <w:rsid w:val="00F643FC"/>
    <w:rsid w:val="00F647C9"/>
    <w:rsid w:val="00F64F5D"/>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BFE"/>
    <w:rsid w:val="00F86C7C"/>
    <w:rsid w:val="00F900B5"/>
    <w:rsid w:val="00F91609"/>
    <w:rsid w:val="00F91BC1"/>
    <w:rsid w:val="00F92012"/>
    <w:rsid w:val="00F920A7"/>
    <w:rsid w:val="00F923C3"/>
    <w:rsid w:val="00F92EF7"/>
    <w:rsid w:val="00F9300D"/>
    <w:rsid w:val="00F958C7"/>
    <w:rsid w:val="00F964A9"/>
    <w:rsid w:val="00F96FF5"/>
    <w:rsid w:val="00F9713D"/>
    <w:rsid w:val="00F971B1"/>
    <w:rsid w:val="00F976B7"/>
    <w:rsid w:val="00FA0363"/>
    <w:rsid w:val="00FA04DE"/>
    <w:rsid w:val="00FA1712"/>
    <w:rsid w:val="00FA272B"/>
    <w:rsid w:val="00FA2A28"/>
    <w:rsid w:val="00FA2D61"/>
    <w:rsid w:val="00FA3710"/>
    <w:rsid w:val="00FA45D6"/>
    <w:rsid w:val="00FA4AF8"/>
    <w:rsid w:val="00FA6D1D"/>
    <w:rsid w:val="00FA7EAD"/>
    <w:rsid w:val="00FB009E"/>
    <w:rsid w:val="00FB035A"/>
    <w:rsid w:val="00FB0AB5"/>
    <w:rsid w:val="00FB135F"/>
    <w:rsid w:val="00FB168A"/>
    <w:rsid w:val="00FB235F"/>
    <w:rsid w:val="00FB3C50"/>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10"/>
    <w:rsid w:val="00FE1EB7"/>
    <w:rsid w:val="00FE1ED4"/>
    <w:rsid w:val="00FE2B40"/>
    <w:rsid w:val="00FE328A"/>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90A"/>
    <w:rsid w:val="00FF6FC2"/>
    <w:rsid w:val="00FF76E9"/>
    <w:rsid w:val="00FF77F4"/>
    <w:rsid w:val="013DF48B"/>
    <w:rsid w:val="01E4E046"/>
    <w:rsid w:val="04785C4A"/>
    <w:rsid w:val="07A48AEF"/>
    <w:rsid w:val="07BC5783"/>
    <w:rsid w:val="0A5811AD"/>
    <w:rsid w:val="0C7EB970"/>
    <w:rsid w:val="0E8CDD28"/>
    <w:rsid w:val="0FD523D5"/>
    <w:rsid w:val="116973B3"/>
    <w:rsid w:val="1249FB35"/>
    <w:rsid w:val="12D8BE5F"/>
    <w:rsid w:val="13E8FD5C"/>
    <w:rsid w:val="167F1FAD"/>
    <w:rsid w:val="176A62B5"/>
    <w:rsid w:val="1B05080E"/>
    <w:rsid w:val="1D9A2117"/>
    <w:rsid w:val="1F2CF334"/>
    <w:rsid w:val="221D90CB"/>
    <w:rsid w:val="23079511"/>
    <w:rsid w:val="241BF3D3"/>
    <w:rsid w:val="2655FCF1"/>
    <w:rsid w:val="294E1597"/>
    <w:rsid w:val="29EF1E52"/>
    <w:rsid w:val="2B4574B7"/>
    <w:rsid w:val="2C23AFD1"/>
    <w:rsid w:val="2DCEEE58"/>
    <w:rsid w:val="2FF427D9"/>
    <w:rsid w:val="334C971E"/>
    <w:rsid w:val="341CB32A"/>
    <w:rsid w:val="3E6C80B9"/>
    <w:rsid w:val="40633675"/>
    <w:rsid w:val="4230392B"/>
    <w:rsid w:val="465B68F4"/>
    <w:rsid w:val="47DD436B"/>
    <w:rsid w:val="49AB8E10"/>
    <w:rsid w:val="4B946F22"/>
    <w:rsid w:val="4CE7B936"/>
    <w:rsid w:val="4FD66148"/>
    <w:rsid w:val="55742C79"/>
    <w:rsid w:val="583C199F"/>
    <w:rsid w:val="597214F6"/>
    <w:rsid w:val="5E068F55"/>
    <w:rsid w:val="5EEC7952"/>
    <w:rsid w:val="60C1FE90"/>
    <w:rsid w:val="61A190CB"/>
    <w:rsid w:val="66A2715F"/>
    <w:rsid w:val="66D131BA"/>
    <w:rsid w:val="6723AD6E"/>
    <w:rsid w:val="695FB2FF"/>
    <w:rsid w:val="69C4FCD2"/>
    <w:rsid w:val="6BC07C3D"/>
    <w:rsid w:val="6D15CDD8"/>
    <w:rsid w:val="70AA305A"/>
    <w:rsid w:val="718C120D"/>
    <w:rsid w:val="754145F1"/>
    <w:rsid w:val="75ED5242"/>
    <w:rsid w:val="760385EC"/>
    <w:rsid w:val="76D71FE4"/>
    <w:rsid w:val="77CBE2EA"/>
    <w:rsid w:val="7990A954"/>
    <w:rsid w:val="7B1855EB"/>
    <w:rsid w:val="7E33A95A"/>
    <w:rsid w:val="7E9B54AF"/>
    <w:rsid w:val="7FB5F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D9F90"/>
  <w15:docId w15:val="{3C68C6FF-C424-4B7A-B424-D44AF4D6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10B6F"/>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customStyle="1" w:styleId="normaltextrun">
    <w:name w:val="normaltextrun"/>
    <w:basedOn w:val="DefaultParagraphFont"/>
    <w:rsid w:val="003A1564"/>
  </w:style>
  <w:style w:type="character" w:customStyle="1" w:styleId="eop">
    <w:name w:val="eop"/>
    <w:basedOn w:val="DefaultParagraphFont"/>
    <w:rsid w:val="003A1564"/>
  </w:style>
  <w:style w:type="paragraph" w:customStyle="1" w:styleId="paragraph">
    <w:name w:val="paragraph"/>
    <w:basedOn w:val="Normal"/>
    <w:rsid w:val="003A1564"/>
    <w:pPr>
      <w:suppressAutoHyphens w:val="0"/>
      <w:spacing w:before="100" w:beforeAutospacing="1" w:after="100" w:afterAutospacing="1"/>
    </w:pPr>
    <w:rPr>
      <w:rFonts w:ascii="Times New Roman" w:eastAsia="Times New Roman" w:hAnsi="Times New Roman" w:cs="Times New Roman"/>
      <w:szCs w:val="24"/>
    </w:rPr>
  </w:style>
  <w:style w:type="character" w:customStyle="1" w:styleId="scxw116788598">
    <w:name w:val="scxw116788598"/>
    <w:basedOn w:val="DefaultParagraphFont"/>
    <w:rsid w:val="00D02935"/>
  </w:style>
  <w:style w:type="character" w:styleId="CommentReference">
    <w:name w:val="annotation reference"/>
    <w:basedOn w:val="DefaultParagraphFont"/>
    <w:semiHidden/>
    <w:unhideWhenUsed/>
    <w:locked/>
    <w:rsid w:val="000610CF"/>
    <w:rPr>
      <w:sz w:val="16"/>
      <w:szCs w:val="16"/>
    </w:rPr>
  </w:style>
  <w:style w:type="paragraph" w:styleId="CommentText">
    <w:name w:val="annotation text"/>
    <w:basedOn w:val="Normal"/>
    <w:link w:val="CommentTextChar"/>
    <w:unhideWhenUsed/>
    <w:locked/>
    <w:rsid w:val="000610CF"/>
    <w:rPr>
      <w:sz w:val="20"/>
      <w:szCs w:val="20"/>
    </w:rPr>
  </w:style>
  <w:style w:type="character" w:customStyle="1" w:styleId="CommentTextChar">
    <w:name w:val="Comment Text Char"/>
    <w:basedOn w:val="DefaultParagraphFont"/>
    <w:link w:val="CommentText"/>
    <w:rsid w:val="000610CF"/>
    <w:rPr>
      <w:sz w:val="20"/>
      <w:szCs w:val="20"/>
    </w:rPr>
  </w:style>
  <w:style w:type="paragraph" w:styleId="CommentSubject">
    <w:name w:val="annotation subject"/>
    <w:basedOn w:val="CommentText"/>
    <w:next w:val="CommentText"/>
    <w:link w:val="CommentSubjectChar"/>
    <w:semiHidden/>
    <w:unhideWhenUsed/>
    <w:locked/>
    <w:rsid w:val="000610CF"/>
    <w:rPr>
      <w:b/>
      <w:bCs/>
    </w:rPr>
  </w:style>
  <w:style w:type="character" w:customStyle="1" w:styleId="CommentSubjectChar">
    <w:name w:val="Comment Subject Char"/>
    <w:basedOn w:val="CommentTextChar"/>
    <w:link w:val="CommentSubject"/>
    <w:semiHidden/>
    <w:rsid w:val="000610CF"/>
    <w:rPr>
      <w:b/>
      <w:bCs/>
      <w:sz w:val="20"/>
      <w:szCs w:val="20"/>
    </w:rPr>
  </w:style>
  <w:style w:type="character" w:styleId="Mention">
    <w:name w:val="Mention"/>
    <w:basedOn w:val="DefaultParagraphFont"/>
    <w:uiPriority w:val="99"/>
    <w:unhideWhenUsed/>
    <w:rsid w:val="000610CF"/>
    <w:rPr>
      <w:color w:val="2B579A"/>
      <w:shd w:val="clear" w:color="auto" w:fill="E1DFDD"/>
    </w:rPr>
  </w:style>
  <w:style w:type="paragraph" w:styleId="Revision">
    <w:name w:val="Revision"/>
    <w:hidden/>
    <w:uiPriority w:val="99"/>
    <w:semiHidden/>
    <w:rsid w:val="00F222FB"/>
    <w:pPr>
      <w:spacing w:before="0" w:after="0"/>
    </w:pPr>
    <w:rPr>
      <w:sz w:val="24"/>
    </w:rPr>
  </w:style>
  <w:style w:type="character" w:customStyle="1" w:styleId="contentcontrolboundarysink">
    <w:name w:val="contentcontrolboundarysink"/>
    <w:basedOn w:val="DefaultParagraphFont"/>
    <w:rsid w:val="00FA04DE"/>
  </w:style>
  <w:style w:type="character" w:styleId="PlaceholderText">
    <w:name w:val="Placeholder Text"/>
    <w:basedOn w:val="DefaultParagraphFont"/>
    <w:uiPriority w:val="99"/>
    <w:semiHidden/>
    <w:locked/>
    <w:rsid w:val="00FA04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87782">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03771768">
      <w:bodyDiv w:val="1"/>
      <w:marLeft w:val="0"/>
      <w:marRight w:val="0"/>
      <w:marTop w:val="0"/>
      <w:marBottom w:val="0"/>
      <w:divBdr>
        <w:top w:val="none" w:sz="0" w:space="0" w:color="auto"/>
        <w:left w:val="none" w:sz="0" w:space="0" w:color="auto"/>
        <w:bottom w:val="none" w:sz="0" w:space="0" w:color="auto"/>
        <w:right w:val="none" w:sz="0" w:space="0" w:color="auto"/>
      </w:divBdr>
    </w:div>
    <w:div w:id="183247141">
      <w:bodyDiv w:val="1"/>
      <w:marLeft w:val="0"/>
      <w:marRight w:val="0"/>
      <w:marTop w:val="0"/>
      <w:marBottom w:val="0"/>
      <w:divBdr>
        <w:top w:val="none" w:sz="0" w:space="0" w:color="auto"/>
        <w:left w:val="none" w:sz="0" w:space="0" w:color="auto"/>
        <w:bottom w:val="none" w:sz="0" w:space="0" w:color="auto"/>
        <w:right w:val="none" w:sz="0" w:space="0" w:color="auto"/>
      </w:divBdr>
      <w:divsChild>
        <w:div w:id="152575990">
          <w:marLeft w:val="0"/>
          <w:marRight w:val="0"/>
          <w:marTop w:val="0"/>
          <w:marBottom w:val="0"/>
          <w:divBdr>
            <w:top w:val="none" w:sz="0" w:space="0" w:color="auto"/>
            <w:left w:val="none" w:sz="0" w:space="0" w:color="auto"/>
            <w:bottom w:val="none" w:sz="0" w:space="0" w:color="auto"/>
            <w:right w:val="none" w:sz="0" w:space="0" w:color="auto"/>
          </w:divBdr>
          <w:divsChild>
            <w:div w:id="1757483309">
              <w:marLeft w:val="0"/>
              <w:marRight w:val="0"/>
              <w:marTop w:val="0"/>
              <w:marBottom w:val="0"/>
              <w:divBdr>
                <w:top w:val="none" w:sz="0" w:space="0" w:color="auto"/>
                <w:left w:val="none" w:sz="0" w:space="0" w:color="auto"/>
                <w:bottom w:val="none" w:sz="0" w:space="0" w:color="auto"/>
                <w:right w:val="none" w:sz="0" w:space="0" w:color="auto"/>
              </w:divBdr>
            </w:div>
          </w:divsChild>
        </w:div>
        <w:div w:id="260724481">
          <w:marLeft w:val="0"/>
          <w:marRight w:val="0"/>
          <w:marTop w:val="0"/>
          <w:marBottom w:val="0"/>
          <w:divBdr>
            <w:top w:val="none" w:sz="0" w:space="0" w:color="auto"/>
            <w:left w:val="none" w:sz="0" w:space="0" w:color="auto"/>
            <w:bottom w:val="none" w:sz="0" w:space="0" w:color="auto"/>
            <w:right w:val="none" w:sz="0" w:space="0" w:color="auto"/>
          </w:divBdr>
          <w:divsChild>
            <w:div w:id="1204442735">
              <w:marLeft w:val="0"/>
              <w:marRight w:val="0"/>
              <w:marTop w:val="0"/>
              <w:marBottom w:val="0"/>
              <w:divBdr>
                <w:top w:val="none" w:sz="0" w:space="0" w:color="auto"/>
                <w:left w:val="none" w:sz="0" w:space="0" w:color="auto"/>
                <w:bottom w:val="none" w:sz="0" w:space="0" w:color="auto"/>
                <w:right w:val="none" w:sz="0" w:space="0" w:color="auto"/>
              </w:divBdr>
            </w:div>
          </w:divsChild>
        </w:div>
        <w:div w:id="263389210">
          <w:marLeft w:val="0"/>
          <w:marRight w:val="0"/>
          <w:marTop w:val="0"/>
          <w:marBottom w:val="0"/>
          <w:divBdr>
            <w:top w:val="none" w:sz="0" w:space="0" w:color="auto"/>
            <w:left w:val="none" w:sz="0" w:space="0" w:color="auto"/>
            <w:bottom w:val="none" w:sz="0" w:space="0" w:color="auto"/>
            <w:right w:val="none" w:sz="0" w:space="0" w:color="auto"/>
          </w:divBdr>
          <w:divsChild>
            <w:div w:id="74597731">
              <w:marLeft w:val="0"/>
              <w:marRight w:val="0"/>
              <w:marTop w:val="0"/>
              <w:marBottom w:val="0"/>
              <w:divBdr>
                <w:top w:val="none" w:sz="0" w:space="0" w:color="auto"/>
                <w:left w:val="none" w:sz="0" w:space="0" w:color="auto"/>
                <w:bottom w:val="none" w:sz="0" w:space="0" w:color="auto"/>
                <w:right w:val="none" w:sz="0" w:space="0" w:color="auto"/>
              </w:divBdr>
            </w:div>
          </w:divsChild>
        </w:div>
        <w:div w:id="457727588">
          <w:marLeft w:val="0"/>
          <w:marRight w:val="0"/>
          <w:marTop w:val="0"/>
          <w:marBottom w:val="0"/>
          <w:divBdr>
            <w:top w:val="none" w:sz="0" w:space="0" w:color="auto"/>
            <w:left w:val="none" w:sz="0" w:space="0" w:color="auto"/>
            <w:bottom w:val="none" w:sz="0" w:space="0" w:color="auto"/>
            <w:right w:val="none" w:sz="0" w:space="0" w:color="auto"/>
          </w:divBdr>
          <w:divsChild>
            <w:div w:id="709652649">
              <w:marLeft w:val="0"/>
              <w:marRight w:val="0"/>
              <w:marTop w:val="0"/>
              <w:marBottom w:val="0"/>
              <w:divBdr>
                <w:top w:val="none" w:sz="0" w:space="0" w:color="auto"/>
                <w:left w:val="none" w:sz="0" w:space="0" w:color="auto"/>
                <w:bottom w:val="none" w:sz="0" w:space="0" w:color="auto"/>
                <w:right w:val="none" w:sz="0" w:space="0" w:color="auto"/>
              </w:divBdr>
            </w:div>
          </w:divsChild>
        </w:div>
        <w:div w:id="649869704">
          <w:marLeft w:val="0"/>
          <w:marRight w:val="0"/>
          <w:marTop w:val="0"/>
          <w:marBottom w:val="0"/>
          <w:divBdr>
            <w:top w:val="none" w:sz="0" w:space="0" w:color="auto"/>
            <w:left w:val="none" w:sz="0" w:space="0" w:color="auto"/>
            <w:bottom w:val="none" w:sz="0" w:space="0" w:color="auto"/>
            <w:right w:val="none" w:sz="0" w:space="0" w:color="auto"/>
          </w:divBdr>
          <w:divsChild>
            <w:div w:id="471868559">
              <w:marLeft w:val="0"/>
              <w:marRight w:val="0"/>
              <w:marTop w:val="0"/>
              <w:marBottom w:val="0"/>
              <w:divBdr>
                <w:top w:val="none" w:sz="0" w:space="0" w:color="auto"/>
                <w:left w:val="none" w:sz="0" w:space="0" w:color="auto"/>
                <w:bottom w:val="none" w:sz="0" w:space="0" w:color="auto"/>
                <w:right w:val="none" w:sz="0" w:space="0" w:color="auto"/>
              </w:divBdr>
            </w:div>
          </w:divsChild>
        </w:div>
        <w:div w:id="917057440">
          <w:marLeft w:val="0"/>
          <w:marRight w:val="0"/>
          <w:marTop w:val="0"/>
          <w:marBottom w:val="0"/>
          <w:divBdr>
            <w:top w:val="none" w:sz="0" w:space="0" w:color="auto"/>
            <w:left w:val="none" w:sz="0" w:space="0" w:color="auto"/>
            <w:bottom w:val="none" w:sz="0" w:space="0" w:color="auto"/>
            <w:right w:val="none" w:sz="0" w:space="0" w:color="auto"/>
          </w:divBdr>
          <w:divsChild>
            <w:div w:id="891426098">
              <w:marLeft w:val="0"/>
              <w:marRight w:val="0"/>
              <w:marTop w:val="0"/>
              <w:marBottom w:val="0"/>
              <w:divBdr>
                <w:top w:val="none" w:sz="0" w:space="0" w:color="auto"/>
                <w:left w:val="none" w:sz="0" w:space="0" w:color="auto"/>
                <w:bottom w:val="none" w:sz="0" w:space="0" w:color="auto"/>
                <w:right w:val="none" w:sz="0" w:space="0" w:color="auto"/>
              </w:divBdr>
            </w:div>
          </w:divsChild>
        </w:div>
        <w:div w:id="952515226">
          <w:marLeft w:val="0"/>
          <w:marRight w:val="0"/>
          <w:marTop w:val="0"/>
          <w:marBottom w:val="0"/>
          <w:divBdr>
            <w:top w:val="none" w:sz="0" w:space="0" w:color="auto"/>
            <w:left w:val="none" w:sz="0" w:space="0" w:color="auto"/>
            <w:bottom w:val="none" w:sz="0" w:space="0" w:color="auto"/>
            <w:right w:val="none" w:sz="0" w:space="0" w:color="auto"/>
          </w:divBdr>
          <w:divsChild>
            <w:div w:id="1838959983">
              <w:marLeft w:val="0"/>
              <w:marRight w:val="0"/>
              <w:marTop w:val="0"/>
              <w:marBottom w:val="0"/>
              <w:divBdr>
                <w:top w:val="none" w:sz="0" w:space="0" w:color="auto"/>
                <w:left w:val="none" w:sz="0" w:space="0" w:color="auto"/>
                <w:bottom w:val="none" w:sz="0" w:space="0" w:color="auto"/>
                <w:right w:val="none" w:sz="0" w:space="0" w:color="auto"/>
              </w:divBdr>
            </w:div>
          </w:divsChild>
        </w:div>
        <w:div w:id="1082458755">
          <w:marLeft w:val="0"/>
          <w:marRight w:val="0"/>
          <w:marTop w:val="0"/>
          <w:marBottom w:val="0"/>
          <w:divBdr>
            <w:top w:val="none" w:sz="0" w:space="0" w:color="auto"/>
            <w:left w:val="none" w:sz="0" w:space="0" w:color="auto"/>
            <w:bottom w:val="none" w:sz="0" w:space="0" w:color="auto"/>
            <w:right w:val="none" w:sz="0" w:space="0" w:color="auto"/>
          </w:divBdr>
          <w:divsChild>
            <w:div w:id="1674838294">
              <w:marLeft w:val="0"/>
              <w:marRight w:val="0"/>
              <w:marTop w:val="0"/>
              <w:marBottom w:val="0"/>
              <w:divBdr>
                <w:top w:val="none" w:sz="0" w:space="0" w:color="auto"/>
                <w:left w:val="none" w:sz="0" w:space="0" w:color="auto"/>
                <w:bottom w:val="none" w:sz="0" w:space="0" w:color="auto"/>
                <w:right w:val="none" w:sz="0" w:space="0" w:color="auto"/>
              </w:divBdr>
            </w:div>
          </w:divsChild>
        </w:div>
        <w:div w:id="1199902274">
          <w:marLeft w:val="0"/>
          <w:marRight w:val="0"/>
          <w:marTop w:val="0"/>
          <w:marBottom w:val="0"/>
          <w:divBdr>
            <w:top w:val="none" w:sz="0" w:space="0" w:color="auto"/>
            <w:left w:val="none" w:sz="0" w:space="0" w:color="auto"/>
            <w:bottom w:val="none" w:sz="0" w:space="0" w:color="auto"/>
            <w:right w:val="none" w:sz="0" w:space="0" w:color="auto"/>
          </w:divBdr>
          <w:divsChild>
            <w:div w:id="1321496849">
              <w:marLeft w:val="0"/>
              <w:marRight w:val="0"/>
              <w:marTop w:val="0"/>
              <w:marBottom w:val="0"/>
              <w:divBdr>
                <w:top w:val="none" w:sz="0" w:space="0" w:color="auto"/>
                <w:left w:val="none" w:sz="0" w:space="0" w:color="auto"/>
                <w:bottom w:val="none" w:sz="0" w:space="0" w:color="auto"/>
                <w:right w:val="none" w:sz="0" w:space="0" w:color="auto"/>
              </w:divBdr>
            </w:div>
          </w:divsChild>
        </w:div>
        <w:div w:id="1268806508">
          <w:marLeft w:val="0"/>
          <w:marRight w:val="0"/>
          <w:marTop w:val="0"/>
          <w:marBottom w:val="0"/>
          <w:divBdr>
            <w:top w:val="none" w:sz="0" w:space="0" w:color="auto"/>
            <w:left w:val="none" w:sz="0" w:space="0" w:color="auto"/>
            <w:bottom w:val="none" w:sz="0" w:space="0" w:color="auto"/>
            <w:right w:val="none" w:sz="0" w:space="0" w:color="auto"/>
          </w:divBdr>
          <w:divsChild>
            <w:div w:id="1101610280">
              <w:marLeft w:val="0"/>
              <w:marRight w:val="0"/>
              <w:marTop w:val="0"/>
              <w:marBottom w:val="0"/>
              <w:divBdr>
                <w:top w:val="none" w:sz="0" w:space="0" w:color="auto"/>
                <w:left w:val="none" w:sz="0" w:space="0" w:color="auto"/>
                <w:bottom w:val="none" w:sz="0" w:space="0" w:color="auto"/>
                <w:right w:val="none" w:sz="0" w:space="0" w:color="auto"/>
              </w:divBdr>
            </w:div>
          </w:divsChild>
        </w:div>
        <w:div w:id="1406686242">
          <w:marLeft w:val="0"/>
          <w:marRight w:val="0"/>
          <w:marTop w:val="0"/>
          <w:marBottom w:val="0"/>
          <w:divBdr>
            <w:top w:val="none" w:sz="0" w:space="0" w:color="auto"/>
            <w:left w:val="none" w:sz="0" w:space="0" w:color="auto"/>
            <w:bottom w:val="none" w:sz="0" w:space="0" w:color="auto"/>
            <w:right w:val="none" w:sz="0" w:space="0" w:color="auto"/>
          </w:divBdr>
          <w:divsChild>
            <w:div w:id="1025717584">
              <w:marLeft w:val="0"/>
              <w:marRight w:val="0"/>
              <w:marTop w:val="0"/>
              <w:marBottom w:val="0"/>
              <w:divBdr>
                <w:top w:val="none" w:sz="0" w:space="0" w:color="auto"/>
                <w:left w:val="none" w:sz="0" w:space="0" w:color="auto"/>
                <w:bottom w:val="none" w:sz="0" w:space="0" w:color="auto"/>
                <w:right w:val="none" w:sz="0" w:space="0" w:color="auto"/>
              </w:divBdr>
            </w:div>
          </w:divsChild>
        </w:div>
        <w:div w:id="1484347880">
          <w:marLeft w:val="0"/>
          <w:marRight w:val="0"/>
          <w:marTop w:val="0"/>
          <w:marBottom w:val="0"/>
          <w:divBdr>
            <w:top w:val="none" w:sz="0" w:space="0" w:color="auto"/>
            <w:left w:val="none" w:sz="0" w:space="0" w:color="auto"/>
            <w:bottom w:val="none" w:sz="0" w:space="0" w:color="auto"/>
            <w:right w:val="none" w:sz="0" w:space="0" w:color="auto"/>
          </w:divBdr>
          <w:divsChild>
            <w:div w:id="468858979">
              <w:marLeft w:val="0"/>
              <w:marRight w:val="0"/>
              <w:marTop w:val="0"/>
              <w:marBottom w:val="0"/>
              <w:divBdr>
                <w:top w:val="none" w:sz="0" w:space="0" w:color="auto"/>
                <w:left w:val="none" w:sz="0" w:space="0" w:color="auto"/>
                <w:bottom w:val="none" w:sz="0" w:space="0" w:color="auto"/>
                <w:right w:val="none" w:sz="0" w:space="0" w:color="auto"/>
              </w:divBdr>
            </w:div>
          </w:divsChild>
        </w:div>
        <w:div w:id="1755665001">
          <w:marLeft w:val="0"/>
          <w:marRight w:val="0"/>
          <w:marTop w:val="0"/>
          <w:marBottom w:val="0"/>
          <w:divBdr>
            <w:top w:val="none" w:sz="0" w:space="0" w:color="auto"/>
            <w:left w:val="none" w:sz="0" w:space="0" w:color="auto"/>
            <w:bottom w:val="none" w:sz="0" w:space="0" w:color="auto"/>
            <w:right w:val="none" w:sz="0" w:space="0" w:color="auto"/>
          </w:divBdr>
          <w:divsChild>
            <w:div w:id="759058777">
              <w:marLeft w:val="0"/>
              <w:marRight w:val="0"/>
              <w:marTop w:val="0"/>
              <w:marBottom w:val="0"/>
              <w:divBdr>
                <w:top w:val="none" w:sz="0" w:space="0" w:color="auto"/>
                <w:left w:val="none" w:sz="0" w:space="0" w:color="auto"/>
                <w:bottom w:val="none" w:sz="0" w:space="0" w:color="auto"/>
                <w:right w:val="none" w:sz="0" w:space="0" w:color="auto"/>
              </w:divBdr>
            </w:div>
          </w:divsChild>
        </w:div>
        <w:div w:id="1988513325">
          <w:marLeft w:val="0"/>
          <w:marRight w:val="0"/>
          <w:marTop w:val="0"/>
          <w:marBottom w:val="0"/>
          <w:divBdr>
            <w:top w:val="none" w:sz="0" w:space="0" w:color="auto"/>
            <w:left w:val="none" w:sz="0" w:space="0" w:color="auto"/>
            <w:bottom w:val="none" w:sz="0" w:space="0" w:color="auto"/>
            <w:right w:val="none" w:sz="0" w:space="0" w:color="auto"/>
          </w:divBdr>
          <w:divsChild>
            <w:div w:id="7584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2556">
      <w:bodyDiv w:val="1"/>
      <w:marLeft w:val="0"/>
      <w:marRight w:val="0"/>
      <w:marTop w:val="0"/>
      <w:marBottom w:val="0"/>
      <w:divBdr>
        <w:top w:val="none" w:sz="0" w:space="0" w:color="auto"/>
        <w:left w:val="none" w:sz="0" w:space="0" w:color="auto"/>
        <w:bottom w:val="none" w:sz="0" w:space="0" w:color="auto"/>
        <w:right w:val="none" w:sz="0" w:space="0" w:color="auto"/>
      </w:divBdr>
      <w:divsChild>
        <w:div w:id="712577142">
          <w:marLeft w:val="0"/>
          <w:marRight w:val="0"/>
          <w:marTop w:val="0"/>
          <w:marBottom w:val="0"/>
          <w:divBdr>
            <w:top w:val="none" w:sz="0" w:space="0" w:color="auto"/>
            <w:left w:val="none" w:sz="0" w:space="0" w:color="auto"/>
            <w:bottom w:val="none" w:sz="0" w:space="0" w:color="auto"/>
            <w:right w:val="none" w:sz="0" w:space="0" w:color="auto"/>
          </w:divBdr>
          <w:divsChild>
            <w:div w:id="1769110030">
              <w:marLeft w:val="0"/>
              <w:marRight w:val="0"/>
              <w:marTop w:val="0"/>
              <w:marBottom w:val="0"/>
              <w:divBdr>
                <w:top w:val="none" w:sz="0" w:space="0" w:color="auto"/>
                <w:left w:val="none" w:sz="0" w:space="0" w:color="auto"/>
                <w:bottom w:val="none" w:sz="0" w:space="0" w:color="auto"/>
                <w:right w:val="none" w:sz="0" w:space="0" w:color="auto"/>
              </w:divBdr>
            </w:div>
          </w:divsChild>
        </w:div>
        <w:div w:id="878009984">
          <w:marLeft w:val="0"/>
          <w:marRight w:val="0"/>
          <w:marTop w:val="0"/>
          <w:marBottom w:val="0"/>
          <w:divBdr>
            <w:top w:val="none" w:sz="0" w:space="0" w:color="auto"/>
            <w:left w:val="none" w:sz="0" w:space="0" w:color="auto"/>
            <w:bottom w:val="none" w:sz="0" w:space="0" w:color="auto"/>
            <w:right w:val="none" w:sz="0" w:space="0" w:color="auto"/>
          </w:divBdr>
          <w:divsChild>
            <w:div w:id="90310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338385630">
      <w:bodyDiv w:val="1"/>
      <w:marLeft w:val="0"/>
      <w:marRight w:val="0"/>
      <w:marTop w:val="0"/>
      <w:marBottom w:val="0"/>
      <w:divBdr>
        <w:top w:val="none" w:sz="0" w:space="0" w:color="auto"/>
        <w:left w:val="none" w:sz="0" w:space="0" w:color="auto"/>
        <w:bottom w:val="none" w:sz="0" w:space="0" w:color="auto"/>
        <w:right w:val="none" w:sz="0" w:space="0" w:color="auto"/>
      </w:divBdr>
      <w:divsChild>
        <w:div w:id="744496058">
          <w:marLeft w:val="0"/>
          <w:marRight w:val="0"/>
          <w:marTop w:val="0"/>
          <w:marBottom w:val="0"/>
          <w:divBdr>
            <w:top w:val="none" w:sz="0" w:space="0" w:color="auto"/>
            <w:left w:val="none" w:sz="0" w:space="0" w:color="auto"/>
            <w:bottom w:val="none" w:sz="0" w:space="0" w:color="auto"/>
            <w:right w:val="none" w:sz="0" w:space="0" w:color="auto"/>
          </w:divBdr>
          <w:divsChild>
            <w:div w:id="1944191945">
              <w:marLeft w:val="0"/>
              <w:marRight w:val="0"/>
              <w:marTop w:val="0"/>
              <w:marBottom w:val="0"/>
              <w:divBdr>
                <w:top w:val="none" w:sz="0" w:space="0" w:color="auto"/>
                <w:left w:val="none" w:sz="0" w:space="0" w:color="auto"/>
                <w:bottom w:val="none" w:sz="0" w:space="0" w:color="auto"/>
                <w:right w:val="none" w:sz="0" w:space="0" w:color="auto"/>
              </w:divBdr>
            </w:div>
          </w:divsChild>
        </w:div>
        <w:div w:id="1859418477">
          <w:marLeft w:val="0"/>
          <w:marRight w:val="0"/>
          <w:marTop w:val="0"/>
          <w:marBottom w:val="0"/>
          <w:divBdr>
            <w:top w:val="none" w:sz="0" w:space="0" w:color="auto"/>
            <w:left w:val="none" w:sz="0" w:space="0" w:color="auto"/>
            <w:bottom w:val="none" w:sz="0" w:space="0" w:color="auto"/>
            <w:right w:val="none" w:sz="0" w:space="0" w:color="auto"/>
          </w:divBdr>
          <w:divsChild>
            <w:div w:id="12302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30926">
      <w:bodyDiv w:val="1"/>
      <w:marLeft w:val="0"/>
      <w:marRight w:val="0"/>
      <w:marTop w:val="0"/>
      <w:marBottom w:val="0"/>
      <w:divBdr>
        <w:top w:val="none" w:sz="0" w:space="0" w:color="auto"/>
        <w:left w:val="none" w:sz="0" w:space="0" w:color="auto"/>
        <w:bottom w:val="none" w:sz="0" w:space="0" w:color="auto"/>
        <w:right w:val="none" w:sz="0" w:space="0" w:color="auto"/>
      </w:divBdr>
      <w:divsChild>
        <w:div w:id="380634762">
          <w:marLeft w:val="0"/>
          <w:marRight w:val="0"/>
          <w:marTop w:val="0"/>
          <w:marBottom w:val="0"/>
          <w:divBdr>
            <w:top w:val="none" w:sz="0" w:space="0" w:color="auto"/>
            <w:left w:val="none" w:sz="0" w:space="0" w:color="auto"/>
            <w:bottom w:val="none" w:sz="0" w:space="0" w:color="auto"/>
            <w:right w:val="none" w:sz="0" w:space="0" w:color="auto"/>
          </w:divBdr>
          <w:divsChild>
            <w:div w:id="522865106">
              <w:marLeft w:val="0"/>
              <w:marRight w:val="0"/>
              <w:marTop w:val="0"/>
              <w:marBottom w:val="0"/>
              <w:divBdr>
                <w:top w:val="none" w:sz="0" w:space="0" w:color="auto"/>
                <w:left w:val="none" w:sz="0" w:space="0" w:color="auto"/>
                <w:bottom w:val="none" w:sz="0" w:space="0" w:color="auto"/>
                <w:right w:val="none" w:sz="0" w:space="0" w:color="auto"/>
              </w:divBdr>
            </w:div>
          </w:divsChild>
        </w:div>
        <w:div w:id="1547720770">
          <w:marLeft w:val="0"/>
          <w:marRight w:val="0"/>
          <w:marTop w:val="0"/>
          <w:marBottom w:val="0"/>
          <w:divBdr>
            <w:top w:val="none" w:sz="0" w:space="0" w:color="auto"/>
            <w:left w:val="none" w:sz="0" w:space="0" w:color="auto"/>
            <w:bottom w:val="none" w:sz="0" w:space="0" w:color="auto"/>
            <w:right w:val="none" w:sz="0" w:space="0" w:color="auto"/>
          </w:divBdr>
          <w:divsChild>
            <w:div w:id="158074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00591">
      <w:bodyDiv w:val="1"/>
      <w:marLeft w:val="0"/>
      <w:marRight w:val="0"/>
      <w:marTop w:val="0"/>
      <w:marBottom w:val="0"/>
      <w:divBdr>
        <w:top w:val="none" w:sz="0" w:space="0" w:color="auto"/>
        <w:left w:val="none" w:sz="0" w:space="0" w:color="auto"/>
        <w:bottom w:val="none" w:sz="0" w:space="0" w:color="auto"/>
        <w:right w:val="none" w:sz="0" w:space="0" w:color="auto"/>
      </w:divBdr>
      <w:divsChild>
        <w:div w:id="521745799">
          <w:marLeft w:val="0"/>
          <w:marRight w:val="0"/>
          <w:marTop w:val="0"/>
          <w:marBottom w:val="0"/>
          <w:divBdr>
            <w:top w:val="none" w:sz="0" w:space="0" w:color="auto"/>
            <w:left w:val="none" w:sz="0" w:space="0" w:color="auto"/>
            <w:bottom w:val="none" w:sz="0" w:space="0" w:color="auto"/>
            <w:right w:val="none" w:sz="0" w:space="0" w:color="auto"/>
          </w:divBdr>
          <w:divsChild>
            <w:div w:id="2044817523">
              <w:marLeft w:val="0"/>
              <w:marRight w:val="0"/>
              <w:marTop w:val="0"/>
              <w:marBottom w:val="0"/>
              <w:divBdr>
                <w:top w:val="none" w:sz="0" w:space="0" w:color="auto"/>
                <w:left w:val="none" w:sz="0" w:space="0" w:color="auto"/>
                <w:bottom w:val="none" w:sz="0" w:space="0" w:color="auto"/>
                <w:right w:val="none" w:sz="0" w:space="0" w:color="auto"/>
              </w:divBdr>
            </w:div>
          </w:divsChild>
        </w:div>
        <w:div w:id="1530560104">
          <w:marLeft w:val="0"/>
          <w:marRight w:val="0"/>
          <w:marTop w:val="0"/>
          <w:marBottom w:val="0"/>
          <w:divBdr>
            <w:top w:val="none" w:sz="0" w:space="0" w:color="auto"/>
            <w:left w:val="none" w:sz="0" w:space="0" w:color="auto"/>
            <w:bottom w:val="none" w:sz="0" w:space="0" w:color="auto"/>
            <w:right w:val="none" w:sz="0" w:space="0" w:color="auto"/>
          </w:divBdr>
          <w:divsChild>
            <w:div w:id="7693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6465">
      <w:bodyDiv w:val="1"/>
      <w:marLeft w:val="0"/>
      <w:marRight w:val="0"/>
      <w:marTop w:val="0"/>
      <w:marBottom w:val="0"/>
      <w:divBdr>
        <w:top w:val="none" w:sz="0" w:space="0" w:color="auto"/>
        <w:left w:val="none" w:sz="0" w:space="0" w:color="auto"/>
        <w:bottom w:val="none" w:sz="0" w:space="0" w:color="auto"/>
        <w:right w:val="none" w:sz="0" w:space="0" w:color="auto"/>
      </w:divBdr>
      <w:divsChild>
        <w:div w:id="964771430">
          <w:marLeft w:val="0"/>
          <w:marRight w:val="0"/>
          <w:marTop w:val="0"/>
          <w:marBottom w:val="0"/>
          <w:divBdr>
            <w:top w:val="none" w:sz="0" w:space="0" w:color="auto"/>
            <w:left w:val="none" w:sz="0" w:space="0" w:color="auto"/>
            <w:bottom w:val="none" w:sz="0" w:space="0" w:color="auto"/>
            <w:right w:val="none" w:sz="0" w:space="0" w:color="auto"/>
          </w:divBdr>
        </w:div>
        <w:div w:id="1086265620">
          <w:marLeft w:val="0"/>
          <w:marRight w:val="0"/>
          <w:marTop w:val="0"/>
          <w:marBottom w:val="0"/>
          <w:divBdr>
            <w:top w:val="none" w:sz="0" w:space="0" w:color="auto"/>
            <w:left w:val="none" w:sz="0" w:space="0" w:color="auto"/>
            <w:bottom w:val="none" w:sz="0" w:space="0" w:color="auto"/>
            <w:right w:val="none" w:sz="0" w:space="0" w:color="auto"/>
          </w:divBdr>
        </w:div>
        <w:div w:id="2037388137">
          <w:marLeft w:val="0"/>
          <w:marRight w:val="0"/>
          <w:marTop w:val="0"/>
          <w:marBottom w:val="0"/>
          <w:divBdr>
            <w:top w:val="none" w:sz="0" w:space="0" w:color="auto"/>
            <w:left w:val="none" w:sz="0" w:space="0" w:color="auto"/>
            <w:bottom w:val="none" w:sz="0" w:space="0" w:color="auto"/>
            <w:right w:val="none" w:sz="0" w:space="0" w:color="auto"/>
          </w:divBdr>
        </w:div>
      </w:divsChild>
    </w:div>
    <w:div w:id="471480581">
      <w:bodyDiv w:val="1"/>
      <w:marLeft w:val="0"/>
      <w:marRight w:val="0"/>
      <w:marTop w:val="0"/>
      <w:marBottom w:val="0"/>
      <w:divBdr>
        <w:top w:val="none" w:sz="0" w:space="0" w:color="auto"/>
        <w:left w:val="none" w:sz="0" w:space="0" w:color="auto"/>
        <w:bottom w:val="none" w:sz="0" w:space="0" w:color="auto"/>
        <w:right w:val="none" w:sz="0" w:space="0" w:color="auto"/>
      </w:divBdr>
      <w:divsChild>
        <w:div w:id="772211632">
          <w:marLeft w:val="0"/>
          <w:marRight w:val="0"/>
          <w:marTop w:val="0"/>
          <w:marBottom w:val="0"/>
          <w:divBdr>
            <w:top w:val="none" w:sz="0" w:space="0" w:color="auto"/>
            <w:left w:val="none" w:sz="0" w:space="0" w:color="auto"/>
            <w:bottom w:val="none" w:sz="0" w:space="0" w:color="auto"/>
            <w:right w:val="none" w:sz="0" w:space="0" w:color="auto"/>
          </w:divBdr>
          <w:divsChild>
            <w:div w:id="647125186">
              <w:marLeft w:val="0"/>
              <w:marRight w:val="0"/>
              <w:marTop w:val="0"/>
              <w:marBottom w:val="0"/>
              <w:divBdr>
                <w:top w:val="none" w:sz="0" w:space="0" w:color="auto"/>
                <w:left w:val="none" w:sz="0" w:space="0" w:color="auto"/>
                <w:bottom w:val="none" w:sz="0" w:space="0" w:color="auto"/>
                <w:right w:val="none" w:sz="0" w:space="0" w:color="auto"/>
              </w:divBdr>
            </w:div>
          </w:divsChild>
        </w:div>
        <w:div w:id="976911280">
          <w:marLeft w:val="0"/>
          <w:marRight w:val="0"/>
          <w:marTop w:val="0"/>
          <w:marBottom w:val="0"/>
          <w:divBdr>
            <w:top w:val="none" w:sz="0" w:space="0" w:color="auto"/>
            <w:left w:val="none" w:sz="0" w:space="0" w:color="auto"/>
            <w:bottom w:val="none" w:sz="0" w:space="0" w:color="auto"/>
            <w:right w:val="none" w:sz="0" w:space="0" w:color="auto"/>
          </w:divBdr>
          <w:divsChild>
            <w:div w:id="1449273935">
              <w:marLeft w:val="0"/>
              <w:marRight w:val="0"/>
              <w:marTop w:val="0"/>
              <w:marBottom w:val="0"/>
              <w:divBdr>
                <w:top w:val="none" w:sz="0" w:space="0" w:color="auto"/>
                <w:left w:val="none" w:sz="0" w:space="0" w:color="auto"/>
                <w:bottom w:val="none" w:sz="0" w:space="0" w:color="auto"/>
                <w:right w:val="none" w:sz="0" w:space="0" w:color="auto"/>
              </w:divBdr>
            </w:div>
          </w:divsChild>
        </w:div>
        <w:div w:id="1451243528">
          <w:marLeft w:val="0"/>
          <w:marRight w:val="0"/>
          <w:marTop w:val="0"/>
          <w:marBottom w:val="0"/>
          <w:divBdr>
            <w:top w:val="none" w:sz="0" w:space="0" w:color="auto"/>
            <w:left w:val="none" w:sz="0" w:space="0" w:color="auto"/>
            <w:bottom w:val="none" w:sz="0" w:space="0" w:color="auto"/>
            <w:right w:val="none" w:sz="0" w:space="0" w:color="auto"/>
          </w:divBdr>
          <w:divsChild>
            <w:div w:id="1934824522">
              <w:marLeft w:val="0"/>
              <w:marRight w:val="0"/>
              <w:marTop w:val="0"/>
              <w:marBottom w:val="0"/>
              <w:divBdr>
                <w:top w:val="none" w:sz="0" w:space="0" w:color="auto"/>
                <w:left w:val="none" w:sz="0" w:space="0" w:color="auto"/>
                <w:bottom w:val="none" w:sz="0" w:space="0" w:color="auto"/>
                <w:right w:val="none" w:sz="0" w:space="0" w:color="auto"/>
              </w:divBdr>
            </w:div>
          </w:divsChild>
        </w:div>
        <w:div w:id="1547260203">
          <w:marLeft w:val="0"/>
          <w:marRight w:val="0"/>
          <w:marTop w:val="0"/>
          <w:marBottom w:val="0"/>
          <w:divBdr>
            <w:top w:val="none" w:sz="0" w:space="0" w:color="auto"/>
            <w:left w:val="none" w:sz="0" w:space="0" w:color="auto"/>
            <w:bottom w:val="none" w:sz="0" w:space="0" w:color="auto"/>
            <w:right w:val="none" w:sz="0" w:space="0" w:color="auto"/>
          </w:divBdr>
          <w:divsChild>
            <w:div w:id="630743116">
              <w:marLeft w:val="0"/>
              <w:marRight w:val="0"/>
              <w:marTop w:val="0"/>
              <w:marBottom w:val="0"/>
              <w:divBdr>
                <w:top w:val="none" w:sz="0" w:space="0" w:color="auto"/>
                <w:left w:val="none" w:sz="0" w:space="0" w:color="auto"/>
                <w:bottom w:val="none" w:sz="0" w:space="0" w:color="auto"/>
                <w:right w:val="none" w:sz="0" w:space="0" w:color="auto"/>
              </w:divBdr>
            </w:div>
          </w:divsChild>
        </w:div>
        <w:div w:id="1750687202">
          <w:marLeft w:val="0"/>
          <w:marRight w:val="0"/>
          <w:marTop w:val="0"/>
          <w:marBottom w:val="0"/>
          <w:divBdr>
            <w:top w:val="none" w:sz="0" w:space="0" w:color="auto"/>
            <w:left w:val="none" w:sz="0" w:space="0" w:color="auto"/>
            <w:bottom w:val="none" w:sz="0" w:space="0" w:color="auto"/>
            <w:right w:val="none" w:sz="0" w:space="0" w:color="auto"/>
          </w:divBdr>
          <w:divsChild>
            <w:div w:id="387798872">
              <w:marLeft w:val="0"/>
              <w:marRight w:val="0"/>
              <w:marTop w:val="0"/>
              <w:marBottom w:val="0"/>
              <w:divBdr>
                <w:top w:val="none" w:sz="0" w:space="0" w:color="auto"/>
                <w:left w:val="none" w:sz="0" w:space="0" w:color="auto"/>
                <w:bottom w:val="none" w:sz="0" w:space="0" w:color="auto"/>
                <w:right w:val="none" w:sz="0" w:space="0" w:color="auto"/>
              </w:divBdr>
            </w:div>
            <w:div w:id="1891384692">
              <w:marLeft w:val="0"/>
              <w:marRight w:val="0"/>
              <w:marTop w:val="0"/>
              <w:marBottom w:val="0"/>
              <w:divBdr>
                <w:top w:val="none" w:sz="0" w:space="0" w:color="auto"/>
                <w:left w:val="none" w:sz="0" w:space="0" w:color="auto"/>
                <w:bottom w:val="none" w:sz="0" w:space="0" w:color="auto"/>
                <w:right w:val="none" w:sz="0" w:space="0" w:color="auto"/>
              </w:divBdr>
            </w:div>
          </w:divsChild>
        </w:div>
        <w:div w:id="1845314898">
          <w:marLeft w:val="0"/>
          <w:marRight w:val="0"/>
          <w:marTop w:val="0"/>
          <w:marBottom w:val="0"/>
          <w:divBdr>
            <w:top w:val="none" w:sz="0" w:space="0" w:color="auto"/>
            <w:left w:val="none" w:sz="0" w:space="0" w:color="auto"/>
            <w:bottom w:val="none" w:sz="0" w:space="0" w:color="auto"/>
            <w:right w:val="none" w:sz="0" w:space="0" w:color="auto"/>
          </w:divBdr>
          <w:divsChild>
            <w:div w:id="20612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23127">
      <w:bodyDiv w:val="1"/>
      <w:marLeft w:val="0"/>
      <w:marRight w:val="0"/>
      <w:marTop w:val="0"/>
      <w:marBottom w:val="0"/>
      <w:divBdr>
        <w:top w:val="none" w:sz="0" w:space="0" w:color="auto"/>
        <w:left w:val="none" w:sz="0" w:space="0" w:color="auto"/>
        <w:bottom w:val="none" w:sz="0" w:space="0" w:color="auto"/>
        <w:right w:val="none" w:sz="0" w:space="0" w:color="auto"/>
      </w:divBdr>
      <w:divsChild>
        <w:div w:id="1240402999">
          <w:marLeft w:val="0"/>
          <w:marRight w:val="0"/>
          <w:marTop w:val="0"/>
          <w:marBottom w:val="0"/>
          <w:divBdr>
            <w:top w:val="none" w:sz="0" w:space="0" w:color="auto"/>
            <w:left w:val="none" w:sz="0" w:space="0" w:color="auto"/>
            <w:bottom w:val="none" w:sz="0" w:space="0" w:color="auto"/>
            <w:right w:val="none" w:sz="0" w:space="0" w:color="auto"/>
          </w:divBdr>
          <w:divsChild>
            <w:div w:id="240264383">
              <w:marLeft w:val="0"/>
              <w:marRight w:val="0"/>
              <w:marTop w:val="0"/>
              <w:marBottom w:val="0"/>
              <w:divBdr>
                <w:top w:val="none" w:sz="0" w:space="0" w:color="auto"/>
                <w:left w:val="none" w:sz="0" w:space="0" w:color="auto"/>
                <w:bottom w:val="none" w:sz="0" w:space="0" w:color="auto"/>
                <w:right w:val="none" w:sz="0" w:space="0" w:color="auto"/>
              </w:divBdr>
            </w:div>
          </w:divsChild>
        </w:div>
        <w:div w:id="1360665479">
          <w:marLeft w:val="0"/>
          <w:marRight w:val="0"/>
          <w:marTop w:val="0"/>
          <w:marBottom w:val="0"/>
          <w:divBdr>
            <w:top w:val="none" w:sz="0" w:space="0" w:color="auto"/>
            <w:left w:val="none" w:sz="0" w:space="0" w:color="auto"/>
            <w:bottom w:val="none" w:sz="0" w:space="0" w:color="auto"/>
            <w:right w:val="none" w:sz="0" w:space="0" w:color="auto"/>
          </w:divBdr>
          <w:divsChild>
            <w:div w:id="8610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88195">
      <w:bodyDiv w:val="1"/>
      <w:marLeft w:val="0"/>
      <w:marRight w:val="0"/>
      <w:marTop w:val="0"/>
      <w:marBottom w:val="0"/>
      <w:divBdr>
        <w:top w:val="none" w:sz="0" w:space="0" w:color="auto"/>
        <w:left w:val="none" w:sz="0" w:space="0" w:color="auto"/>
        <w:bottom w:val="none" w:sz="0" w:space="0" w:color="auto"/>
        <w:right w:val="none" w:sz="0" w:space="0" w:color="auto"/>
      </w:divBdr>
      <w:divsChild>
        <w:div w:id="361246586">
          <w:marLeft w:val="0"/>
          <w:marRight w:val="0"/>
          <w:marTop w:val="0"/>
          <w:marBottom w:val="0"/>
          <w:divBdr>
            <w:top w:val="none" w:sz="0" w:space="0" w:color="auto"/>
            <w:left w:val="none" w:sz="0" w:space="0" w:color="auto"/>
            <w:bottom w:val="none" w:sz="0" w:space="0" w:color="auto"/>
            <w:right w:val="none" w:sz="0" w:space="0" w:color="auto"/>
          </w:divBdr>
          <w:divsChild>
            <w:div w:id="1652445927">
              <w:marLeft w:val="0"/>
              <w:marRight w:val="0"/>
              <w:marTop w:val="0"/>
              <w:marBottom w:val="0"/>
              <w:divBdr>
                <w:top w:val="none" w:sz="0" w:space="0" w:color="auto"/>
                <w:left w:val="none" w:sz="0" w:space="0" w:color="auto"/>
                <w:bottom w:val="none" w:sz="0" w:space="0" w:color="auto"/>
                <w:right w:val="none" w:sz="0" w:space="0" w:color="auto"/>
              </w:divBdr>
            </w:div>
          </w:divsChild>
        </w:div>
        <w:div w:id="1046299380">
          <w:marLeft w:val="0"/>
          <w:marRight w:val="0"/>
          <w:marTop w:val="0"/>
          <w:marBottom w:val="0"/>
          <w:divBdr>
            <w:top w:val="none" w:sz="0" w:space="0" w:color="auto"/>
            <w:left w:val="none" w:sz="0" w:space="0" w:color="auto"/>
            <w:bottom w:val="none" w:sz="0" w:space="0" w:color="auto"/>
            <w:right w:val="none" w:sz="0" w:space="0" w:color="auto"/>
          </w:divBdr>
          <w:divsChild>
            <w:div w:id="625233230">
              <w:marLeft w:val="0"/>
              <w:marRight w:val="0"/>
              <w:marTop w:val="0"/>
              <w:marBottom w:val="0"/>
              <w:divBdr>
                <w:top w:val="none" w:sz="0" w:space="0" w:color="auto"/>
                <w:left w:val="none" w:sz="0" w:space="0" w:color="auto"/>
                <w:bottom w:val="none" w:sz="0" w:space="0" w:color="auto"/>
                <w:right w:val="none" w:sz="0" w:space="0" w:color="auto"/>
              </w:divBdr>
            </w:div>
          </w:divsChild>
        </w:div>
        <w:div w:id="1231236248">
          <w:marLeft w:val="0"/>
          <w:marRight w:val="0"/>
          <w:marTop w:val="0"/>
          <w:marBottom w:val="0"/>
          <w:divBdr>
            <w:top w:val="none" w:sz="0" w:space="0" w:color="auto"/>
            <w:left w:val="none" w:sz="0" w:space="0" w:color="auto"/>
            <w:bottom w:val="none" w:sz="0" w:space="0" w:color="auto"/>
            <w:right w:val="none" w:sz="0" w:space="0" w:color="auto"/>
          </w:divBdr>
          <w:divsChild>
            <w:div w:id="611665623">
              <w:marLeft w:val="0"/>
              <w:marRight w:val="0"/>
              <w:marTop w:val="0"/>
              <w:marBottom w:val="0"/>
              <w:divBdr>
                <w:top w:val="none" w:sz="0" w:space="0" w:color="auto"/>
                <w:left w:val="none" w:sz="0" w:space="0" w:color="auto"/>
                <w:bottom w:val="none" w:sz="0" w:space="0" w:color="auto"/>
                <w:right w:val="none" w:sz="0" w:space="0" w:color="auto"/>
              </w:divBdr>
            </w:div>
          </w:divsChild>
        </w:div>
        <w:div w:id="1297220159">
          <w:marLeft w:val="0"/>
          <w:marRight w:val="0"/>
          <w:marTop w:val="0"/>
          <w:marBottom w:val="0"/>
          <w:divBdr>
            <w:top w:val="none" w:sz="0" w:space="0" w:color="auto"/>
            <w:left w:val="none" w:sz="0" w:space="0" w:color="auto"/>
            <w:bottom w:val="none" w:sz="0" w:space="0" w:color="auto"/>
            <w:right w:val="none" w:sz="0" w:space="0" w:color="auto"/>
          </w:divBdr>
          <w:divsChild>
            <w:div w:id="1914048185">
              <w:marLeft w:val="0"/>
              <w:marRight w:val="0"/>
              <w:marTop w:val="0"/>
              <w:marBottom w:val="0"/>
              <w:divBdr>
                <w:top w:val="none" w:sz="0" w:space="0" w:color="auto"/>
                <w:left w:val="none" w:sz="0" w:space="0" w:color="auto"/>
                <w:bottom w:val="none" w:sz="0" w:space="0" w:color="auto"/>
                <w:right w:val="none" w:sz="0" w:space="0" w:color="auto"/>
              </w:divBdr>
            </w:div>
          </w:divsChild>
        </w:div>
        <w:div w:id="2088768738">
          <w:marLeft w:val="0"/>
          <w:marRight w:val="0"/>
          <w:marTop w:val="0"/>
          <w:marBottom w:val="0"/>
          <w:divBdr>
            <w:top w:val="none" w:sz="0" w:space="0" w:color="auto"/>
            <w:left w:val="none" w:sz="0" w:space="0" w:color="auto"/>
            <w:bottom w:val="none" w:sz="0" w:space="0" w:color="auto"/>
            <w:right w:val="none" w:sz="0" w:space="0" w:color="auto"/>
          </w:divBdr>
          <w:divsChild>
            <w:div w:id="520123423">
              <w:marLeft w:val="0"/>
              <w:marRight w:val="0"/>
              <w:marTop w:val="0"/>
              <w:marBottom w:val="0"/>
              <w:divBdr>
                <w:top w:val="none" w:sz="0" w:space="0" w:color="auto"/>
                <w:left w:val="none" w:sz="0" w:space="0" w:color="auto"/>
                <w:bottom w:val="none" w:sz="0" w:space="0" w:color="auto"/>
                <w:right w:val="none" w:sz="0" w:space="0" w:color="auto"/>
              </w:divBdr>
            </w:div>
          </w:divsChild>
        </w:div>
        <w:div w:id="2145154387">
          <w:marLeft w:val="0"/>
          <w:marRight w:val="0"/>
          <w:marTop w:val="0"/>
          <w:marBottom w:val="0"/>
          <w:divBdr>
            <w:top w:val="none" w:sz="0" w:space="0" w:color="auto"/>
            <w:left w:val="none" w:sz="0" w:space="0" w:color="auto"/>
            <w:bottom w:val="none" w:sz="0" w:space="0" w:color="auto"/>
            <w:right w:val="none" w:sz="0" w:space="0" w:color="auto"/>
          </w:divBdr>
          <w:divsChild>
            <w:div w:id="198419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3390">
      <w:bodyDiv w:val="1"/>
      <w:marLeft w:val="0"/>
      <w:marRight w:val="0"/>
      <w:marTop w:val="0"/>
      <w:marBottom w:val="0"/>
      <w:divBdr>
        <w:top w:val="none" w:sz="0" w:space="0" w:color="auto"/>
        <w:left w:val="none" w:sz="0" w:space="0" w:color="auto"/>
        <w:bottom w:val="none" w:sz="0" w:space="0" w:color="auto"/>
        <w:right w:val="none" w:sz="0" w:space="0" w:color="auto"/>
      </w:divBdr>
      <w:divsChild>
        <w:div w:id="19473301">
          <w:marLeft w:val="0"/>
          <w:marRight w:val="0"/>
          <w:marTop w:val="0"/>
          <w:marBottom w:val="0"/>
          <w:divBdr>
            <w:top w:val="none" w:sz="0" w:space="0" w:color="auto"/>
            <w:left w:val="none" w:sz="0" w:space="0" w:color="auto"/>
            <w:bottom w:val="none" w:sz="0" w:space="0" w:color="auto"/>
            <w:right w:val="none" w:sz="0" w:space="0" w:color="auto"/>
          </w:divBdr>
          <w:divsChild>
            <w:div w:id="1774932080">
              <w:marLeft w:val="0"/>
              <w:marRight w:val="0"/>
              <w:marTop w:val="0"/>
              <w:marBottom w:val="0"/>
              <w:divBdr>
                <w:top w:val="none" w:sz="0" w:space="0" w:color="auto"/>
                <w:left w:val="none" w:sz="0" w:space="0" w:color="auto"/>
                <w:bottom w:val="none" w:sz="0" w:space="0" w:color="auto"/>
                <w:right w:val="none" w:sz="0" w:space="0" w:color="auto"/>
              </w:divBdr>
            </w:div>
          </w:divsChild>
        </w:div>
        <w:div w:id="134568445">
          <w:marLeft w:val="0"/>
          <w:marRight w:val="0"/>
          <w:marTop w:val="0"/>
          <w:marBottom w:val="0"/>
          <w:divBdr>
            <w:top w:val="none" w:sz="0" w:space="0" w:color="auto"/>
            <w:left w:val="none" w:sz="0" w:space="0" w:color="auto"/>
            <w:bottom w:val="none" w:sz="0" w:space="0" w:color="auto"/>
            <w:right w:val="none" w:sz="0" w:space="0" w:color="auto"/>
          </w:divBdr>
          <w:divsChild>
            <w:div w:id="145902097">
              <w:marLeft w:val="0"/>
              <w:marRight w:val="0"/>
              <w:marTop w:val="0"/>
              <w:marBottom w:val="0"/>
              <w:divBdr>
                <w:top w:val="none" w:sz="0" w:space="0" w:color="auto"/>
                <w:left w:val="none" w:sz="0" w:space="0" w:color="auto"/>
                <w:bottom w:val="none" w:sz="0" w:space="0" w:color="auto"/>
                <w:right w:val="none" w:sz="0" w:space="0" w:color="auto"/>
              </w:divBdr>
            </w:div>
          </w:divsChild>
        </w:div>
        <w:div w:id="284896514">
          <w:marLeft w:val="0"/>
          <w:marRight w:val="0"/>
          <w:marTop w:val="0"/>
          <w:marBottom w:val="0"/>
          <w:divBdr>
            <w:top w:val="none" w:sz="0" w:space="0" w:color="auto"/>
            <w:left w:val="none" w:sz="0" w:space="0" w:color="auto"/>
            <w:bottom w:val="none" w:sz="0" w:space="0" w:color="auto"/>
            <w:right w:val="none" w:sz="0" w:space="0" w:color="auto"/>
          </w:divBdr>
          <w:divsChild>
            <w:div w:id="1528644012">
              <w:marLeft w:val="0"/>
              <w:marRight w:val="0"/>
              <w:marTop w:val="0"/>
              <w:marBottom w:val="0"/>
              <w:divBdr>
                <w:top w:val="none" w:sz="0" w:space="0" w:color="auto"/>
                <w:left w:val="none" w:sz="0" w:space="0" w:color="auto"/>
                <w:bottom w:val="none" w:sz="0" w:space="0" w:color="auto"/>
                <w:right w:val="none" w:sz="0" w:space="0" w:color="auto"/>
              </w:divBdr>
            </w:div>
          </w:divsChild>
        </w:div>
        <w:div w:id="880171478">
          <w:marLeft w:val="0"/>
          <w:marRight w:val="0"/>
          <w:marTop w:val="0"/>
          <w:marBottom w:val="0"/>
          <w:divBdr>
            <w:top w:val="none" w:sz="0" w:space="0" w:color="auto"/>
            <w:left w:val="none" w:sz="0" w:space="0" w:color="auto"/>
            <w:bottom w:val="none" w:sz="0" w:space="0" w:color="auto"/>
            <w:right w:val="none" w:sz="0" w:space="0" w:color="auto"/>
          </w:divBdr>
          <w:divsChild>
            <w:div w:id="182743990">
              <w:marLeft w:val="0"/>
              <w:marRight w:val="0"/>
              <w:marTop w:val="0"/>
              <w:marBottom w:val="0"/>
              <w:divBdr>
                <w:top w:val="none" w:sz="0" w:space="0" w:color="auto"/>
                <w:left w:val="none" w:sz="0" w:space="0" w:color="auto"/>
                <w:bottom w:val="none" w:sz="0" w:space="0" w:color="auto"/>
                <w:right w:val="none" w:sz="0" w:space="0" w:color="auto"/>
              </w:divBdr>
            </w:div>
          </w:divsChild>
        </w:div>
        <w:div w:id="1027750649">
          <w:marLeft w:val="0"/>
          <w:marRight w:val="0"/>
          <w:marTop w:val="0"/>
          <w:marBottom w:val="0"/>
          <w:divBdr>
            <w:top w:val="none" w:sz="0" w:space="0" w:color="auto"/>
            <w:left w:val="none" w:sz="0" w:space="0" w:color="auto"/>
            <w:bottom w:val="none" w:sz="0" w:space="0" w:color="auto"/>
            <w:right w:val="none" w:sz="0" w:space="0" w:color="auto"/>
          </w:divBdr>
          <w:divsChild>
            <w:div w:id="597518465">
              <w:marLeft w:val="0"/>
              <w:marRight w:val="0"/>
              <w:marTop w:val="0"/>
              <w:marBottom w:val="0"/>
              <w:divBdr>
                <w:top w:val="none" w:sz="0" w:space="0" w:color="auto"/>
                <w:left w:val="none" w:sz="0" w:space="0" w:color="auto"/>
                <w:bottom w:val="none" w:sz="0" w:space="0" w:color="auto"/>
                <w:right w:val="none" w:sz="0" w:space="0" w:color="auto"/>
              </w:divBdr>
            </w:div>
          </w:divsChild>
        </w:div>
        <w:div w:id="1857376916">
          <w:marLeft w:val="0"/>
          <w:marRight w:val="0"/>
          <w:marTop w:val="0"/>
          <w:marBottom w:val="0"/>
          <w:divBdr>
            <w:top w:val="none" w:sz="0" w:space="0" w:color="auto"/>
            <w:left w:val="none" w:sz="0" w:space="0" w:color="auto"/>
            <w:bottom w:val="none" w:sz="0" w:space="0" w:color="auto"/>
            <w:right w:val="none" w:sz="0" w:space="0" w:color="auto"/>
          </w:divBdr>
          <w:divsChild>
            <w:div w:id="2668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53008">
      <w:bodyDiv w:val="1"/>
      <w:marLeft w:val="0"/>
      <w:marRight w:val="0"/>
      <w:marTop w:val="0"/>
      <w:marBottom w:val="0"/>
      <w:divBdr>
        <w:top w:val="none" w:sz="0" w:space="0" w:color="auto"/>
        <w:left w:val="none" w:sz="0" w:space="0" w:color="auto"/>
        <w:bottom w:val="none" w:sz="0" w:space="0" w:color="auto"/>
        <w:right w:val="none" w:sz="0" w:space="0" w:color="auto"/>
      </w:divBdr>
      <w:divsChild>
        <w:div w:id="987705714">
          <w:marLeft w:val="0"/>
          <w:marRight w:val="0"/>
          <w:marTop w:val="0"/>
          <w:marBottom w:val="0"/>
          <w:divBdr>
            <w:top w:val="none" w:sz="0" w:space="0" w:color="auto"/>
            <w:left w:val="none" w:sz="0" w:space="0" w:color="auto"/>
            <w:bottom w:val="none" w:sz="0" w:space="0" w:color="auto"/>
            <w:right w:val="none" w:sz="0" w:space="0" w:color="auto"/>
          </w:divBdr>
          <w:divsChild>
            <w:div w:id="1338115567">
              <w:marLeft w:val="0"/>
              <w:marRight w:val="0"/>
              <w:marTop w:val="0"/>
              <w:marBottom w:val="0"/>
              <w:divBdr>
                <w:top w:val="none" w:sz="0" w:space="0" w:color="auto"/>
                <w:left w:val="none" w:sz="0" w:space="0" w:color="auto"/>
                <w:bottom w:val="none" w:sz="0" w:space="0" w:color="auto"/>
                <w:right w:val="none" w:sz="0" w:space="0" w:color="auto"/>
              </w:divBdr>
            </w:div>
          </w:divsChild>
        </w:div>
        <w:div w:id="1035666054">
          <w:marLeft w:val="0"/>
          <w:marRight w:val="0"/>
          <w:marTop w:val="0"/>
          <w:marBottom w:val="0"/>
          <w:divBdr>
            <w:top w:val="none" w:sz="0" w:space="0" w:color="auto"/>
            <w:left w:val="none" w:sz="0" w:space="0" w:color="auto"/>
            <w:bottom w:val="none" w:sz="0" w:space="0" w:color="auto"/>
            <w:right w:val="none" w:sz="0" w:space="0" w:color="auto"/>
          </w:divBdr>
          <w:divsChild>
            <w:div w:id="7486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50248">
      <w:bodyDiv w:val="1"/>
      <w:marLeft w:val="0"/>
      <w:marRight w:val="0"/>
      <w:marTop w:val="0"/>
      <w:marBottom w:val="0"/>
      <w:divBdr>
        <w:top w:val="none" w:sz="0" w:space="0" w:color="auto"/>
        <w:left w:val="none" w:sz="0" w:space="0" w:color="auto"/>
        <w:bottom w:val="none" w:sz="0" w:space="0" w:color="auto"/>
        <w:right w:val="none" w:sz="0" w:space="0" w:color="auto"/>
      </w:divBdr>
      <w:divsChild>
        <w:div w:id="185756893">
          <w:marLeft w:val="0"/>
          <w:marRight w:val="0"/>
          <w:marTop w:val="0"/>
          <w:marBottom w:val="0"/>
          <w:divBdr>
            <w:top w:val="none" w:sz="0" w:space="0" w:color="auto"/>
            <w:left w:val="none" w:sz="0" w:space="0" w:color="auto"/>
            <w:bottom w:val="none" w:sz="0" w:space="0" w:color="auto"/>
            <w:right w:val="none" w:sz="0" w:space="0" w:color="auto"/>
          </w:divBdr>
          <w:divsChild>
            <w:div w:id="373240582">
              <w:marLeft w:val="0"/>
              <w:marRight w:val="0"/>
              <w:marTop w:val="0"/>
              <w:marBottom w:val="0"/>
              <w:divBdr>
                <w:top w:val="none" w:sz="0" w:space="0" w:color="auto"/>
                <w:left w:val="none" w:sz="0" w:space="0" w:color="auto"/>
                <w:bottom w:val="none" w:sz="0" w:space="0" w:color="auto"/>
                <w:right w:val="none" w:sz="0" w:space="0" w:color="auto"/>
              </w:divBdr>
            </w:div>
          </w:divsChild>
        </w:div>
        <w:div w:id="286280128">
          <w:marLeft w:val="0"/>
          <w:marRight w:val="0"/>
          <w:marTop w:val="0"/>
          <w:marBottom w:val="0"/>
          <w:divBdr>
            <w:top w:val="none" w:sz="0" w:space="0" w:color="auto"/>
            <w:left w:val="none" w:sz="0" w:space="0" w:color="auto"/>
            <w:bottom w:val="none" w:sz="0" w:space="0" w:color="auto"/>
            <w:right w:val="none" w:sz="0" w:space="0" w:color="auto"/>
          </w:divBdr>
          <w:divsChild>
            <w:div w:id="1467896995">
              <w:marLeft w:val="0"/>
              <w:marRight w:val="0"/>
              <w:marTop w:val="0"/>
              <w:marBottom w:val="0"/>
              <w:divBdr>
                <w:top w:val="none" w:sz="0" w:space="0" w:color="auto"/>
                <w:left w:val="none" w:sz="0" w:space="0" w:color="auto"/>
                <w:bottom w:val="none" w:sz="0" w:space="0" w:color="auto"/>
                <w:right w:val="none" w:sz="0" w:space="0" w:color="auto"/>
              </w:divBdr>
            </w:div>
          </w:divsChild>
        </w:div>
        <w:div w:id="514882296">
          <w:marLeft w:val="0"/>
          <w:marRight w:val="0"/>
          <w:marTop w:val="0"/>
          <w:marBottom w:val="0"/>
          <w:divBdr>
            <w:top w:val="none" w:sz="0" w:space="0" w:color="auto"/>
            <w:left w:val="none" w:sz="0" w:space="0" w:color="auto"/>
            <w:bottom w:val="none" w:sz="0" w:space="0" w:color="auto"/>
            <w:right w:val="none" w:sz="0" w:space="0" w:color="auto"/>
          </w:divBdr>
          <w:divsChild>
            <w:div w:id="1879858317">
              <w:marLeft w:val="0"/>
              <w:marRight w:val="0"/>
              <w:marTop w:val="0"/>
              <w:marBottom w:val="0"/>
              <w:divBdr>
                <w:top w:val="none" w:sz="0" w:space="0" w:color="auto"/>
                <w:left w:val="none" w:sz="0" w:space="0" w:color="auto"/>
                <w:bottom w:val="none" w:sz="0" w:space="0" w:color="auto"/>
                <w:right w:val="none" w:sz="0" w:space="0" w:color="auto"/>
              </w:divBdr>
            </w:div>
          </w:divsChild>
        </w:div>
        <w:div w:id="674380657">
          <w:marLeft w:val="0"/>
          <w:marRight w:val="0"/>
          <w:marTop w:val="0"/>
          <w:marBottom w:val="0"/>
          <w:divBdr>
            <w:top w:val="none" w:sz="0" w:space="0" w:color="auto"/>
            <w:left w:val="none" w:sz="0" w:space="0" w:color="auto"/>
            <w:bottom w:val="none" w:sz="0" w:space="0" w:color="auto"/>
            <w:right w:val="none" w:sz="0" w:space="0" w:color="auto"/>
          </w:divBdr>
          <w:divsChild>
            <w:div w:id="958995339">
              <w:marLeft w:val="0"/>
              <w:marRight w:val="0"/>
              <w:marTop w:val="0"/>
              <w:marBottom w:val="0"/>
              <w:divBdr>
                <w:top w:val="none" w:sz="0" w:space="0" w:color="auto"/>
                <w:left w:val="none" w:sz="0" w:space="0" w:color="auto"/>
                <w:bottom w:val="none" w:sz="0" w:space="0" w:color="auto"/>
                <w:right w:val="none" w:sz="0" w:space="0" w:color="auto"/>
              </w:divBdr>
            </w:div>
          </w:divsChild>
        </w:div>
        <w:div w:id="736244270">
          <w:marLeft w:val="0"/>
          <w:marRight w:val="0"/>
          <w:marTop w:val="0"/>
          <w:marBottom w:val="0"/>
          <w:divBdr>
            <w:top w:val="none" w:sz="0" w:space="0" w:color="auto"/>
            <w:left w:val="none" w:sz="0" w:space="0" w:color="auto"/>
            <w:bottom w:val="none" w:sz="0" w:space="0" w:color="auto"/>
            <w:right w:val="none" w:sz="0" w:space="0" w:color="auto"/>
          </w:divBdr>
          <w:divsChild>
            <w:div w:id="863249331">
              <w:marLeft w:val="0"/>
              <w:marRight w:val="0"/>
              <w:marTop w:val="0"/>
              <w:marBottom w:val="0"/>
              <w:divBdr>
                <w:top w:val="none" w:sz="0" w:space="0" w:color="auto"/>
                <w:left w:val="none" w:sz="0" w:space="0" w:color="auto"/>
                <w:bottom w:val="none" w:sz="0" w:space="0" w:color="auto"/>
                <w:right w:val="none" w:sz="0" w:space="0" w:color="auto"/>
              </w:divBdr>
            </w:div>
          </w:divsChild>
        </w:div>
        <w:div w:id="1030493423">
          <w:marLeft w:val="0"/>
          <w:marRight w:val="0"/>
          <w:marTop w:val="0"/>
          <w:marBottom w:val="0"/>
          <w:divBdr>
            <w:top w:val="none" w:sz="0" w:space="0" w:color="auto"/>
            <w:left w:val="none" w:sz="0" w:space="0" w:color="auto"/>
            <w:bottom w:val="none" w:sz="0" w:space="0" w:color="auto"/>
            <w:right w:val="none" w:sz="0" w:space="0" w:color="auto"/>
          </w:divBdr>
          <w:divsChild>
            <w:div w:id="464471977">
              <w:marLeft w:val="0"/>
              <w:marRight w:val="0"/>
              <w:marTop w:val="0"/>
              <w:marBottom w:val="0"/>
              <w:divBdr>
                <w:top w:val="none" w:sz="0" w:space="0" w:color="auto"/>
                <w:left w:val="none" w:sz="0" w:space="0" w:color="auto"/>
                <w:bottom w:val="none" w:sz="0" w:space="0" w:color="auto"/>
                <w:right w:val="none" w:sz="0" w:space="0" w:color="auto"/>
              </w:divBdr>
            </w:div>
          </w:divsChild>
        </w:div>
        <w:div w:id="1067919509">
          <w:marLeft w:val="0"/>
          <w:marRight w:val="0"/>
          <w:marTop w:val="0"/>
          <w:marBottom w:val="0"/>
          <w:divBdr>
            <w:top w:val="none" w:sz="0" w:space="0" w:color="auto"/>
            <w:left w:val="none" w:sz="0" w:space="0" w:color="auto"/>
            <w:bottom w:val="none" w:sz="0" w:space="0" w:color="auto"/>
            <w:right w:val="none" w:sz="0" w:space="0" w:color="auto"/>
          </w:divBdr>
          <w:divsChild>
            <w:div w:id="1441485554">
              <w:marLeft w:val="0"/>
              <w:marRight w:val="0"/>
              <w:marTop w:val="0"/>
              <w:marBottom w:val="0"/>
              <w:divBdr>
                <w:top w:val="none" w:sz="0" w:space="0" w:color="auto"/>
                <w:left w:val="none" w:sz="0" w:space="0" w:color="auto"/>
                <w:bottom w:val="none" w:sz="0" w:space="0" w:color="auto"/>
                <w:right w:val="none" w:sz="0" w:space="0" w:color="auto"/>
              </w:divBdr>
            </w:div>
          </w:divsChild>
        </w:div>
        <w:div w:id="1378357531">
          <w:marLeft w:val="0"/>
          <w:marRight w:val="0"/>
          <w:marTop w:val="0"/>
          <w:marBottom w:val="0"/>
          <w:divBdr>
            <w:top w:val="none" w:sz="0" w:space="0" w:color="auto"/>
            <w:left w:val="none" w:sz="0" w:space="0" w:color="auto"/>
            <w:bottom w:val="none" w:sz="0" w:space="0" w:color="auto"/>
            <w:right w:val="none" w:sz="0" w:space="0" w:color="auto"/>
          </w:divBdr>
          <w:divsChild>
            <w:div w:id="2111007487">
              <w:marLeft w:val="0"/>
              <w:marRight w:val="0"/>
              <w:marTop w:val="0"/>
              <w:marBottom w:val="0"/>
              <w:divBdr>
                <w:top w:val="none" w:sz="0" w:space="0" w:color="auto"/>
                <w:left w:val="none" w:sz="0" w:space="0" w:color="auto"/>
                <w:bottom w:val="none" w:sz="0" w:space="0" w:color="auto"/>
                <w:right w:val="none" w:sz="0" w:space="0" w:color="auto"/>
              </w:divBdr>
            </w:div>
          </w:divsChild>
        </w:div>
        <w:div w:id="1531337501">
          <w:marLeft w:val="0"/>
          <w:marRight w:val="0"/>
          <w:marTop w:val="0"/>
          <w:marBottom w:val="0"/>
          <w:divBdr>
            <w:top w:val="none" w:sz="0" w:space="0" w:color="auto"/>
            <w:left w:val="none" w:sz="0" w:space="0" w:color="auto"/>
            <w:bottom w:val="none" w:sz="0" w:space="0" w:color="auto"/>
            <w:right w:val="none" w:sz="0" w:space="0" w:color="auto"/>
          </w:divBdr>
          <w:divsChild>
            <w:div w:id="1786121476">
              <w:marLeft w:val="0"/>
              <w:marRight w:val="0"/>
              <w:marTop w:val="0"/>
              <w:marBottom w:val="0"/>
              <w:divBdr>
                <w:top w:val="none" w:sz="0" w:space="0" w:color="auto"/>
                <w:left w:val="none" w:sz="0" w:space="0" w:color="auto"/>
                <w:bottom w:val="none" w:sz="0" w:space="0" w:color="auto"/>
                <w:right w:val="none" w:sz="0" w:space="0" w:color="auto"/>
              </w:divBdr>
            </w:div>
          </w:divsChild>
        </w:div>
        <w:div w:id="1547596171">
          <w:marLeft w:val="0"/>
          <w:marRight w:val="0"/>
          <w:marTop w:val="0"/>
          <w:marBottom w:val="0"/>
          <w:divBdr>
            <w:top w:val="none" w:sz="0" w:space="0" w:color="auto"/>
            <w:left w:val="none" w:sz="0" w:space="0" w:color="auto"/>
            <w:bottom w:val="none" w:sz="0" w:space="0" w:color="auto"/>
            <w:right w:val="none" w:sz="0" w:space="0" w:color="auto"/>
          </w:divBdr>
          <w:divsChild>
            <w:div w:id="95440744">
              <w:marLeft w:val="0"/>
              <w:marRight w:val="0"/>
              <w:marTop w:val="0"/>
              <w:marBottom w:val="0"/>
              <w:divBdr>
                <w:top w:val="none" w:sz="0" w:space="0" w:color="auto"/>
                <w:left w:val="none" w:sz="0" w:space="0" w:color="auto"/>
                <w:bottom w:val="none" w:sz="0" w:space="0" w:color="auto"/>
                <w:right w:val="none" w:sz="0" w:space="0" w:color="auto"/>
              </w:divBdr>
            </w:div>
          </w:divsChild>
        </w:div>
        <w:div w:id="1675303895">
          <w:marLeft w:val="0"/>
          <w:marRight w:val="0"/>
          <w:marTop w:val="0"/>
          <w:marBottom w:val="0"/>
          <w:divBdr>
            <w:top w:val="none" w:sz="0" w:space="0" w:color="auto"/>
            <w:left w:val="none" w:sz="0" w:space="0" w:color="auto"/>
            <w:bottom w:val="none" w:sz="0" w:space="0" w:color="auto"/>
            <w:right w:val="none" w:sz="0" w:space="0" w:color="auto"/>
          </w:divBdr>
          <w:divsChild>
            <w:div w:id="1314793918">
              <w:marLeft w:val="0"/>
              <w:marRight w:val="0"/>
              <w:marTop w:val="0"/>
              <w:marBottom w:val="0"/>
              <w:divBdr>
                <w:top w:val="none" w:sz="0" w:space="0" w:color="auto"/>
                <w:left w:val="none" w:sz="0" w:space="0" w:color="auto"/>
                <w:bottom w:val="none" w:sz="0" w:space="0" w:color="auto"/>
                <w:right w:val="none" w:sz="0" w:space="0" w:color="auto"/>
              </w:divBdr>
            </w:div>
          </w:divsChild>
        </w:div>
        <w:div w:id="1748456741">
          <w:marLeft w:val="0"/>
          <w:marRight w:val="0"/>
          <w:marTop w:val="0"/>
          <w:marBottom w:val="0"/>
          <w:divBdr>
            <w:top w:val="none" w:sz="0" w:space="0" w:color="auto"/>
            <w:left w:val="none" w:sz="0" w:space="0" w:color="auto"/>
            <w:bottom w:val="none" w:sz="0" w:space="0" w:color="auto"/>
            <w:right w:val="none" w:sz="0" w:space="0" w:color="auto"/>
          </w:divBdr>
          <w:divsChild>
            <w:div w:id="572660914">
              <w:marLeft w:val="0"/>
              <w:marRight w:val="0"/>
              <w:marTop w:val="0"/>
              <w:marBottom w:val="0"/>
              <w:divBdr>
                <w:top w:val="none" w:sz="0" w:space="0" w:color="auto"/>
                <w:left w:val="none" w:sz="0" w:space="0" w:color="auto"/>
                <w:bottom w:val="none" w:sz="0" w:space="0" w:color="auto"/>
                <w:right w:val="none" w:sz="0" w:space="0" w:color="auto"/>
              </w:divBdr>
            </w:div>
          </w:divsChild>
        </w:div>
        <w:div w:id="1978293061">
          <w:marLeft w:val="0"/>
          <w:marRight w:val="0"/>
          <w:marTop w:val="0"/>
          <w:marBottom w:val="0"/>
          <w:divBdr>
            <w:top w:val="none" w:sz="0" w:space="0" w:color="auto"/>
            <w:left w:val="none" w:sz="0" w:space="0" w:color="auto"/>
            <w:bottom w:val="none" w:sz="0" w:space="0" w:color="auto"/>
            <w:right w:val="none" w:sz="0" w:space="0" w:color="auto"/>
          </w:divBdr>
          <w:divsChild>
            <w:div w:id="424033551">
              <w:marLeft w:val="0"/>
              <w:marRight w:val="0"/>
              <w:marTop w:val="0"/>
              <w:marBottom w:val="0"/>
              <w:divBdr>
                <w:top w:val="none" w:sz="0" w:space="0" w:color="auto"/>
                <w:left w:val="none" w:sz="0" w:space="0" w:color="auto"/>
                <w:bottom w:val="none" w:sz="0" w:space="0" w:color="auto"/>
                <w:right w:val="none" w:sz="0" w:space="0" w:color="auto"/>
              </w:divBdr>
            </w:div>
          </w:divsChild>
        </w:div>
        <w:div w:id="1997756704">
          <w:marLeft w:val="0"/>
          <w:marRight w:val="0"/>
          <w:marTop w:val="0"/>
          <w:marBottom w:val="0"/>
          <w:divBdr>
            <w:top w:val="none" w:sz="0" w:space="0" w:color="auto"/>
            <w:left w:val="none" w:sz="0" w:space="0" w:color="auto"/>
            <w:bottom w:val="none" w:sz="0" w:space="0" w:color="auto"/>
            <w:right w:val="none" w:sz="0" w:space="0" w:color="auto"/>
          </w:divBdr>
          <w:divsChild>
            <w:div w:id="2095129919">
              <w:marLeft w:val="0"/>
              <w:marRight w:val="0"/>
              <w:marTop w:val="0"/>
              <w:marBottom w:val="0"/>
              <w:divBdr>
                <w:top w:val="none" w:sz="0" w:space="0" w:color="auto"/>
                <w:left w:val="none" w:sz="0" w:space="0" w:color="auto"/>
                <w:bottom w:val="none" w:sz="0" w:space="0" w:color="auto"/>
                <w:right w:val="none" w:sz="0" w:space="0" w:color="auto"/>
              </w:divBdr>
            </w:div>
          </w:divsChild>
        </w:div>
        <w:div w:id="2098793311">
          <w:marLeft w:val="0"/>
          <w:marRight w:val="0"/>
          <w:marTop w:val="0"/>
          <w:marBottom w:val="0"/>
          <w:divBdr>
            <w:top w:val="none" w:sz="0" w:space="0" w:color="auto"/>
            <w:left w:val="none" w:sz="0" w:space="0" w:color="auto"/>
            <w:bottom w:val="none" w:sz="0" w:space="0" w:color="auto"/>
            <w:right w:val="none" w:sz="0" w:space="0" w:color="auto"/>
          </w:divBdr>
          <w:divsChild>
            <w:div w:id="21072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48946181">
      <w:bodyDiv w:val="1"/>
      <w:marLeft w:val="0"/>
      <w:marRight w:val="0"/>
      <w:marTop w:val="0"/>
      <w:marBottom w:val="0"/>
      <w:divBdr>
        <w:top w:val="none" w:sz="0" w:space="0" w:color="auto"/>
        <w:left w:val="none" w:sz="0" w:space="0" w:color="auto"/>
        <w:bottom w:val="none" w:sz="0" w:space="0" w:color="auto"/>
        <w:right w:val="none" w:sz="0" w:space="0" w:color="auto"/>
      </w:divBdr>
      <w:divsChild>
        <w:div w:id="62610908">
          <w:marLeft w:val="0"/>
          <w:marRight w:val="0"/>
          <w:marTop w:val="0"/>
          <w:marBottom w:val="0"/>
          <w:divBdr>
            <w:top w:val="none" w:sz="0" w:space="0" w:color="auto"/>
            <w:left w:val="none" w:sz="0" w:space="0" w:color="auto"/>
            <w:bottom w:val="none" w:sz="0" w:space="0" w:color="auto"/>
            <w:right w:val="none" w:sz="0" w:space="0" w:color="auto"/>
          </w:divBdr>
          <w:divsChild>
            <w:div w:id="40710084">
              <w:marLeft w:val="0"/>
              <w:marRight w:val="0"/>
              <w:marTop w:val="0"/>
              <w:marBottom w:val="0"/>
              <w:divBdr>
                <w:top w:val="none" w:sz="0" w:space="0" w:color="auto"/>
                <w:left w:val="none" w:sz="0" w:space="0" w:color="auto"/>
                <w:bottom w:val="none" w:sz="0" w:space="0" w:color="auto"/>
                <w:right w:val="none" w:sz="0" w:space="0" w:color="auto"/>
              </w:divBdr>
            </w:div>
          </w:divsChild>
        </w:div>
        <w:div w:id="358165114">
          <w:marLeft w:val="0"/>
          <w:marRight w:val="0"/>
          <w:marTop w:val="0"/>
          <w:marBottom w:val="0"/>
          <w:divBdr>
            <w:top w:val="none" w:sz="0" w:space="0" w:color="auto"/>
            <w:left w:val="none" w:sz="0" w:space="0" w:color="auto"/>
            <w:bottom w:val="none" w:sz="0" w:space="0" w:color="auto"/>
            <w:right w:val="none" w:sz="0" w:space="0" w:color="auto"/>
          </w:divBdr>
          <w:divsChild>
            <w:div w:id="1610577852">
              <w:marLeft w:val="0"/>
              <w:marRight w:val="0"/>
              <w:marTop w:val="0"/>
              <w:marBottom w:val="0"/>
              <w:divBdr>
                <w:top w:val="none" w:sz="0" w:space="0" w:color="auto"/>
                <w:left w:val="none" w:sz="0" w:space="0" w:color="auto"/>
                <w:bottom w:val="none" w:sz="0" w:space="0" w:color="auto"/>
                <w:right w:val="none" w:sz="0" w:space="0" w:color="auto"/>
              </w:divBdr>
            </w:div>
          </w:divsChild>
        </w:div>
        <w:div w:id="468010487">
          <w:marLeft w:val="0"/>
          <w:marRight w:val="0"/>
          <w:marTop w:val="0"/>
          <w:marBottom w:val="0"/>
          <w:divBdr>
            <w:top w:val="none" w:sz="0" w:space="0" w:color="auto"/>
            <w:left w:val="none" w:sz="0" w:space="0" w:color="auto"/>
            <w:bottom w:val="none" w:sz="0" w:space="0" w:color="auto"/>
            <w:right w:val="none" w:sz="0" w:space="0" w:color="auto"/>
          </w:divBdr>
          <w:divsChild>
            <w:div w:id="1929270936">
              <w:marLeft w:val="0"/>
              <w:marRight w:val="0"/>
              <w:marTop w:val="0"/>
              <w:marBottom w:val="0"/>
              <w:divBdr>
                <w:top w:val="none" w:sz="0" w:space="0" w:color="auto"/>
                <w:left w:val="none" w:sz="0" w:space="0" w:color="auto"/>
                <w:bottom w:val="none" w:sz="0" w:space="0" w:color="auto"/>
                <w:right w:val="none" w:sz="0" w:space="0" w:color="auto"/>
              </w:divBdr>
            </w:div>
          </w:divsChild>
        </w:div>
        <w:div w:id="477956876">
          <w:marLeft w:val="0"/>
          <w:marRight w:val="0"/>
          <w:marTop w:val="0"/>
          <w:marBottom w:val="0"/>
          <w:divBdr>
            <w:top w:val="none" w:sz="0" w:space="0" w:color="auto"/>
            <w:left w:val="none" w:sz="0" w:space="0" w:color="auto"/>
            <w:bottom w:val="none" w:sz="0" w:space="0" w:color="auto"/>
            <w:right w:val="none" w:sz="0" w:space="0" w:color="auto"/>
          </w:divBdr>
          <w:divsChild>
            <w:div w:id="1608350612">
              <w:marLeft w:val="0"/>
              <w:marRight w:val="0"/>
              <w:marTop w:val="0"/>
              <w:marBottom w:val="0"/>
              <w:divBdr>
                <w:top w:val="none" w:sz="0" w:space="0" w:color="auto"/>
                <w:left w:val="none" w:sz="0" w:space="0" w:color="auto"/>
                <w:bottom w:val="none" w:sz="0" w:space="0" w:color="auto"/>
                <w:right w:val="none" w:sz="0" w:space="0" w:color="auto"/>
              </w:divBdr>
            </w:div>
          </w:divsChild>
        </w:div>
        <w:div w:id="590701230">
          <w:marLeft w:val="0"/>
          <w:marRight w:val="0"/>
          <w:marTop w:val="0"/>
          <w:marBottom w:val="0"/>
          <w:divBdr>
            <w:top w:val="none" w:sz="0" w:space="0" w:color="auto"/>
            <w:left w:val="none" w:sz="0" w:space="0" w:color="auto"/>
            <w:bottom w:val="none" w:sz="0" w:space="0" w:color="auto"/>
            <w:right w:val="none" w:sz="0" w:space="0" w:color="auto"/>
          </w:divBdr>
          <w:divsChild>
            <w:div w:id="1435435953">
              <w:marLeft w:val="0"/>
              <w:marRight w:val="0"/>
              <w:marTop w:val="0"/>
              <w:marBottom w:val="0"/>
              <w:divBdr>
                <w:top w:val="none" w:sz="0" w:space="0" w:color="auto"/>
                <w:left w:val="none" w:sz="0" w:space="0" w:color="auto"/>
                <w:bottom w:val="none" w:sz="0" w:space="0" w:color="auto"/>
                <w:right w:val="none" w:sz="0" w:space="0" w:color="auto"/>
              </w:divBdr>
            </w:div>
          </w:divsChild>
        </w:div>
        <w:div w:id="1003973743">
          <w:marLeft w:val="0"/>
          <w:marRight w:val="0"/>
          <w:marTop w:val="0"/>
          <w:marBottom w:val="0"/>
          <w:divBdr>
            <w:top w:val="none" w:sz="0" w:space="0" w:color="auto"/>
            <w:left w:val="none" w:sz="0" w:space="0" w:color="auto"/>
            <w:bottom w:val="none" w:sz="0" w:space="0" w:color="auto"/>
            <w:right w:val="none" w:sz="0" w:space="0" w:color="auto"/>
          </w:divBdr>
          <w:divsChild>
            <w:div w:id="1382167757">
              <w:marLeft w:val="0"/>
              <w:marRight w:val="0"/>
              <w:marTop w:val="0"/>
              <w:marBottom w:val="0"/>
              <w:divBdr>
                <w:top w:val="none" w:sz="0" w:space="0" w:color="auto"/>
                <w:left w:val="none" w:sz="0" w:space="0" w:color="auto"/>
                <w:bottom w:val="none" w:sz="0" w:space="0" w:color="auto"/>
                <w:right w:val="none" w:sz="0" w:space="0" w:color="auto"/>
              </w:divBdr>
            </w:div>
          </w:divsChild>
        </w:div>
        <w:div w:id="1049961116">
          <w:marLeft w:val="0"/>
          <w:marRight w:val="0"/>
          <w:marTop w:val="0"/>
          <w:marBottom w:val="0"/>
          <w:divBdr>
            <w:top w:val="none" w:sz="0" w:space="0" w:color="auto"/>
            <w:left w:val="none" w:sz="0" w:space="0" w:color="auto"/>
            <w:bottom w:val="none" w:sz="0" w:space="0" w:color="auto"/>
            <w:right w:val="none" w:sz="0" w:space="0" w:color="auto"/>
          </w:divBdr>
          <w:divsChild>
            <w:div w:id="1997218533">
              <w:marLeft w:val="0"/>
              <w:marRight w:val="0"/>
              <w:marTop w:val="0"/>
              <w:marBottom w:val="0"/>
              <w:divBdr>
                <w:top w:val="none" w:sz="0" w:space="0" w:color="auto"/>
                <w:left w:val="none" w:sz="0" w:space="0" w:color="auto"/>
                <w:bottom w:val="none" w:sz="0" w:space="0" w:color="auto"/>
                <w:right w:val="none" w:sz="0" w:space="0" w:color="auto"/>
              </w:divBdr>
            </w:div>
          </w:divsChild>
        </w:div>
        <w:div w:id="1123228630">
          <w:marLeft w:val="0"/>
          <w:marRight w:val="0"/>
          <w:marTop w:val="0"/>
          <w:marBottom w:val="0"/>
          <w:divBdr>
            <w:top w:val="none" w:sz="0" w:space="0" w:color="auto"/>
            <w:left w:val="none" w:sz="0" w:space="0" w:color="auto"/>
            <w:bottom w:val="none" w:sz="0" w:space="0" w:color="auto"/>
            <w:right w:val="none" w:sz="0" w:space="0" w:color="auto"/>
          </w:divBdr>
          <w:divsChild>
            <w:div w:id="2493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8006">
      <w:bodyDiv w:val="1"/>
      <w:marLeft w:val="0"/>
      <w:marRight w:val="0"/>
      <w:marTop w:val="0"/>
      <w:marBottom w:val="0"/>
      <w:divBdr>
        <w:top w:val="none" w:sz="0" w:space="0" w:color="auto"/>
        <w:left w:val="none" w:sz="0" w:space="0" w:color="auto"/>
        <w:bottom w:val="none" w:sz="0" w:space="0" w:color="auto"/>
        <w:right w:val="none" w:sz="0" w:space="0" w:color="auto"/>
      </w:divBdr>
      <w:divsChild>
        <w:div w:id="58940160">
          <w:marLeft w:val="0"/>
          <w:marRight w:val="0"/>
          <w:marTop w:val="0"/>
          <w:marBottom w:val="0"/>
          <w:divBdr>
            <w:top w:val="none" w:sz="0" w:space="0" w:color="auto"/>
            <w:left w:val="none" w:sz="0" w:space="0" w:color="auto"/>
            <w:bottom w:val="none" w:sz="0" w:space="0" w:color="auto"/>
            <w:right w:val="none" w:sz="0" w:space="0" w:color="auto"/>
          </w:divBdr>
          <w:divsChild>
            <w:div w:id="1967853562">
              <w:marLeft w:val="0"/>
              <w:marRight w:val="0"/>
              <w:marTop w:val="0"/>
              <w:marBottom w:val="0"/>
              <w:divBdr>
                <w:top w:val="none" w:sz="0" w:space="0" w:color="auto"/>
                <w:left w:val="none" w:sz="0" w:space="0" w:color="auto"/>
                <w:bottom w:val="none" w:sz="0" w:space="0" w:color="auto"/>
                <w:right w:val="none" w:sz="0" w:space="0" w:color="auto"/>
              </w:divBdr>
            </w:div>
          </w:divsChild>
        </w:div>
        <w:div w:id="109401216">
          <w:marLeft w:val="0"/>
          <w:marRight w:val="0"/>
          <w:marTop w:val="0"/>
          <w:marBottom w:val="0"/>
          <w:divBdr>
            <w:top w:val="none" w:sz="0" w:space="0" w:color="auto"/>
            <w:left w:val="none" w:sz="0" w:space="0" w:color="auto"/>
            <w:bottom w:val="none" w:sz="0" w:space="0" w:color="auto"/>
            <w:right w:val="none" w:sz="0" w:space="0" w:color="auto"/>
          </w:divBdr>
          <w:divsChild>
            <w:div w:id="619148523">
              <w:marLeft w:val="0"/>
              <w:marRight w:val="0"/>
              <w:marTop w:val="0"/>
              <w:marBottom w:val="0"/>
              <w:divBdr>
                <w:top w:val="none" w:sz="0" w:space="0" w:color="auto"/>
                <w:left w:val="none" w:sz="0" w:space="0" w:color="auto"/>
                <w:bottom w:val="none" w:sz="0" w:space="0" w:color="auto"/>
                <w:right w:val="none" w:sz="0" w:space="0" w:color="auto"/>
              </w:divBdr>
            </w:div>
          </w:divsChild>
        </w:div>
        <w:div w:id="206576969">
          <w:marLeft w:val="0"/>
          <w:marRight w:val="0"/>
          <w:marTop w:val="0"/>
          <w:marBottom w:val="0"/>
          <w:divBdr>
            <w:top w:val="none" w:sz="0" w:space="0" w:color="auto"/>
            <w:left w:val="none" w:sz="0" w:space="0" w:color="auto"/>
            <w:bottom w:val="none" w:sz="0" w:space="0" w:color="auto"/>
            <w:right w:val="none" w:sz="0" w:space="0" w:color="auto"/>
          </w:divBdr>
          <w:divsChild>
            <w:div w:id="980965272">
              <w:marLeft w:val="0"/>
              <w:marRight w:val="0"/>
              <w:marTop w:val="0"/>
              <w:marBottom w:val="0"/>
              <w:divBdr>
                <w:top w:val="none" w:sz="0" w:space="0" w:color="auto"/>
                <w:left w:val="none" w:sz="0" w:space="0" w:color="auto"/>
                <w:bottom w:val="none" w:sz="0" w:space="0" w:color="auto"/>
                <w:right w:val="none" w:sz="0" w:space="0" w:color="auto"/>
              </w:divBdr>
            </w:div>
          </w:divsChild>
        </w:div>
        <w:div w:id="397024534">
          <w:marLeft w:val="0"/>
          <w:marRight w:val="0"/>
          <w:marTop w:val="0"/>
          <w:marBottom w:val="0"/>
          <w:divBdr>
            <w:top w:val="none" w:sz="0" w:space="0" w:color="auto"/>
            <w:left w:val="none" w:sz="0" w:space="0" w:color="auto"/>
            <w:bottom w:val="none" w:sz="0" w:space="0" w:color="auto"/>
            <w:right w:val="none" w:sz="0" w:space="0" w:color="auto"/>
          </w:divBdr>
          <w:divsChild>
            <w:div w:id="165486174">
              <w:marLeft w:val="0"/>
              <w:marRight w:val="0"/>
              <w:marTop w:val="0"/>
              <w:marBottom w:val="0"/>
              <w:divBdr>
                <w:top w:val="none" w:sz="0" w:space="0" w:color="auto"/>
                <w:left w:val="none" w:sz="0" w:space="0" w:color="auto"/>
                <w:bottom w:val="none" w:sz="0" w:space="0" w:color="auto"/>
                <w:right w:val="none" w:sz="0" w:space="0" w:color="auto"/>
              </w:divBdr>
            </w:div>
          </w:divsChild>
        </w:div>
        <w:div w:id="488180530">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0"/>
              <w:marBottom w:val="0"/>
              <w:divBdr>
                <w:top w:val="none" w:sz="0" w:space="0" w:color="auto"/>
                <w:left w:val="none" w:sz="0" w:space="0" w:color="auto"/>
                <w:bottom w:val="none" w:sz="0" w:space="0" w:color="auto"/>
                <w:right w:val="none" w:sz="0" w:space="0" w:color="auto"/>
              </w:divBdr>
            </w:div>
          </w:divsChild>
        </w:div>
        <w:div w:id="581991297">
          <w:marLeft w:val="0"/>
          <w:marRight w:val="0"/>
          <w:marTop w:val="0"/>
          <w:marBottom w:val="0"/>
          <w:divBdr>
            <w:top w:val="none" w:sz="0" w:space="0" w:color="auto"/>
            <w:left w:val="none" w:sz="0" w:space="0" w:color="auto"/>
            <w:bottom w:val="none" w:sz="0" w:space="0" w:color="auto"/>
            <w:right w:val="none" w:sz="0" w:space="0" w:color="auto"/>
          </w:divBdr>
          <w:divsChild>
            <w:div w:id="1610770390">
              <w:marLeft w:val="0"/>
              <w:marRight w:val="0"/>
              <w:marTop w:val="0"/>
              <w:marBottom w:val="0"/>
              <w:divBdr>
                <w:top w:val="none" w:sz="0" w:space="0" w:color="auto"/>
                <w:left w:val="none" w:sz="0" w:space="0" w:color="auto"/>
                <w:bottom w:val="none" w:sz="0" w:space="0" w:color="auto"/>
                <w:right w:val="none" w:sz="0" w:space="0" w:color="auto"/>
              </w:divBdr>
            </w:div>
          </w:divsChild>
        </w:div>
        <w:div w:id="628241117">
          <w:marLeft w:val="0"/>
          <w:marRight w:val="0"/>
          <w:marTop w:val="0"/>
          <w:marBottom w:val="0"/>
          <w:divBdr>
            <w:top w:val="none" w:sz="0" w:space="0" w:color="auto"/>
            <w:left w:val="none" w:sz="0" w:space="0" w:color="auto"/>
            <w:bottom w:val="none" w:sz="0" w:space="0" w:color="auto"/>
            <w:right w:val="none" w:sz="0" w:space="0" w:color="auto"/>
          </w:divBdr>
          <w:divsChild>
            <w:div w:id="1444811832">
              <w:marLeft w:val="0"/>
              <w:marRight w:val="0"/>
              <w:marTop w:val="0"/>
              <w:marBottom w:val="0"/>
              <w:divBdr>
                <w:top w:val="none" w:sz="0" w:space="0" w:color="auto"/>
                <w:left w:val="none" w:sz="0" w:space="0" w:color="auto"/>
                <w:bottom w:val="none" w:sz="0" w:space="0" w:color="auto"/>
                <w:right w:val="none" w:sz="0" w:space="0" w:color="auto"/>
              </w:divBdr>
            </w:div>
          </w:divsChild>
        </w:div>
        <w:div w:id="657273772">
          <w:marLeft w:val="0"/>
          <w:marRight w:val="0"/>
          <w:marTop w:val="0"/>
          <w:marBottom w:val="0"/>
          <w:divBdr>
            <w:top w:val="none" w:sz="0" w:space="0" w:color="auto"/>
            <w:left w:val="none" w:sz="0" w:space="0" w:color="auto"/>
            <w:bottom w:val="none" w:sz="0" w:space="0" w:color="auto"/>
            <w:right w:val="none" w:sz="0" w:space="0" w:color="auto"/>
          </w:divBdr>
          <w:divsChild>
            <w:div w:id="1813330515">
              <w:marLeft w:val="0"/>
              <w:marRight w:val="0"/>
              <w:marTop w:val="0"/>
              <w:marBottom w:val="0"/>
              <w:divBdr>
                <w:top w:val="none" w:sz="0" w:space="0" w:color="auto"/>
                <w:left w:val="none" w:sz="0" w:space="0" w:color="auto"/>
                <w:bottom w:val="none" w:sz="0" w:space="0" w:color="auto"/>
                <w:right w:val="none" w:sz="0" w:space="0" w:color="auto"/>
              </w:divBdr>
            </w:div>
          </w:divsChild>
        </w:div>
        <w:div w:id="743532487">
          <w:marLeft w:val="0"/>
          <w:marRight w:val="0"/>
          <w:marTop w:val="0"/>
          <w:marBottom w:val="0"/>
          <w:divBdr>
            <w:top w:val="none" w:sz="0" w:space="0" w:color="auto"/>
            <w:left w:val="none" w:sz="0" w:space="0" w:color="auto"/>
            <w:bottom w:val="none" w:sz="0" w:space="0" w:color="auto"/>
            <w:right w:val="none" w:sz="0" w:space="0" w:color="auto"/>
          </w:divBdr>
          <w:divsChild>
            <w:div w:id="1281954174">
              <w:marLeft w:val="0"/>
              <w:marRight w:val="0"/>
              <w:marTop w:val="0"/>
              <w:marBottom w:val="0"/>
              <w:divBdr>
                <w:top w:val="none" w:sz="0" w:space="0" w:color="auto"/>
                <w:left w:val="none" w:sz="0" w:space="0" w:color="auto"/>
                <w:bottom w:val="none" w:sz="0" w:space="0" w:color="auto"/>
                <w:right w:val="none" w:sz="0" w:space="0" w:color="auto"/>
              </w:divBdr>
            </w:div>
          </w:divsChild>
        </w:div>
        <w:div w:id="767387159">
          <w:marLeft w:val="0"/>
          <w:marRight w:val="0"/>
          <w:marTop w:val="0"/>
          <w:marBottom w:val="0"/>
          <w:divBdr>
            <w:top w:val="none" w:sz="0" w:space="0" w:color="auto"/>
            <w:left w:val="none" w:sz="0" w:space="0" w:color="auto"/>
            <w:bottom w:val="none" w:sz="0" w:space="0" w:color="auto"/>
            <w:right w:val="none" w:sz="0" w:space="0" w:color="auto"/>
          </w:divBdr>
          <w:divsChild>
            <w:div w:id="300424982">
              <w:marLeft w:val="0"/>
              <w:marRight w:val="0"/>
              <w:marTop w:val="0"/>
              <w:marBottom w:val="0"/>
              <w:divBdr>
                <w:top w:val="none" w:sz="0" w:space="0" w:color="auto"/>
                <w:left w:val="none" w:sz="0" w:space="0" w:color="auto"/>
                <w:bottom w:val="none" w:sz="0" w:space="0" w:color="auto"/>
                <w:right w:val="none" w:sz="0" w:space="0" w:color="auto"/>
              </w:divBdr>
            </w:div>
          </w:divsChild>
        </w:div>
        <w:div w:id="794561607">
          <w:marLeft w:val="0"/>
          <w:marRight w:val="0"/>
          <w:marTop w:val="0"/>
          <w:marBottom w:val="0"/>
          <w:divBdr>
            <w:top w:val="none" w:sz="0" w:space="0" w:color="auto"/>
            <w:left w:val="none" w:sz="0" w:space="0" w:color="auto"/>
            <w:bottom w:val="none" w:sz="0" w:space="0" w:color="auto"/>
            <w:right w:val="none" w:sz="0" w:space="0" w:color="auto"/>
          </w:divBdr>
          <w:divsChild>
            <w:div w:id="1689796347">
              <w:marLeft w:val="0"/>
              <w:marRight w:val="0"/>
              <w:marTop w:val="0"/>
              <w:marBottom w:val="0"/>
              <w:divBdr>
                <w:top w:val="none" w:sz="0" w:space="0" w:color="auto"/>
                <w:left w:val="none" w:sz="0" w:space="0" w:color="auto"/>
                <w:bottom w:val="none" w:sz="0" w:space="0" w:color="auto"/>
                <w:right w:val="none" w:sz="0" w:space="0" w:color="auto"/>
              </w:divBdr>
            </w:div>
          </w:divsChild>
        </w:div>
        <w:div w:id="802229936">
          <w:marLeft w:val="0"/>
          <w:marRight w:val="0"/>
          <w:marTop w:val="0"/>
          <w:marBottom w:val="0"/>
          <w:divBdr>
            <w:top w:val="none" w:sz="0" w:space="0" w:color="auto"/>
            <w:left w:val="none" w:sz="0" w:space="0" w:color="auto"/>
            <w:bottom w:val="none" w:sz="0" w:space="0" w:color="auto"/>
            <w:right w:val="none" w:sz="0" w:space="0" w:color="auto"/>
          </w:divBdr>
          <w:divsChild>
            <w:div w:id="314603373">
              <w:marLeft w:val="0"/>
              <w:marRight w:val="0"/>
              <w:marTop w:val="0"/>
              <w:marBottom w:val="0"/>
              <w:divBdr>
                <w:top w:val="none" w:sz="0" w:space="0" w:color="auto"/>
                <w:left w:val="none" w:sz="0" w:space="0" w:color="auto"/>
                <w:bottom w:val="none" w:sz="0" w:space="0" w:color="auto"/>
                <w:right w:val="none" w:sz="0" w:space="0" w:color="auto"/>
              </w:divBdr>
            </w:div>
          </w:divsChild>
        </w:div>
        <w:div w:id="909390693">
          <w:marLeft w:val="0"/>
          <w:marRight w:val="0"/>
          <w:marTop w:val="0"/>
          <w:marBottom w:val="0"/>
          <w:divBdr>
            <w:top w:val="none" w:sz="0" w:space="0" w:color="auto"/>
            <w:left w:val="none" w:sz="0" w:space="0" w:color="auto"/>
            <w:bottom w:val="none" w:sz="0" w:space="0" w:color="auto"/>
            <w:right w:val="none" w:sz="0" w:space="0" w:color="auto"/>
          </w:divBdr>
          <w:divsChild>
            <w:div w:id="1446342829">
              <w:marLeft w:val="0"/>
              <w:marRight w:val="0"/>
              <w:marTop w:val="0"/>
              <w:marBottom w:val="0"/>
              <w:divBdr>
                <w:top w:val="none" w:sz="0" w:space="0" w:color="auto"/>
                <w:left w:val="none" w:sz="0" w:space="0" w:color="auto"/>
                <w:bottom w:val="none" w:sz="0" w:space="0" w:color="auto"/>
                <w:right w:val="none" w:sz="0" w:space="0" w:color="auto"/>
              </w:divBdr>
            </w:div>
          </w:divsChild>
        </w:div>
        <w:div w:id="961571628">
          <w:marLeft w:val="0"/>
          <w:marRight w:val="0"/>
          <w:marTop w:val="0"/>
          <w:marBottom w:val="0"/>
          <w:divBdr>
            <w:top w:val="none" w:sz="0" w:space="0" w:color="auto"/>
            <w:left w:val="none" w:sz="0" w:space="0" w:color="auto"/>
            <w:bottom w:val="none" w:sz="0" w:space="0" w:color="auto"/>
            <w:right w:val="none" w:sz="0" w:space="0" w:color="auto"/>
          </w:divBdr>
          <w:divsChild>
            <w:div w:id="1820804943">
              <w:marLeft w:val="0"/>
              <w:marRight w:val="0"/>
              <w:marTop w:val="0"/>
              <w:marBottom w:val="0"/>
              <w:divBdr>
                <w:top w:val="none" w:sz="0" w:space="0" w:color="auto"/>
                <w:left w:val="none" w:sz="0" w:space="0" w:color="auto"/>
                <w:bottom w:val="none" w:sz="0" w:space="0" w:color="auto"/>
                <w:right w:val="none" w:sz="0" w:space="0" w:color="auto"/>
              </w:divBdr>
            </w:div>
          </w:divsChild>
        </w:div>
        <w:div w:id="1014383471">
          <w:marLeft w:val="0"/>
          <w:marRight w:val="0"/>
          <w:marTop w:val="0"/>
          <w:marBottom w:val="0"/>
          <w:divBdr>
            <w:top w:val="none" w:sz="0" w:space="0" w:color="auto"/>
            <w:left w:val="none" w:sz="0" w:space="0" w:color="auto"/>
            <w:bottom w:val="none" w:sz="0" w:space="0" w:color="auto"/>
            <w:right w:val="none" w:sz="0" w:space="0" w:color="auto"/>
          </w:divBdr>
          <w:divsChild>
            <w:div w:id="2094734860">
              <w:marLeft w:val="0"/>
              <w:marRight w:val="0"/>
              <w:marTop w:val="0"/>
              <w:marBottom w:val="0"/>
              <w:divBdr>
                <w:top w:val="none" w:sz="0" w:space="0" w:color="auto"/>
                <w:left w:val="none" w:sz="0" w:space="0" w:color="auto"/>
                <w:bottom w:val="none" w:sz="0" w:space="0" w:color="auto"/>
                <w:right w:val="none" w:sz="0" w:space="0" w:color="auto"/>
              </w:divBdr>
            </w:div>
          </w:divsChild>
        </w:div>
        <w:div w:id="1144128989">
          <w:marLeft w:val="0"/>
          <w:marRight w:val="0"/>
          <w:marTop w:val="0"/>
          <w:marBottom w:val="0"/>
          <w:divBdr>
            <w:top w:val="none" w:sz="0" w:space="0" w:color="auto"/>
            <w:left w:val="none" w:sz="0" w:space="0" w:color="auto"/>
            <w:bottom w:val="none" w:sz="0" w:space="0" w:color="auto"/>
            <w:right w:val="none" w:sz="0" w:space="0" w:color="auto"/>
          </w:divBdr>
          <w:divsChild>
            <w:div w:id="730421523">
              <w:marLeft w:val="0"/>
              <w:marRight w:val="0"/>
              <w:marTop w:val="0"/>
              <w:marBottom w:val="0"/>
              <w:divBdr>
                <w:top w:val="none" w:sz="0" w:space="0" w:color="auto"/>
                <w:left w:val="none" w:sz="0" w:space="0" w:color="auto"/>
                <w:bottom w:val="none" w:sz="0" w:space="0" w:color="auto"/>
                <w:right w:val="none" w:sz="0" w:space="0" w:color="auto"/>
              </w:divBdr>
            </w:div>
          </w:divsChild>
        </w:div>
        <w:div w:id="1243830892">
          <w:marLeft w:val="0"/>
          <w:marRight w:val="0"/>
          <w:marTop w:val="0"/>
          <w:marBottom w:val="0"/>
          <w:divBdr>
            <w:top w:val="none" w:sz="0" w:space="0" w:color="auto"/>
            <w:left w:val="none" w:sz="0" w:space="0" w:color="auto"/>
            <w:bottom w:val="none" w:sz="0" w:space="0" w:color="auto"/>
            <w:right w:val="none" w:sz="0" w:space="0" w:color="auto"/>
          </w:divBdr>
          <w:divsChild>
            <w:div w:id="1272593157">
              <w:marLeft w:val="0"/>
              <w:marRight w:val="0"/>
              <w:marTop w:val="0"/>
              <w:marBottom w:val="0"/>
              <w:divBdr>
                <w:top w:val="none" w:sz="0" w:space="0" w:color="auto"/>
                <w:left w:val="none" w:sz="0" w:space="0" w:color="auto"/>
                <w:bottom w:val="none" w:sz="0" w:space="0" w:color="auto"/>
                <w:right w:val="none" w:sz="0" w:space="0" w:color="auto"/>
              </w:divBdr>
            </w:div>
          </w:divsChild>
        </w:div>
        <w:div w:id="1568102126">
          <w:marLeft w:val="0"/>
          <w:marRight w:val="0"/>
          <w:marTop w:val="0"/>
          <w:marBottom w:val="0"/>
          <w:divBdr>
            <w:top w:val="none" w:sz="0" w:space="0" w:color="auto"/>
            <w:left w:val="none" w:sz="0" w:space="0" w:color="auto"/>
            <w:bottom w:val="none" w:sz="0" w:space="0" w:color="auto"/>
            <w:right w:val="none" w:sz="0" w:space="0" w:color="auto"/>
          </w:divBdr>
          <w:divsChild>
            <w:div w:id="1966034995">
              <w:marLeft w:val="0"/>
              <w:marRight w:val="0"/>
              <w:marTop w:val="0"/>
              <w:marBottom w:val="0"/>
              <w:divBdr>
                <w:top w:val="none" w:sz="0" w:space="0" w:color="auto"/>
                <w:left w:val="none" w:sz="0" w:space="0" w:color="auto"/>
                <w:bottom w:val="none" w:sz="0" w:space="0" w:color="auto"/>
                <w:right w:val="none" w:sz="0" w:space="0" w:color="auto"/>
              </w:divBdr>
            </w:div>
          </w:divsChild>
        </w:div>
        <w:div w:id="1577549488">
          <w:marLeft w:val="0"/>
          <w:marRight w:val="0"/>
          <w:marTop w:val="0"/>
          <w:marBottom w:val="0"/>
          <w:divBdr>
            <w:top w:val="none" w:sz="0" w:space="0" w:color="auto"/>
            <w:left w:val="none" w:sz="0" w:space="0" w:color="auto"/>
            <w:bottom w:val="none" w:sz="0" w:space="0" w:color="auto"/>
            <w:right w:val="none" w:sz="0" w:space="0" w:color="auto"/>
          </w:divBdr>
          <w:divsChild>
            <w:div w:id="1594893580">
              <w:marLeft w:val="0"/>
              <w:marRight w:val="0"/>
              <w:marTop w:val="0"/>
              <w:marBottom w:val="0"/>
              <w:divBdr>
                <w:top w:val="none" w:sz="0" w:space="0" w:color="auto"/>
                <w:left w:val="none" w:sz="0" w:space="0" w:color="auto"/>
                <w:bottom w:val="none" w:sz="0" w:space="0" w:color="auto"/>
                <w:right w:val="none" w:sz="0" w:space="0" w:color="auto"/>
              </w:divBdr>
            </w:div>
          </w:divsChild>
        </w:div>
        <w:div w:id="1636642362">
          <w:marLeft w:val="0"/>
          <w:marRight w:val="0"/>
          <w:marTop w:val="0"/>
          <w:marBottom w:val="0"/>
          <w:divBdr>
            <w:top w:val="none" w:sz="0" w:space="0" w:color="auto"/>
            <w:left w:val="none" w:sz="0" w:space="0" w:color="auto"/>
            <w:bottom w:val="none" w:sz="0" w:space="0" w:color="auto"/>
            <w:right w:val="none" w:sz="0" w:space="0" w:color="auto"/>
          </w:divBdr>
          <w:divsChild>
            <w:div w:id="487210611">
              <w:marLeft w:val="0"/>
              <w:marRight w:val="0"/>
              <w:marTop w:val="0"/>
              <w:marBottom w:val="0"/>
              <w:divBdr>
                <w:top w:val="none" w:sz="0" w:space="0" w:color="auto"/>
                <w:left w:val="none" w:sz="0" w:space="0" w:color="auto"/>
                <w:bottom w:val="none" w:sz="0" w:space="0" w:color="auto"/>
                <w:right w:val="none" w:sz="0" w:space="0" w:color="auto"/>
              </w:divBdr>
            </w:div>
          </w:divsChild>
        </w:div>
        <w:div w:id="1663968813">
          <w:marLeft w:val="0"/>
          <w:marRight w:val="0"/>
          <w:marTop w:val="0"/>
          <w:marBottom w:val="0"/>
          <w:divBdr>
            <w:top w:val="none" w:sz="0" w:space="0" w:color="auto"/>
            <w:left w:val="none" w:sz="0" w:space="0" w:color="auto"/>
            <w:bottom w:val="none" w:sz="0" w:space="0" w:color="auto"/>
            <w:right w:val="none" w:sz="0" w:space="0" w:color="auto"/>
          </w:divBdr>
          <w:divsChild>
            <w:div w:id="229464533">
              <w:marLeft w:val="0"/>
              <w:marRight w:val="0"/>
              <w:marTop w:val="0"/>
              <w:marBottom w:val="0"/>
              <w:divBdr>
                <w:top w:val="none" w:sz="0" w:space="0" w:color="auto"/>
                <w:left w:val="none" w:sz="0" w:space="0" w:color="auto"/>
                <w:bottom w:val="none" w:sz="0" w:space="0" w:color="auto"/>
                <w:right w:val="none" w:sz="0" w:space="0" w:color="auto"/>
              </w:divBdr>
            </w:div>
          </w:divsChild>
        </w:div>
        <w:div w:id="2029330053">
          <w:marLeft w:val="0"/>
          <w:marRight w:val="0"/>
          <w:marTop w:val="0"/>
          <w:marBottom w:val="0"/>
          <w:divBdr>
            <w:top w:val="none" w:sz="0" w:space="0" w:color="auto"/>
            <w:left w:val="none" w:sz="0" w:space="0" w:color="auto"/>
            <w:bottom w:val="none" w:sz="0" w:space="0" w:color="auto"/>
            <w:right w:val="none" w:sz="0" w:space="0" w:color="auto"/>
          </w:divBdr>
          <w:divsChild>
            <w:div w:id="283118022">
              <w:marLeft w:val="0"/>
              <w:marRight w:val="0"/>
              <w:marTop w:val="0"/>
              <w:marBottom w:val="0"/>
              <w:divBdr>
                <w:top w:val="none" w:sz="0" w:space="0" w:color="auto"/>
                <w:left w:val="none" w:sz="0" w:space="0" w:color="auto"/>
                <w:bottom w:val="none" w:sz="0" w:space="0" w:color="auto"/>
                <w:right w:val="none" w:sz="0" w:space="0" w:color="auto"/>
              </w:divBdr>
            </w:div>
          </w:divsChild>
        </w:div>
        <w:div w:id="2040619892">
          <w:marLeft w:val="0"/>
          <w:marRight w:val="0"/>
          <w:marTop w:val="0"/>
          <w:marBottom w:val="0"/>
          <w:divBdr>
            <w:top w:val="none" w:sz="0" w:space="0" w:color="auto"/>
            <w:left w:val="none" w:sz="0" w:space="0" w:color="auto"/>
            <w:bottom w:val="none" w:sz="0" w:space="0" w:color="auto"/>
            <w:right w:val="none" w:sz="0" w:space="0" w:color="auto"/>
          </w:divBdr>
          <w:divsChild>
            <w:div w:id="723331588">
              <w:marLeft w:val="0"/>
              <w:marRight w:val="0"/>
              <w:marTop w:val="0"/>
              <w:marBottom w:val="0"/>
              <w:divBdr>
                <w:top w:val="none" w:sz="0" w:space="0" w:color="auto"/>
                <w:left w:val="none" w:sz="0" w:space="0" w:color="auto"/>
                <w:bottom w:val="none" w:sz="0" w:space="0" w:color="auto"/>
                <w:right w:val="none" w:sz="0" w:space="0" w:color="auto"/>
              </w:divBdr>
            </w:div>
          </w:divsChild>
        </w:div>
        <w:div w:id="2086147751">
          <w:marLeft w:val="0"/>
          <w:marRight w:val="0"/>
          <w:marTop w:val="0"/>
          <w:marBottom w:val="0"/>
          <w:divBdr>
            <w:top w:val="none" w:sz="0" w:space="0" w:color="auto"/>
            <w:left w:val="none" w:sz="0" w:space="0" w:color="auto"/>
            <w:bottom w:val="none" w:sz="0" w:space="0" w:color="auto"/>
            <w:right w:val="none" w:sz="0" w:space="0" w:color="auto"/>
          </w:divBdr>
          <w:divsChild>
            <w:div w:id="1943099144">
              <w:marLeft w:val="0"/>
              <w:marRight w:val="0"/>
              <w:marTop w:val="0"/>
              <w:marBottom w:val="0"/>
              <w:divBdr>
                <w:top w:val="none" w:sz="0" w:space="0" w:color="auto"/>
                <w:left w:val="none" w:sz="0" w:space="0" w:color="auto"/>
                <w:bottom w:val="none" w:sz="0" w:space="0" w:color="auto"/>
                <w:right w:val="none" w:sz="0" w:space="0" w:color="auto"/>
              </w:divBdr>
            </w:div>
          </w:divsChild>
        </w:div>
        <w:div w:id="2093118562">
          <w:marLeft w:val="0"/>
          <w:marRight w:val="0"/>
          <w:marTop w:val="0"/>
          <w:marBottom w:val="0"/>
          <w:divBdr>
            <w:top w:val="none" w:sz="0" w:space="0" w:color="auto"/>
            <w:left w:val="none" w:sz="0" w:space="0" w:color="auto"/>
            <w:bottom w:val="none" w:sz="0" w:space="0" w:color="auto"/>
            <w:right w:val="none" w:sz="0" w:space="0" w:color="auto"/>
          </w:divBdr>
          <w:divsChild>
            <w:div w:id="25841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8175">
      <w:bodyDiv w:val="1"/>
      <w:marLeft w:val="0"/>
      <w:marRight w:val="0"/>
      <w:marTop w:val="0"/>
      <w:marBottom w:val="0"/>
      <w:divBdr>
        <w:top w:val="none" w:sz="0" w:space="0" w:color="auto"/>
        <w:left w:val="none" w:sz="0" w:space="0" w:color="auto"/>
        <w:bottom w:val="none" w:sz="0" w:space="0" w:color="auto"/>
        <w:right w:val="none" w:sz="0" w:space="0" w:color="auto"/>
      </w:divBdr>
      <w:divsChild>
        <w:div w:id="585571724">
          <w:marLeft w:val="0"/>
          <w:marRight w:val="0"/>
          <w:marTop w:val="0"/>
          <w:marBottom w:val="0"/>
          <w:divBdr>
            <w:top w:val="none" w:sz="0" w:space="0" w:color="auto"/>
            <w:left w:val="none" w:sz="0" w:space="0" w:color="auto"/>
            <w:bottom w:val="none" w:sz="0" w:space="0" w:color="auto"/>
            <w:right w:val="none" w:sz="0" w:space="0" w:color="auto"/>
          </w:divBdr>
          <w:divsChild>
            <w:div w:id="1548756425">
              <w:marLeft w:val="0"/>
              <w:marRight w:val="0"/>
              <w:marTop w:val="0"/>
              <w:marBottom w:val="0"/>
              <w:divBdr>
                <w:top w:val="none" w:sz="0" w:space="0" w:color="auto"/>
                <w:left w:val="none" w:sz="0" w:space="0" w:color="auto"/>
                <w:bottom w:val="none" w:sz="0" w:space="0" w:color="auto"/>
                <w:right w:val="none" w:sz="0" w:space="0" w:color="auto"/>
              </w:divBdr>
            </w:div>
          </w:divsChild>
        </w:div>
        <w:div w:id="747768642">
          <w:marLeft w:val="0"/>
          <w:marRight w:val="0"/>
          <w:marTop w:val="0"/>
          <w:marBottom w:val="0"/>
          <w:divBdr>
            <w:top w:val="none" w:sz="0" w:space="0" w:color="auto"/>
            <w:left w:val="none" w:sz="0" w:space="0" w:color="auto"/>
            <w:bottom w:val="none" w:sz="0" w:space="0" w:color="auto"/>
            <w:right w:val="none" w:sz="0" w:space="0" w:color="auto"/>
          </w:divBdr>
          <w:divsChild>
            <w:div w:id="1927763818">
              <w:marLeft w:val="0"/>
              <w:marRight w:val="0"/>
              <w:marTop w:val="0"/>
              <w:marBottom w:val="0"/>
              <w:divBdr>
                <w:top w:val="none" w:sz="0" w:space="0" w:color="auto"/>
                <w:left w:val="none" w:sz="0" w:space="0" w:color="auto"/>
                <w:bottom w:val="none" w:sz="0" w:space="0" w:color="auto"/>
                <w:right w:val="none" w:sz="0" w:space="0" w:color="auto"/>
              </w:divBdr>
            </w:div>
          </w:divsChild>
        </w:div>
        <w:div w:id="962881135">
          <w:marLeft w:val="0"/>
          <w:marRight w:val="0"/>
          <w:marTop w:val="0"/>
          <w:marBottom w:val="0"/>
          <w:divBdr>
            <w:top w:val="none" w:sz="0" w:space="0" w:color="auto"/>
            <w:left w:val="none" w:sz="0" w:space="0" w:color="auto"/>
            <w:bottom w:val="none" w:sz="0" w:space="0" w:color="auto"/>
            <w:right w:val="none" w:sz="0" w:space="0" w:color="auto"/>
          </w:divBdr>
          <w:divsChild>
            <w:div w:id="1666977681">
              <w:marLeft w:val="0"/>
              <w:marRight w:val="0"/>
              <w:marTop w:val="0"/>
              <w:marBottom w:val="0"/>
              <w:divBdr>
                <w:top w:val="none" w:sz="0" w:space="0" w:color="auto"/>
                <w:left w:val="none" w:sz="0" w:space="0" w:color="auto"/>
                <w:bottom w:val="none" w:sz="0" w:space="0" w:color="auto"/>
                <w:right w:val="none" w:sz="0" w:space="0" w:color="auto"/>
              </w:divBdr>
            </w:div>
          </w:divsChild>
        </w:div>
        <w:div w:id="1016537038">
          <w:marLeft w:val="0"/>
          <w:marRight w:val="0"/>
          <w:marTop w:val="0"/>
          <w:marBottom w:val="0"/>
          <w:divBdr>
            <w:top w:val="none" w:sz="0" w:space="0" w:color="auto"/>
            <w:left w:val="none" w:sz="0" w:space="0" w:color="auto"/>
            <w:bottom w:val="none" w:sz="0" w:space="0" w:color="auto"/>
            <w:right w:val="none" w:sz="0" w:space="0" w:color="auto"/>
          </w:divBdr>
          <w:divsChild>
            <w:div w:id="1623682120">
              <w:marLeft w:val="0"/>
              <w:marRight w:val="0"/>
              <w:marTop w:val="0"/>
              <w:marBottom w:val="0"/>
              <w:divBdr>
                <w:top w:val="none" w:sz="0" w:space="0" w:color="auto"/>
                <w:left w:val="none" w:sz="0" w:space="0" w:color="auto"/>
                <w:bottom w:val="none" w:sz="0" w:space="0" w:color="auto"/>
                <w:right w:val="none" w:sz="0" w:space="0" w:color="auto"/>
              </w:divBdr>
            </w:div>
          </w:divsChild>
        </w:div>
        <w:div w:id="1293753275">
          <w:marLeft w:val="0"/>
          <w:marRight w:val="0"/>
          <w:marTop w:val="0"/>
          <w:marBottom w:val="0"/>
          <w:divBdr>
            <w:top w:val="none" w:sz="0" w:space="0" w:color="auto"/>
            <w:left w:val="none" w:sz="0" w:space="0" w:color="auto"/>
            <w:bottom w:val="none" w:sz="0" w:space="0" w:color="auto"/>
            <w:right w:val="none" w:sz="0" w:space="0" w:color="auto"/>
          </w:divBdr>
          <w:divsChild>
            <w:div w:id="905067740">
              <w:marLeft w:val="0"/>
              <w:marRight w:val="0"/>
              <w:marTop w:val="0"/>
              <w:marBottom w:val="0"/>
              <w:divBdr>
                <w:top w:val="none" w:sz="0" w:space="0" w:color="auto"/>
                <w:left w:val="none" w:sz="0" w:space="0" w:color="auto"/>
                <w:bottom w:val="none" w:sz="0" w:space="0" w:color="auto"/>
                <w:right w:val="none" w:sz="0" w:space="0" w:color="auto"/>
              </w:divBdr>
            </w:div>
          </w:divsChild>
        </w:div>
        <w:div w:id="1428424693">
          <w:marLeft w:val="0"/>
          <w:marRight w:val="0"/>
          <w:marTop w:val="0"/>
          <w:marBottom w:val="0"/>
          <w:divBdr>
            <w:top w:val="none" w:sz="0" w:space="0" w:color="auto"/>
            <w:left w:val="none" w:sz="0" w:space="0" w:color="auto"/>
            <w:bottom w:val="none" w:sz="0" w:space="0" w:color="auto"/>
            <w:right w:val="none" w:sz="0" w:space="0" w:color="auto"/>
          </w:divBdr>
          <w:divsChild>
            <w:div w:id="2099207150">
              <w:marLeft w:val="0"/>
              <w:marRight w:val="0"/>
              <w:marTop w:val="0"/>
              <w:marBottom w:val="0"/>
              <w:divBdr>
                <w:top w:val="none" w:sz="0" w:space="0" w:color="auto"/>
                <w:left w:val="none" w:sz="0" w:space="0" w:color="auto"/>
                <w:bottom w:val="none" w:sz="0" w:space="0" w:color="auto"/>
                <w:right w:val="none" w:sz="0" w:space="0" w:color="auto"/>
              </w:divBdr>
            </w:div>
          </w:divsChild>
        </w:div>
        <w:div w:id="1538659425">
          <w:marLeft w:val="0"/>
          <w:marRight w:val="0"/>
          <w:marTop w:val="0"/>
          <w:marBottom w:val="0"/>
          <w:divBdr>
            <w:top w:val="none" w:sz="0" w:space="0" w:color="auto"/>
            <w:left w:val="none" w:sz="0" w:space="0" w:color="auto"/>
            <w:bottom w:val="none" w:sz="0" w:space="0" w:color="auto"/>
            <w:right w:val="none" w:sz="0" w:space="0" w:color="auto"/>
          </w:divBdr>
          <w:divsChild>
            <w:div w:id="321155472">
              <w:marLeft w:val="0"/>
              <w:marRight w:val="0"/>
              <w:marTop w:val="0"/>
              <w:marBottom w:val="0"/>
              <w:divBdr>
                <w:top w:val="none" w:sz="0" w:space="0" w:color="auto"/>
                <w:left w:val="none" w:sz="0" w:space="0" w:color="auto"/>
                <w:bottom w:val="none" w:sz="0" w:space="0" w:color="auto"/>
                <w:right w:val="none" w:sz="0" w:space="0" w:color="auto"/>
              </w:divBdr>
            </w:div>
          </w:divsChild>
        </w:div>
        <w:div w:id="1709182005">
          <w:marLeft w:val="0"/>
          <w:marRight w:val="0"/>
          <w:marTop w:val="0"/>
          <w:marBottom w:val="0"/>
          <w:divBdr>
            <w:top w:val="none" w:sz="0" w:space="0" w:color="auto"/>
            <w:left w:val="none" w:sz="0" w:space="0" w:color="auto"/>
            <w:bottom w:val="none" w:sz="0" w:space="0" w:color="auto"/>
            <w:right w:val="none" w:sz="0" w:space="0" w:color="auto"/>
          </w:divBdr>
          <w:divsChild>
            <w:div w:id="243346157">
              <w:marLeft w:val="0"/>
              <w:marRight w:val="0"/>
              <w:marTop w:val="0"/>
              <w:marBottom w:val="0"/>
              <w:divBdr>
                <w:top w:val="none" w:sz="0" w:space="0" w:color="auto"/>
                <w:left w:val="none" w:sz="0" w:space="0" w:color="auto"/>
                <w:bottom w:val="none" w:sz="0" w:space="0" w:color="auto"/>
                <w:right w:val="none" w:sz="0" w:space="0" w:color="auto"/>
              </w:divBdr>
            </w:div>
          </w:divsChild>
        </w:div>
        <w:div w:id="1721200319">
          <w:marLeft w:val="0"/>
          <w:marRight w:val="0"/>
          <w:marTop w:val="0"/>
          <w:marBottom w:val="0"/>
          <w:divBdr>
            <w:top w:val="none" w:sz="0" w:space="0" w:color="auto"/>
            <w:left w:val="none" w:sz="0" w:space="0" w:color="auto"/>
            <w:bottom w:val="none" w:sz="0" w:space="0" w:color="auto"/>
            <w:right w:val="none" w:sz="0" w:space="0" w:color="auto"/>
          </w:divBdr>
          <w:divsChild>
            <w:div w:id="738863400">
              <w:marLeft w:val="0"/>
              <w:marRight w:val="0"/>
              <w:marTop w:val="0"/>
              <w:marBottom w:val="0"/>
              <w:divBdr>
                <w:top w:val="none" w:sz="0" w:space="0" w:color="auto"/>
                <w:left w:val="none" w:sz="0" w:space="0" w:color="auto"/>
                <w:bottom w:val="none" w:sz="0" w:space="0" w:color="auto"/>
                <w:right w:val="none" w:sz="0" w:space="0" w:color="auto"/>
              </w:divBdr>
            </w:div>
          </w:divsChild>
        </w:div>
        <w:div w:id="1778865841">
          <w:marLeft w:val="0"/>
          <w:marRight w:val="0"/>
          <w:marTop w:val="0"/>
          <w:marBottom w:val="0"/>
          <w:divBdr>
            <w:top w:val="none" w:sz="0" w:space="0" w:color="auto"/>
            <w:left w:val="none" w:sz="0" w:space="0" w:color="auto"/>
            <w:bottom w:val="none" w:sz="0" w:space="0" w:color="auto"/>
            <w:right w:val="none" w:sz="0" w:space="0" w:color="auto"/>
          </w:divBdr>
          <w:divsChild>
            <w:div w:id="14716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8323">
      <w:bodyDiv w:val="1"/>
      <w:marLeft w:val="0"/>
      <w:marRight w:val="0"/>
      <w:marTop w:val="0"/>
      <w:marBottom w:val="0"/>
      <w:divBdr>
        <w:top w:val="none" w:sz="0" w:space="0" w:color="auto"/>
        <w:left w:val="none" w:sz="0" w:space="0" w:color="auto"/>
        <w:bottom w:val="none" w:sz="0" w:space="0" w:color="auto"/>
        <w:right w:val="none" w:sz="0" w:space="0" w:color="auto"/>
      </w:divBdr>
      <w:divsChild>
        <w:div w:id="287205345">
          <w:marLeft w:val="0"/>
          <w:marRight w:val="0"/>
          <w:marTop w:val="0"/>
          <w:marBottom w:val="0"/>
          <w:divBdr>
            <w:top w:val="none" w:sz="0" w:space="0" w:color="auto"/>
            <w:left w:val="none" w:sz="0" w:space="0" w:color="auto"/>
            <w:bottom w:val="none" w:sz="0" w:space="0" w:color="auto"/>
            <w:right w:val="none" w:sz="0" w:space="0" w:color="auto"/>
          </w:divBdr>
          <w:divsChild>
            <w:div w:id="718281610">
              <w:marLeft w:val="0"/>
              <w:marRight w:val="0"/>
              <w:marTop w:val="0"/>
              <w:marBottom w:val="0"/>
              <w:divBdr>
                <w:top w:val="none" w:sz="0" w:space="0" w:color="auto"/>
                <w:left w:val="none" w:sz="0" w:space="0" w:color="auto"/>
                <w:bottom w:val="none" w:sz="0" w:space="0" w:color="auto"/>
                <w:right w:val="none" w:sz="0" w:space="0" w:color="auto"/>
              </w:divBdr>
            </w:div>
          </w:divsChild>
        </w:div>
        <w:div w:id="584194192">
          <w:marLeft w:val="0"/>
          <w:marRight w:val="0"/>
          <w:marTop w:val="0"/>
          <w:marBottom w:val="0"/>
          <w:divBdr>
            <w:top w:val="none" w:sz="0" w:space="0" w:color="auto"/>
            <w:left w:val="none" w:sz="0" w:space="0" w:color="auto"/>
            <w:bottom w:val="none" w:sz="0" w:space="0" w:color="auto"/>
            <w:right w:val="none" w:sz="0" w:space="0" w:color="auto"/>
          </w:divBdr>
          <w:divsChild>
            <w:div w:id="1733966286">
              <w:marLeft w:val="0"/>
              <w:marRight w:val="0"/>
              <w:marTop w:val="0"/>
              <w:marBottom w:val="0"/>
              <w:divBdr>
                <w:top w:val="none" w:sz="0" w:space="0" w:color="auto"/>
                <w:left w:val="none" w:sz="0" w:space="0" w:color="auto"/>
                <w:bottom w:val="none" w:sz="0" w:space="0" w:color="auto"/>
                <w:right w:val="none" w:sz="0" w:space="0" w:color="auto"/>
              </w:divBdr>
            </w:div>
          </w:divsChild>
        </w:div>
        <w:div w:id="1073622368">
          <w:marLeft w:val="0"/>
          <w:marRight w:val="0"/>
          <w:marTop w:val="0"/>
          <w:marBottom w:val="0"/>
          <w:divBdr>
            <w:top w:val="none" w:sz="0" w:space="0" w:color="auto"/>
            <w:left w:val="none" w:sz="0" w:space="0" w:color="auto"/>
            <w:bottom w:val="none" w:sz="0" w:space="0" w:color="auto"/>
            <w:right w:val="none" w:sz="0" w:space="0" w:color="auto"/>
          </w:divBdr>
          <w:divsChild>
            <w:div w:id="1949700259">
              <w:marLeft w:val="0"/>
              <w:marRight w:val="0"/>
              <w:marTop w:val="0"/>
              <w:marBottom w:val="0"/>
              <w:divBdr>
                <w:top w:val="none" w:sz="0" w:space="0" w:color="auto"/>
                <w:left w:val="none" w:sz="0" w:space="0" w:color="auto"/>
                <w:bottom w:val="none" w:sz="0" w:space="0" w:color="auto"/>
                <w:right w:val="none" w:sz="0" w:space="0" w:color="auto"/>
              </w:divBdr>
            </w:div>
          </w:divsChild>
        </w:div>
        <w:div w:id="1417824217">
          <w:marLeft w:val="0"/>
          <w:marRight w:val="0"/>
          <w:marTop w:val="0"/>
          <w:marBottom w:val="0"/>
          <w:divBdr>
            <w:top w:val="none" w:sz="0" w:space="0" w:color="auto"/>
            <w:left w:val="none" w:sz="0" w:space="0" w:color="auto"/>
            <w:bottom w:val="none" w:sz="0" w:space="0" w:color="auto"/>
            <w:right w:val="none" w:sz="0" w:space="0" w:color="auto"/>
          </w:divBdr>
          <w:divsChild>
            <w:div w:id="1169251236">
              <w:marLeft w:val="0"/>
              <w:marRight w:val="0"/>
              <w:marTop w:val="0"/>
              <w:marBottom w:val="0"/>
              <w:divBdr>
                <w:top w:val="none" w:sz="0" w:space="0" w:color="auto"/>
                <w:left w:val="none" w:sz="0" w:space="0" w:color="auto"/>
                <w:bottom w:val="none" w:sz="0" w:space="0" w:color="auto"/>
                <w:right w:val="none" w:sz="0" w:space="0" w:color="auto"/>
              </w:divBdr>
            </w:div>
          </w:divsChild>
        </w:div>
        <w:div w:id="1546675747">
          <w:marLeft w:val="0"/>
          <w:marRight w:val="0"/>
          <w:marTop w:val="0"/>
          <w:marBottom w:val="0"/>
          <w:divBdr>
            <w:top w:val="none" w:sz="0" w:space="0" w:color="auto"/>
            <w:left w:val="none" w:sz="0" w:space="0" w:color="auto"/>
            <w:bottom w:val="none" w:sz="0" w:space="0" w:color="auto"/>
            <w:right w:val="none" w:sz="0" w:space="0" w:color="auto"/>
          </w:divBdr>
          <w:divsChild>
            <w:div w:id="1008867629">
              <w:marLeft w:val="0"/>
              <w:marRight w:val="0"/>
              <w:marTop w:val="0"/>
              <w:marBottom w:val="0"/>
              <w:divBdr>
                <w:top w:val="none" w:sz="0" w:space="0" w:color="auto"/>
                <w:left w:val="none" w:sz="0" w:space="0" w:color="auto"/>
                <w:bottom w:val="none" w:sz="0" w:space="0" w:color="auto"/>
                <w:right w:val="none" w:sz="0" w:space="0" w:color="auto"/>
              </w:divBdr>
            </w:div>
          </w:divsChild>
        </w:div>
        <w:div w:id="1563561578">
          <w:marLeft w:val="0"/>
          <w:marRight w:val="0"/>
          <w:marTop w:val="0"/>
          <w:marBottom w:val="0"/>
          <w:divBdr>
            <w:top w:val="none" w:sz="0" w:space="0" w:color="auto"/>
            <w:left w:val="none" w:sz="0" w:space="0" w:color="auto"/>
            <w:bottom w:val="none" w:sz="0" w:space="0" w:color="auto"/>
            <w:right w:val="none" w:sz="0" w:space="0" w:color="auto"/>
          </w:divBdr>
          <w:divsChild>
            <w:div w:id="1836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36450">
      <w:bodyDiv w:val="1"/>
      <w:marLeft w:val="0"/>
      <w:marRight w:val="0"/>
      <w:marTop w:val="0"/>
      <w:marBottom w:val="0"/>
      <w:divBdr>
        <w:top w:val="none" w:sz="0" w:space="0" w:color="auto"/>
        <w:left w:val="none" w:sz="0" w:space="0" w:color="auto"/>
        <w:bottom w:val="none" w:sz="0" w:space="0" w:color="auto"/>
        <w:right w:val="none" w:sz="0" w:space="0" w:color="auto"/>
      </w:divBdr>
      <w:divsChild>
        <w:div w:id="382339639">
          <w:marLeft w:val="0"/>
          <w:marRight w:val="0"/>
          <w:marTop w:val="0"/>
          <w:marBottom w:val="0"/>
          <w:divBdr>
            <w:top w:val="none" w:sz="0" w:space="0" w:color="auto"/>
            <w:left w:val="none" w:sz="0" w:space="0" w:color="auto"/>
            <w:bottom w:val="none" w:sz="0" w:space="0" w:color="auto"/>
            <w:right w:val="none" w:sz="0" w:space="0" w:color="auto"/>
          </w:divBdr>
          <w:divsChild>
            <w:div w:id="309674556">
              <w:marLeft w:val="0"/>
              <w:marRight w:val="0"/>
              <w:marTop w:val="0"/>
              <w:marBottom w:val="0"/>
              <w:divBdr>
                <w:top w:val="none" w:sz="0" w:space="0" w:color="auto"/>
                <w:left w:val="none" w:sz="0" w:space="0" w:color="auto"/>
                <w:bottom w:val="none" w:sz="0" w:space="0" w:color="auto"/>
                <w:right w:val="none" w:sz="0" w:space="0" w:color="auto"/>
              </w:divBdr>
            </w:div>
          </w:divsChild>
        </w:div>
        <w:div w:id="610934329">
          <w:marLeft w:val="0"/>
          <w:marRight w:val="0"/>
          <w:marTop w:val="0"/>
          <w:marBottom w:val="0"/>
          <w:divBdr>
            <w:top w:val="none" w:sz="0" w:space="0" w:color="auto"/>
            <w:left w:val="none" w:sz="0" w:space="0" w:color="auto"/>
            <w:bottom w:val="none" w:sz="0" w:space="0" w:color="auto"/>
            <w:right w:val="none" w:sz="0" w:space="0" w:color="auto"/>
          </w:divBdr>
          <w:divsChild>
            <w:div w:id="1776513019">
              <w:marLeft w:val="0"/>
              <w:marRight w:val="0"/>
              <w:marTop w:val="0"/>
              <w:marBottom w:val="0"/>
              <w:divBdr>
                <w:top w:val="none" w:sz="0" w:space="0" w:color="auto"/>
                <w:left w:val="none" w:sz="0" w:space="0" w:color="auto"/>
                <w:bottom w:val="none" w:sz="0" w:space="0" w:color="auto"/>
                <w:right w:val="none" w:sz="0" w:space="0" w:color="auto"/>
              </w:divBdr>
            </w:div>
          </w:divsChild>
        </w:div>
        <w:div w:id="786388064">
          <w:marLeft w:val="0"/>
          <w:marRight w:val="0"/>
          <w:marTop w:val="0"/>
          <w:marBottom w:val="0"/>
          <w:divBdr>
            <w:top w:val="none" w:sz="0" w:space="0" w:color="auto"/>
            <w:left w:val="none" w:sz="0" w:space="0" w:color="auto"/>
            <w:bottom w:val="none" w:sz="0" w:space="0" w:color="auto"/>
            <w:right w:val="none" w:sz="0" w:space="0" w:color="auto"/>
          </w:divBdr>
          <w:divsChild>
            <w:div w:id="487326931">
              <w:marLeft w:val="0"/>
              <w:marRight w:val="0"/>
              <w:marTop w:val="0"/>
              <w:marBottom w:val="0"/>
              <w:divBdr>
                <w:top w:val="none" w:sz="0" w:space="0" w:color="auto"/>
                <w:left w:val="none" w:sz="0" w:space="0" w:color="auto"/>
                <w:bottom w:val="none" w:sz="0" w:space="0" w:color="auto"/>
                <w:right w:val="none" w:sz="0" w:space="0" w:color="auto"/>
              </w:divBdr>
            </w:div>
          </w:divsChild>
        </w:div>
        <w:div w:id="1775897723">
          <w:marLeft w:val="0"/>
          <w:marRight w:val="0"/>
          <w:marTop w:val="0"/>
          <w:marBottom w:val="0"/>
          <w:divBdr>
            <w:top w:val="none" w:sz="0" w:space="0" w:color="auto"/>
            <w:left w:val="none" w:sz="0" w:space="0" w:color="auto"/>
            <w:bottom w:val="none" w:sz="0" w:space="0" w:color="auto"/>
            <w:right w:val="none" w:sz="0" w:space="0" w:color="auto"/>
          </w:divBdr>
          <w:divsChild>
            <w:div w:id="1984385843">
              <w:marLeft w:val="0"/>
              <w:marRight w:val="0"/>
              <w:marTop w:val="0"/>
              <w:marBottom w:val="0"/>
              <w:divBdr>
                <w:top w:val="none" w:sz="0" w:space="0" w:color="auto"/>
                <w:left w:val="none" w:sz="0" w:space="0" w:color="auto"/>
                <w:bottom w:val="none" w:sz="0" w:space="0" w:color="auto"/>
                <w:right w:val="none" w:sz="0" w:space="0" w:color="auto"/>
              </w:divBdr>
            </w:div>
          </w:divsChild>
        </w:div>
        <w:div w:id="1793599191">
          <w:marLeft w:val="0"/>
          <w:marRight w:val="0"/>
          <w:marTop w:val="0"/>
          <w:marBottom w:val="0"/>
          <w:divBdr>
            <w:top w:val="none" w:sz="0" w:space="0" w:color="auto"/>
            <w:left w:val="none" w:sz="0" w:space="0" w:color="auto"/>
            <w:bottom w:val="none" w:sz="0" w:space="0" w:color="auto"/>
            <w:right w:val="none" w:sz="0" w:space="0" w:color="auto"/>
          </w:divBdr>
          <w:divsChild>
            <w:div w:id="1213542786">
              <w:marLeft w:val="0"/>
              <w:marRight w:val="0"/>
              <w:marTop w:val="0"/>
              <w:marBottom w:val="0"/>
              <w:divBdr>
                <w:top w:val="none" w:sz="0" w:space="0" w:color="auto"/>
                <w:left w:val="none" w:sz="0" w:space="0" w:color="auto"/>
                <w:bottom w:val="none" w:sz="0" w:space="0" w:color="auto"/>
                <w:right w:val="none" w:sz="0" w:space="0" w:color="auto"/>
              </w:divBdr>
            </w:div>
          </w:divsChild>
        </w:div>
        <w:div w:id="2011909329">
          <w:marLeft w:val="0"/>
          <w:marRight w:val="0"/>
          <w:marTop w:val="0"/>
          <w:marBottom w:val="0"/>
          <w:divBdr>
            <w:top w:val="none" w:sz="0" w:space="0" w:color="auto"/>
            <w:left w:val="none" w:sz="0" w:space="0" w:color="auto"/>
            <w:bottom w:val="none" w:sz="0" w:space="0" w:color="auto"/>
            <w:right w:val="none" w:sz="0" w:space="0" w:color="auto"/>
          </w:divBdr>
          <w:divsChild>
            <w:div w:id="1347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11018">
      <w:bodyDiv w:val="1"/>
      <w:marLeft w:val="0"/>
      <w:marRight w:val="0"/>
      <w:marTop w:val="0"/>
      <w:marBottom w:val="0"/>
      <w:divBdr>
        <w:top w:val="none" w:sz="0" w:space="0" w:color="auto"/>
        <w:left w:val="none" w:sz="0" w:space="0" w:color="auto"/>
        <w:bottom w:val="none" w:sz="0" w:space="0" w:color="auto"/>
        <w:right w:val="none" w:sz="0" w:space="0" w:color="auto"/>
      </w:divBdr>
      <w:divsChild>
        <w:div w:id="489172514">
          <w:marLeft w:val="0"/>
          <w:marRight w:val="0"/>
          <w:marTop w:val="0"/>
          <w:marBottom w:val="0"/>
          <w:divBdr>
            <w:top w:val="none" w:sz="0" w:space="0" w:color="auto"/>
            <w:left w:val="none" w:sz="0" w:space="0" w:color="auto"/>
            <w:bottom w:val="none" w:sz="0" w:space="0" w:color="auto"/>
            <w:right w:val="none" w:sz="0" w:space="0" w:color="auto"/>
          </w:divBdr>
        </w:div>
        <w:div w:id="914168754">
          <w:marLeft w:val="0"/>
          <w:marRight w:val="0"/>
          <w:marTop w:val="0"/>
          <w:marBottom w:val="0"/>
          <w:divBdr>
            <w:top w:val="none" w:sz="0" w:space="0" w:color="auto"/>
            <w:left w:val="none" w:sz="0" w:space="0" w:color="auto"/>
            <w:bottom w:val="none" w:sz="0" w:space="0" w:color="auto"/>
            <w:right w:val="none" w:sz="0" w:space="0" w:color="auto"/>
          </w:divBdr>
        </w:div>
        <w:div w:id="995187274">
          <w:marLeft w:val="0"/>
          <w:marRight w:val="0"/>
          <w:marTop w:val="0"/>
          <w:marBottom w:val="0"/>
          <w:divBdr>
            <w:top w:val="none" w:sz="0" w:space="0" w:color="auto"/>
            <w:left w:val="none" w:sz="0" w:space="0" w:color="auto"/>
            <w:bottom w:val="none" w:sz="0" w:space="0" w:color="auto"/>
            <w:right w:val="none" w:sz="0" w:space="0" w:color="auto"/>
          </w:divBdr>
        </w:div>
        <w:div w:id="1181820011">
          <w:marLeft w:val="0"/>
          <w:marRight w:val="0"/>
          <w:marTop w:val="0"/>
          <w:marBottom w:val="0"/>
          <w:divBdr>
            <w:top w:val="none" w:sz="0" w:space="0" w:color="auto"/>
            <w:left w:val="none" w:sz="0" w:space="0" w:color="auto"/>
            <w:bottom w:val="none" w:sz="0" w:space="0" w:color="auto"/>
            <w:right w:val="none" w:sz="0" w:space="0" w:color="auto"/>
          </w:divBdr>
        </w:div>
        <w:div w:id="1648776883">
          <w:marLeft w:val="0"/>
          <w:marRight w:val="0"/>
          <w:marTop w:val="0"/>
          <w:marBottom w:val="0"/>
          <w:divBdr>
            <w:top w:val="none" w:sz="0" w:space="0" w:color="auto"/>
            <w:left w:val="none" w:sz="0" w:space="0" w:color="auto"/>
            <w:bottom w:val="none" w:sz="0" w:space="0" w:color="auto"/>
            <w:right w:val="none" w:sz="0" w:space="0" w:color="auto"/>
          </w:divBdr>
        </w:div>
        <w:div w:id="1721249150">
          <w:marLeft w:val="0"/>
          <w:marRight w:val="0"/>
          <w:marTop w:val="0"/>
          <w:marBottom w:val="0"/>
          <w:divBdr>
            <w:top w:val="none" w:sz="0" w:space="0" w:color="auto"/>
            <w:left w:val="none" w:sz="0" w:space="0" w:color="auto"/>
            <w:bottom w:val="none" w:sz="0" w:space="0" w:color="auto"/>
            <w:right w:val="none" w:sz="0" w:space="0" w:color="auto"/>
          </w:divBdr>
        </w:div>
      </w:divsChild>
    </w:div>
    <w:div w:id="1130585198">
      <w:bodyDiv w:val="1"/>
      <w:marLeft w:val="0"/>
      <w:marRight w:val="0"/>
      <w:marTop w:val="0"/>
      <w:marBottom w:val="0"/>
      <w:divBdr>
        <w:top w:val="none" w:sz="0" w:space="0" w:color="auto"/>
        <w:left w:val="none" w:sz="0" w:space="0" w:color="auto"/>
        <w:bottom w:val="none" w:sz="0" w:space="0" w:color="auto"/>
        <w:right w:val="none" w:sz="0" w:space="0" w:color="auto"/>
      </w:divBdr>
      <w:divsChild>
        <w:div w:id="446120743">
          <w:marLeft w:val="0"/>
          <w:marRight w:val="0"/>
          <w:marTop w:val="0"/>
          <w:marBottom w:val="0"/>
          <w:divBdr>
            <w:top w:val="none" w:sz="0" w:space="0" w:color="auto"/>
            <w:left w:val="none" w:sz="0" w:space="0" w:color="auto"/>
            <w:bottom w:val="none" w:sz="0" w:space="0" w:color="auto"/>
            <w:right w:val="none" w:sz="0" w:space="0" w:color="auto"/>
          </w:divBdr>
          <w:divsChild>
            <w:div w:id="605626117">
              <w:marLeft w:val="0"/>
              <w:marRight w:val="0"/>
              <w:marTop w:val="0"/>
              <w:marBottom w:val="0"/>
              <w:divBdr>
                <w:top w:val="none" w:sz="0" w:space="0" w:color="auto"/>
                <w:left w:val="none" w:sz="0" w:space="0" w:color="auto"/>
                <w:bottom w:val="none" w:sz="0" w:space="0" w:color="auto"/>
                <w:right w:val="none" w:sz="0" w:space="0" w:color="auto"/>
              </w:divBdr>
            </w:div>
          </w:divsChild>
        </w:div>
        <w:div w:id="1802962435">
          <w:marLeft w:val="0"/>
          <w:marRight w:val="0"/>
          <w:marTop w:val="0"/>
          <w:marBottom w:val="0"/>
          <w:divBdr>
            <w:top w:val="none" w:sz="0" w:space="0" w:color="auto"/>
            <w:left w:val="none" w:sz="0" w:space="0" w:color="auto"/>
            <w:bottom w:val="none" w:sz="0" w:space="0" w:color="auto"/>
            <w:right w:val="none" w:sz="0" w:space="0" w:color="auto"/>
          </w:divBdr>
          <w:divsChild>
            <w:div w:id="4941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98245">
      <w:bodyDiv w:val="1"/>
      <w:marLeft w:val="0"/>
      <w:marRight w:val="0"/>
      <w:marTop w:val="0"/>
      <w:marBottom w:val="0"/>
      <w:divBdr>
        <w:top w:val="none" w:sz="0" w:space="0" w:color="auto"/>
        <w:left w:val="none" w:sz="0" w:space="0" w:color="auto"/>
        <w:bottom w:val="none" w:sz="0" w:space="0" w:color="auto"/>
        <w:right w:val="none" w:sz="0" w:space="0" w:color="auto"/>
      </w:divBdr>
      <w:divsChild>
        <w:div w:id="331840439">
          <w:marLeft w:val="0"/>
          <w:marRight w:val="0"/>
          <w:marTop w:val="0"/>
          <w:marBottom w:val="0"/>
          <w:divBdr>
            <w:top w:val="none" w:sz="0" w:space="0" w:color="auto"/>
            <w:left w:val="none" w:sz="0" w:space="0" w:color="auto"/>
            <w:bottom w:val="none" w:sz="0" w:space="0" w:color="auto"/>
            <w:right w:val="none" w:sz="0" w:space="0" w:color="auto"/>
          </w:divBdr>
          <w:divsChild>
            <w:div w:id="950435703">
              <w:marLeft w:val="0"/>
              <w:marRight w:val="0"/>
              <w:marTop w:val="0"/>
              <w:marBottom w:val="0"/>
              <w:divBdr>
                <w:top w:val="none" w:sz="0" w:space="0" w:color="auto"/>
                <w:left w:val="none" w:sz="0" w:space="0" w:color="auto"/>
                <w:bottom w:val="none" w:sz="0" w:space="0" w:color="auto"/>
                <w:right w:val="none" w:sz="0" w:space="0" w:color="auto"/>
              </w:divBdr>
            </w:div>
          </w:divsChild>
        </w:div>
        <w:div w:id="334721761">
          <w:marLeft w:val="0"/>
          <w:marRight w:val="0"/>
          <w:marTop w:val="0"/>
          <w:marBottom w:val="0"/>
          <w:divBdr>
            <w:top w:val="none" w:sz="0" w:space="0" w:color="auto"/>
            <w:left w:val="none" w:sz="0" w:space="0" w:color="auto"/>
            <w:bottom w:val="none" w:sz="0" w:space="0" w:color="auto"/>
            <w:right w:val="none" w:sz="0" w:space="0" w:color="auto"/>
          </w:divBdr>
          <w:divsChild>
            <w:div w:id="1425152119">
              <w:marLeft w:val="0"/>
              <w:marRight w:val="0"/>
              <w:marTop w:val="0"/>
              <w:marBottom w:val="0"/>
              <w:divBdr>
                <w:top w:val="none" w:sz="0" w:space="0" w:color="auto"/>
                <w:left w:val="none" w:sz="0" w:space="0" w:color="auto"/>
                <w:bottom w:val="none" w:sz="0" w:space="0" w:color="auto"/>
                <w:right w:val="none" w:sz="0" w:space="0" w:color="auto"/>
              </w:divBdr>
            </w:div>
          </w:divsChild>
        </w:div>
        <w:div w:id="692074417">
          <w:marLeft w:val="0"/>
          <w:marRight w:val="0"/>
          <w:marTop w:val="0"/>
          <w:marBottom w:val="0"/>
          <w:divBdr>
            <w:top w:val="none" w:sz="0" w:space="0" w:color="auto"/>
            <w:left w:val="none" w:sz="0" w:space="0" w:color="auto"/>
            <w:bottom w:val="none" w:sz="0" w:space="0" w:color="auto"/>
            <w:right w:val="none" w:sz="0" w:space="0" w:color="auto"/>
          </w:divBdr>
          <w:divsChild>
            <w:div w:id="1647126652">
              <w:marLeft w:val="0"/>
              <w:marRight w:val="0"/>
              <w:marTop w:val="0"/>
              <w:marBottom w:val="0"/>
              <w:divBdr>
                <w:top w:val="none" w:sz="0" w:space="0" w:color="auto"/>
                <w:left w:val="none" w:sz="0" w:space="0" w:color="auto"/>
                <w:bottom w:val="none" w:sz="0" w:space="0" w:color="auto"/>
                <w:right w:val="none" w:sz="0" w:space="0" w:color="auto"/>
              </w:divBdr>
            </w:div>
          </w:divsChild>
        </w:div>
        <w:div w:id="730465066">
          <w:marLeft w:val="0"/>
          <w:marRight w:val="0"/>
          <w:marTop w:val="0"/>
          <w:marBottom w:val="0"/>
          <w:divBdr>
            <w:top w:val="none" w:sz="0" w:space="0" w:color="auto"/>
            <w:left w:val="none" w:sz="0" w:space="0" w:color="auto"/>
            <w:bottom w:val="none" w:sz="0" w:space="0" w:color="auto"/>
            <w:right w:val="none" w:sz="0" w:space="0" w:color="auto"/>
          </w:divBdr>
          <w:divsChild>
            <w:div w:id="1099519016">
              <w:marLeft w:val="0"/>
              <w:marRight w:val="0"/>
              <w:marTop w:val="0"/>
              <w:marBottom w:val="0"/>
              <w:divBdr>
                <w:top w:val="none" w:sz="0" w:space="0" w:color="auto"/>
                <w:left w:val="none" w:sz="0" w:space="0" w:color="auto"/>
                <w:bottom w:val="none" w:sz="0" w:space="0" w:color="auto"/>
                <w:right w:val="none" w:sz="0" w:space="0" w:color="auto"/>
              </w:divBdr>
            </w:div>
          </w:divsChild>
        </w:div>
        <w:div w:id="905410967">
          <w:marLeft w:val="0"/>
          <w:marRight w:val="0"/>
          <w:marTop w:val="0"/>
          <w:marBottom w:val="0"/>
          <w:divBdr>
            <w:top w:val="none" w:sz="0" w:space="0" w:color="auto"/>
            <w:left w:val="none" w:sz="0" w:space="0" w:color="auto"/>
            <w:bottom w:val="none" w:sz="0" w:space="0" w:color="auto"/>
            <w:right w:val="none" w:sz="0" w:space="0" w:color="auto"/>
          </w:divBdr>
          <w:divsChild>
            <w:div w:id="1005208542">
              <w:marLeft w:val="0"/>
              <w:marRight w:val="0"/>
              <w:marTop w:val="0"/>
              <w:marBottom w:val="0"/>
              <w:divBdr>
                <w:top w:val="none" w:sz="0" w:space="0" w:color="auto"/>
                <w:left w:val="none" w:sz="0" w:space="0" w:color="auto"/>
                <w:bottom w:val="none" w:sz="0" w:space="0" w:color="auto"/>
                <w:right w:val="none" w:sz="0" w:space="0" w:color="auto"/>
              </w:divBdr>
            </w:div>
          </w:divsChild>
        </w:div>
        <w:div w:id="1168836349">
          <w:marLeft w:val="0"/>
          <w:marRight w:val="0"/>
          <w:marTop w:val="0"/>
          <w:marBottom w:val="0"/>
          <w:divBdr>
            <w:top w:val="none" w:sz="0" w:space="0" w:color="auto"/>
            <w:left w:val="none" w:sz="0" w:space="0" w:color="auto"/>
            <w:bottom w:val="none" w:sz="0" w:space="0" w:color="auto"/>
            <w:right w:val="none" w:sz="0" w:space="0" w:color="auto"/>
          </w:divBdr>
          <w:divsChild>
            <w:div w:id="2005552175">
              <w:marLeft w:val="0"/>
              <w:marRight w:val="0"/>
              <w:marTop w:val="0"/>
              <w:marBottom w:val="0"/>
              <w:divBdr>
                <w:top w:val="none" w:sz="0" w:space="0" w:color="auto"/>
                <w:left w:val="none" w:sz="0" w:space="0" w:color="auto"/>
                <w:bottom w:val="none" w:sz="0" w:space="0" w:color="auto"/>
                <w:right w:val="none" w:sz="0" w:space="0" w:color="auto"/>
              </w:divBdr>
            </w:div>
          </w:divsChild>
        </w:div>
        <w:div w:id="1466654755">
          <w:marLeft w:val="0"/>
          <w:marRight w:val="0"/>
          <w:marTop w:val="0"/>
          <w:marBottom w:val="0"/>
          <w:divBdr>
            <w:top w:val="none" w:sz="0" w:space="0" w:color="auto"/>
            <w:left w:val="none" w:sz="0" w:space="0" w:color="auto"/>
            <w:bottom w:val="none" w:sz="0" w:space="0" w:color="auto"/>
            <w:right w:val="none" w:sz="0" w:space="0" w:color="auto"/>
          </w:divBdr>
          <w:divsChild>
            <w:div w:id="847863273">
              <w:marLeft w:val="0"/>
              <w:marRight w:val="0"/>
              <w:marTop w:val="0"/>
              <w:marBottom w:val="0"/>
              <w:divBdr>
                <w:top w:val="none" w:sz="0" w:space="0" w:color="auto"/>
                <w:left w:val="none" w:sz="0" w:space="0" w:color="auto"/>
                <w:bottom w:val="none" w:sz="0" w:space="0" w:color="auto"/>
                <w:right w:val="none" w:sz="0" w:space="0" w:color="auto"/>
              </w:divBdr>
            </w:div>
          </w:divsChild>
        </w:div>
        <w:div w:id="1897862451">
          <w:marLeft w:val="0"/>
          <w:marRight w:val="0"/>
          <w:marTop w:val="0"/>
          <w:marBottom w:val="0"/>
          <w:divBdr>
            <w:top w:val="none" w:sz="0" w:space="0" w:color="auto"/>
            <w:left w:val="none" w:sz="0" w:space="0" w:color="auto"/>
            <w:bottom w:val="none" w:sz="0" w:space="0" w:color="auto"/>
            <w:right w:val="none" w:sz="0" w:space="0" w:color="auto"/>
          </w:divBdr>
          <w:divsChild>
            <w:div w:id="8615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99282">
      <w:bodyDiv w:val="1"/>
      <w:marLeft w:val="0"/>
      <w:marRight w:val="0"/>
      <w:marTop w:val="0"/>
      <w:marBottom w:val="0"/>
      <w:divBdr>
        <w:top w:val="none" w:sz="0" w:space="0" w:color="auto"/>
        <w:left w:val="none" w:sz="0" w:space="0" w:color="auto"/>
        <w:bottom w:val="none" w:sz="0" w:space="0" w:color="auto"/>
        <w:right w:val="none" w:sz="0" w:space="0" w:color="auto"/>
      </w:divBdr>
      <w:divsChild>
        <w:div w:id="591285275">
          <w:marLeft w:val="0"/>
          <w:marRight w:val="0"/>
          <w:marTop w:val="0"/>
          <w:marBottom w:val="0"/>
          <w:divBdr>
            <w:top w:val="none" w:sz="0" w:space="0" w:color="auto"/>
            <w:left w:val="none" w:sz="0" w:space="0" w:color="auto"/>
            <w:bottom w:val="none" w:sz="0" w:space="0" w:color="auto"/>
            <w:right w:val="none" w:sz="0" w:space="0" w:color="auto"/>
          </w:divBdr>
          <w:divsChild>
            <w:div w:id="1147670356">
              <w:marLeft w:val="0"/>
              <w:marRight w:val="0"/>
              <w:marTop w:val="0"/>
              <w:marBottom w:val="0"/>
              <w:divBdr>
                <w:top w:val="none" w:sz="0" w:space="0" w:color="auto"/>
                <w:left w:val="none" w:sz="0" w:space="0" w:color="auto"/>
                <w:bottom w:val="none" w:sz="0" w:space="0" w:color="auto"/>
                <w:right w:val="none" w:sz="0" w:space="0" w:color="auto"/>
              </w:divBdr>
            </w:div>
          </w:divsChild>
        </w:div>
        <w:div w:id="1467744585">
          <w:marLeft w:val="0"/>
          <w:marRight w:val="0"/>
          <w:marTop w:val="0"/>
          <w:marBottom w:val="0"/>
          <w:divBdr>
            <w:top w:val="none" w:sz="0" w:space="0" w:color="auto"/>
            <w:left w:val="none" w:sz="0" w:space="0" w:color="auto"/>
            <w:bottom w:val="none" w:sz="0" w:space="0" w:color="auto"/>
            <w:right w:val="none" w:sz="0" w:space="0" w:color="auto"/>
          </w:divBdr>
          <w:divsChild>
            <w:div w:id="1957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8159">
      <w:bodyDiv w:val="1"/>
      <w:marLeft w:val="0"/>
      <w:marRight w:val="0"/>
      <w:marTop w:val="0"/>
      <w:marBottom w:val="0"/>
      <w:divBdr>
        <w:top w:val="none" w:sz="0" w:space="0" w:color="auto"/>
        <w:left w:val="none" w:sz="0" w:space="0" w:color="auto"/>
        <w:bottom w:val="none" w:sz="0" w:space="0" w:color="auto"/>
        <w:right w:val="none" w:sz="0" w:space="0" w:color="auto"/>
      </w:divBdr>
      <w:divsChild>
        <w:div w:id="1206673890">
          <w:marLeft w:val="0"/>
          <w:marRight w:val="0"/>
          <w:marTop w:val="0"/>
          <w:marBottom w:val="0"/>
          <w:divBdr>
            <w:top w:val="none" w:sz="0" w:space="0" w:color="auto"/>
            <w:left w:val="none" w:sz="0" w:space="0" w:color="auto"/>
            <w:bottom w:val="none" w:sz="0" w:space="0" w:color="auto"/>
            <w:right w:val="none" w:sz="0" w:space="0" w:color="auto"/>
          </w:divBdr>
          <w:divsChild>
            <w:div w:id="1243636404">
              <w:marLeft w:val="0"/>
              <w:marRight w:val="0"/>
              <w:marTop w:val="0"/>
              <w:marBottom w:val="0"/>
              <w:divBdr>
                <w:top w:val="none" w:sz="0" w:space="0" w:color="auto"/>
                <w:left w:val="none" w:sz="0" w:space="0" w:color="auto"/>
                <w:bottom w:val="none" w:sz="0" w:space="0" w:color="auto"/>
                <w:right w:val="none" w:sz="0" w:space="0" w:color="auto"/>
              </w:divBdr>
            </w:div>
          </w:divsChild>
        </w:div>
        <w:div w:id="2120222008">
          <w:marLeft w:val="0"/>
          <w:marRight w:val="0"/>
          <w:marTop w:val="0"/>
          <w:marBottom w:val="0"/>
          <w:divBdr>
            <w:top w:val="none" w:sz="0" w:space="0" w:color="auto"/>
            <w:left w:val="none" w:sz="0" w:space="0" w:color="auto"/>
            <w:bottom w:val="none" w:sz="0" w:space="0" w:color="auto"/>
            <w:right w:val="none" w:sz="0" w:space="0" w:color="auto"/>
          </w:divBdr>
          <w:divsChild>
            <w:div w:id="6596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3004">
      <w:bodyDiv w:val="1"/>
      <w:marLeft w:val="0"/>
      <w:marRight w:val="0"/>
      <w:marTop w:val="0"/>
      <w:marBottom w:val="0"/>
      <w:divBdr>
        <w:top w:val="none" w:sz="0" w:space="0" w:color="auto"/>
        <w:left w:val="none" w:sz="0" w:space="0" w:color="auto"/>
        <w:bottom w:val="none" w:sz="0" w:space="0" w:color="auto"/>
        <w:right w:val="none" w:sz="0" w:space="0" w:color="auto"/>
      </w:divBdr>
      <w:divsChild>
        <w:div w:id="33192849">
          <w:marLeft w:val="0"/>
          <w:marRight w:val="0"/>
          <w:marTop w:val="0"/>
          <w:marBottom w:val="0"/>
          <w:divBdr>
            <w:top w:val="none" w:sz="0" w:space="0" w:color="auto"/>
            <w:left w:val="none" w:sz="0" w:space="0" w:color="auto"/>
            <w:bottom w:val="none" w:sz="0" w:space="0" w:color="auto"/>
            <w:right w:val="none" w:sz="0" w:space="0" w:color="auto"/>
          </w:divBdr>
          <w:divsChild>
            <w:div w:id="1667131850">
              <w:marLeft w:val="0"/>
              <w:marRight w:val="0"/>
              <w:marTop w:val="0"/>
              <w:marBottom w:val="0"/>
              <w:divBdr>
                <w:top w:val="none" w:sz="0" w:space="0" w:color="auto"/>
                <w:left w:val="none" w:sz="0" w:space="0" w:color="auto"/>
                <w:bottom w:val="none" w:sz="0" w:space="0" w:color="auto"/>
                <w:right w:val="none" w:sz="0" w:space="0" w:color="auto"/>
              </w:divBdr>
            </w:div>
          </w:divsChild>
        </w:div>
        <w:div w:id="490609582">
          <w:marLeft w:val="0"/>
          <w:marRight w:val="0"/>
          <w:marTop w:val="0"/>
          <w:marBottom w:val="0"/>
          <w:divBdr>
            <w:top w:val="none" w:sz="0" w:space="0" w:color="auto"/>
            <w:left w:val="none" w:sz="0" w:space="0" w:color="auto"/>
            <w:bottom w:val="none" w:sz="0" w:space="0" w:color="auto"/>
            <w:right w:val="none" w:sz="0" w:space="0" w:color="auto"/>
          </w:divBdr>
          <w:divsChild>
            <w:div w:id="740296185">
              <w:marLeft w:val="0"/>
              <w:marRight w:val="0"/>
              <w:marTop w:val="0"/>
              <w:marBottom w:val="0"/>
              <w:divBdr>
                <w:top w:val="none" w:sz="0" w:space="0" w:color="auto"/>
                <w:left w:val="none" w:sz="0" w:space="0" w:color="auto"/>
                <w:bottom w:val="none" w:sz="0" w:space="0" w:color="auto"/>
                <w:right w:val="none" w:sz="0" w:space="0" w:color="auto"/>
              </w:divBdr>
            </w:div>
          </w:divsChild>
        </w:div>
        <w:div w:id="707072598">
          <w:marLeft w:val="0"/>
          <w:marRight w:val="0"/>
          <w:marTop w:val="0"/>
          <w:marBottom w:val="0"/>
          <w:divBdr>
            <w:top w:val="none" w:sz="0" w:space="0" w:color="auto"/>
            <w:left w:val="none" w:sz="0" w:space="0" w:color="auto"/>
            <w:bottom w:val="none" w:sz="0" w:space="0" w:color="auto"/>
            <w:right w:val="none" w:sz="0" w:space="0" w:color="auto"/>
          </w:divBdr>
          <w:divsChild>
            <w:div w:id="1626690890">
              <w:marLeft w:val="0"/>
              <w:marRight w:val="0"/>
              <w:marTop w:val="0"/>
              <w:marBottom w:val="0"/>
              <w:divBdr>
                <w:top w:val="none" w:sz="0" w:space="0" w:color="auto"/>
                <w:left w:val="none" w:sz="0" w:space="0" w:color="auto"/>
                <w:bottom w:val="none" w:sz="0" w:space="0" w:color="auto"/>
                <w:right w:val="none" w:sz="0" w:space="0" w:color="auto"/>
              </w:divBdr>
            </w:div>
          </w:divsChild>
        </w:div>
        <w:div w:id="840975336">
          <w:marLeft w:val="0"/>
          <w:marRight w:val="0"/>
          <w:marTop w:val="0"/>
          <w:marBottom w:val="0"/>
          <w:divBdr>
            <w:top w:val="none" w:sz="0" w:space="0" w:color="auto"/>
            <w:left w:val="none" w:sz="0" w:space="0" w:color="auto"/>
            <w:bottom w:val="none" w:sz="0" w:space="0" w:color="auto"/>
            <w:right w:val="none" w:sz="0" w:space="0" w:color="auto"/>
          </w:divBdr>
          <w:divsChild>
            <w:div w:id="1302494461">
              <w:marLeft w:val="0"/>
              <w:marRight w:val="0"/>
              <w:marTop w:val="0"/>
              <w:marBottom w:val="0"/>
              <w:divBdr>
                <w:top w:val="none" w:sz="0" w:space="0" w:color="auto"/>
                <w:left w:val="none" w:sz="0" w:space="0" w:color="auto"/>
                <w:bottom w:val="none" w:sz="0" w:space="0" w:color="auto"/>
                <w:right w:val="none" w:sz="0" w:space="0" w:color="auto"/>
              </w:divBdr>
            </w:div>
          </w:divsChild>
        </w:div>
        <w:div w:id="1344746567">
          <w:marLeft w:val="0"/>
          <w:marRight w:val="0"/>
          <w:marTop w:val="0"/>
          <w:marBottom w:val="0"/>
          <w:divBdr>
            <w:top w:val="none" w:sz="0" w:space="0" w:color="auto"/>
            <w:left w:val="none" w:sz="0" w:space="0" w:color="auto"/>
            <w:bottom w:val="none" w:sz="0" w:space="0" w:color="auto"/>
            <w:right w:val="none" w:sz="0" w:space="0" w:color="auto"/>
          </w:divBdr>
          <w:divsChild>
            <w:div w:id="1959098759">
              <w:marLeft w:val="0"/>
              <w:marRight w:val="0"/>
              <w:marTop w:val="0"/>
              <w:marBottom w:val="0"/>
              <w:divBdr>
                <w:top w:val="none" w:sz="0" w:space="0" w:color="auto"/>
                <w:left w:val="none" w:sz="0" w:space="0" w:color="auto"/>
                <w:bottom w:val="none" w:sz="0" w:space="0" w:color="auto"/>
                <w:right w:val="none" w:sz="0" w:space="0" w:color="auto"/>
              </w:divBdr>
            </w:div>
          </w:divsChild>
        </w:div>
        <w:div w:id="1344747806">
          <w:marLeft w:val="0"/>
          <w:marRight w:val="0"/>
          <w:marTop w:val="0"/>
          <w:marBottom w:val="0"/>
          <w:divBdr>
            <w:top w:val="none" w:sz="0" w:space="0" w:color="auto"/>
            <w:left w:val="none" w:sz="0" w:space="0" w:color="auto"/>
            <w:bottom w:val="none" w:sz="0" w:space="0" w:color="auto"/>
            <w:right w:val="none" w:sz="0" w:space="0" w:color="auto"/>
          </w:divBdr>
          <w:divsChild>
            <w:div w:id="672955639">
              <w:marLeft w:val="0"/>
              <w:marRight w:val="0"/>
              <w:marTop w:val="0"/>
              <w:marBottom w:val="0"/>
              <w:divBdr>
                <w:top w:val="none" w:sz="0" w:space="0" w:color="auto"/>
                <w:left w:val="none" w:sz="0" w:space="0" w:color="auto"/>
                <w:bottom w:val="none" w:sz="0" w:space="0" w:color="auto"/>
                <w:right w:val="none" w:sz="0" w:space="0" w:color="auto"/>
              </w:divBdr>
            </w:div>
          </w:divsChild>
        </w:div>
        <w:div w:id="1596282374">
          <w:marLeft w:val="0"/>
          <w:marRight w:val="0"/>
          <w:marTop w:val="0"/>
          <w:marBottom w:val="0"/>
          <w:divBdr>
            <w:top w:val="none" w:sz="0" w:space="0" w:color="auto"/>
            <w:left w:val="none" w:sz="0" w:space="0" w:color="auto"/>
            <w:bottom w:val="none" w:sz="0" w:space="0" w:color="auto"/>
            <w:right w:val="none" w:sz="0" w:space="0" w:color="auto"/>
          </w:divBdr>
          <w:divsChild>
            <w:div w:id="738213948">
              <w:marLeft w:val="0"/>
              <w:marRight w:val="0"/>
              <w:marTop w:val="0"/>
              <w:marBottom w:val="0"/>
              <w:divBdr>
                <w:top w:val="none" w:sz="0" w:space="0" w:color="auto"/>
                <w:left w:val="none" w:sz="0" w:space="0" w:color="auto"/>
                <w:bottom w:val="none" w:sz="0" w:space="0" w:color="auto"/>
                <w:right w:val="none" w:sz="0" w:space="0" w:color="auto"/>
              </w:divBdr>
            </w:div>
          </w:divsChild>
        </w:div>
        <w:div w:id="1766539768">
          <w:marLeft w:val="0"/>
          <w:marRight w:val="0"/>
          <w:marTop w:val="0"/>
          <w:marBottom w:val="0"/>
          <w:divBdr>
            <w:top w:val="none" w:sz="0" w:space="0" w:color="auto"/>
            <w:left w:val="none" w:sz="0" w:space="0" w:color="auto"/>
            <w:bottom w:val="none" w:sz="0" w:space="0" w:color="auto"/>
            <w:right w:val="none" w:sz="0" w:space="0" w:color="auto"/>
          </w:divBdr>
          <w:divsChild>
            <w:div w:id="10156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68156">
      <w:bodyDiv w:val="1"/>
      <w:marLeft w:val="0"/>
      <w:marRight w:val="0"/>
      <w:marTop w:val="0"/>
      <w:marBottom w:val="0"/>
      <w:divBdr>
        <w:top w:val="none" w:sz="0" w:space="0" w:color="auto"/>
        <w:left w:val="none" w:sz="0" w:space="0" w:color="auto"/>
        <w:bottom w:val="none" w:sz="0" w:space="0" w:color="auto"/>
        <w:right w:val="none" w:sz="0" w:space="0" w:color="auto"/>
      </w:divBdr>
      <w:divsChild>
        <w:div w:id="264658240">
          <w:marLeft w:val="0"/>
          <w:marRight w:val="0"/>
          <w:marTop w:val="0"/>
          <w:marBottom w:val="0"/>
          <w:divBdr>
            <w:top w:val="none" w:sz="0" w:space="0" w:color="auto"/>
            <w:left w:val="none" w:sz="0" w:space="0" w:color="auto"/>
            <w:bottom w:val="none" w:sz="0" w:space="0" w:color="auto"/>
            <w:right w:val="none" w:sz="0" w:space="0" w:color="auto"/>
          </w:divBdr>
          <w:divsChild>
            <w:div w:id="1272668524">
              <w:marLeft w:val="0"/>
              <w:marRight w:val="0"/>
              <w:marTop w:val="0"/>
              <w:marBottom w:val="0"/>
              <w:divBdr>
                <w:top w:val="none" w:sz="0" w:space="0" w:color="auto"/>
                <w:left w:val="none" w:sz="0" w:space="0" w:color="auto"/>
                <w:bottom w:val="none" w:sz="0" w:space="0" w:color="auto"/>
                <w:right w:val="none" w:sz="0" w:space="0" w:color="auto"/>
              </w:divBdr>
            </w:div>
          </w:divsChild>
        </w:div>
        <w:div w:id="282854719">
          <w:marLeft w:val="0"/>
          <w:marRight w:val="0"/>
          <w:marTop w:val="0"/>
          <w:marBottom w:val="0"/>
          <w:divBdr>
            <w:top w:val="none" w:sz="0" w:space="0" w:color="auto"/>
            <w:left w:val="none" w:sz="0" w:space="0" w:color="auto"/>
            <w:bottom w:val="none" w:sz="0" w:space="0" w:color="auto"/>
            <w:right w:val="none" w:sz="0" w:space="0" w:color="auto"/>
          </w:divBdr>
          <w:divsChild>
            <w:div w:id="2109304039">
              <w:marLeft w:val="0"/>
              <w:marRight w:val="0"/>
              <w:marTop w:val="0"/>
              <w:marBottom w:val="0"/>
              <w:divBdr>
                <w:top w:val="none" w:sz="0" w:space="0" w:color="auto"/>
                <w:left w:val="none" w:sz="0" w:space="0" w:color="auto"/>
                <w:bottom w:val="none" w:sz="0" w:space="0" w:color="auto"/>
                <w:right w:val="none" w:sz="0" w:space="0" w:color="auto"/>
              </w:divBdr>
            </w:div>
          </w:divsChild>
        </w:div>
        <w:div w:id="328603298">
          <w:marLeft w:val="0"/>
          <w:marRight w:val="0"/>
          <w:marTop w:val="0"/>
          <w:marBottom w:val="0"/>
          <w:divBdr>
            <w:top w:val="none" w:sz="0" w:space="0" w:color="auto"/>
            <w:left w:val="none" w:sz="0" w:space="0" w:color="auto"/>
            <w:bottom w:val="none" w:sz="0" w:space="0" w:color="auto"/>
            <w:right w:val="none" w:sz="0" w:space="0" w:color="auto"/>
          </w:divBdr>
          <w:divsChild>
            <w:div w:id="40134330">
              <w:marLeft w:val="0"/>
              <w:marRight w:val="0"/>
              <w:marTop w:val="0"/>
              <w:marBottom w:val="0"/>
              <w:divBdr>
                <w:top w:val="none" w:sz="0" w:space="0" w:color="auto"/>
                <w:left w:val="none" w:sz="0" w:space="0" w:color="auto"/>
                <w:bottom w:val="none" w:sz="0" w:space="0" w:color="auto"/>
                <w:right w:val="none" w:sz="0" w:space="0" w:color="auto"/>
              </w:divBdr>
            </w:div>
          </w:divsChild>
        </w:div>
        <w:div w:id="341129937">
          <w:marLeft w:val="0"/>
          <w:marRight w:val="0"/>
          <w:marTop w:val="0"/>
          <w:marBottom w:val="0"/>
          <w:divBdr>
            <w:top w:val="none" w:sz="0" w:space="0" w:color="auto"/>
            <w:left w:val="none" w:sz="0" w:space="0" w:color="auto"/>
            <w:bottom w:val="none" w:sz="0" w:space="0" w:color="auto"/>
            <w:right w:val="none" w:sz="0" w:space="0" w:color="auto"/>
          </w:divBdr>
          <w:divsChild>
            <w:div w:id="727994661">
              <w:marLeft w:val="0"/>
              <w:marRight w:val="0"/>
              <w:marTop w:val="0"/>
              <w:marBottom w:val="0"/>
              <w:divBdr>
                <w:top w:val="none" w:sz="0" w:space="0" w:color="auto"/>
                <w:left w:val="none" w:sz="0" w:space="0" w:color="auto"/>
                <w:bottom w:val="none" w:sz="0" w:space="0" w:color="auto"/>
                <w:right w:val="none" w:sz="0" w:space="0" w:color="auto"/>
              </w:divBdr>
            </w:div>
          </w:divsChild>
        </w:div>
        <w:div w:id="405223962">
          <w:marLeft w:val="0"/>
          <w:marRight w:val="0"/>
          <w:marTop w:val="0"/>
          <w:marBottom w:val="0"/>
          <w:divBdr>
            <w:top w:val="none" w:sz="0" w:space="0" w:color="auto"/>
            <w:left w:val="none" w:sz="0" w:space="0" w:color="auto"/>
            <w:bottom w:val="none" w:sz="0" w:space="0" w:color="auto"/>
            <w:right w:val="none" w:sz="0" w:space="0" w:color="auto"/>
          </w:divBdr>
          <w:divsChild>
            <w:div w:id="1544781697">
              <w:marLeft w:val="0"/>
              <w:marRight w:val="0"/>
              <w:marTop w:val="0"/>
              <w:marBottom w:val="0"/>
              <w:divBdr>
                <w:top w:val="none" w:sz="0" w:space="0" w:color="auto"/>
                <w:left w:val="none" w:sz="0" w:space="0" w:color="auto"/>
                <w:bottom w:val="none" w:sz="0" w:space="0" w:color="auto"/>
                <w:right w:val="none" w:sz="0" w:space="0" w:color="auto"/>
              </w:divBdr>
            </w:div>
          </w:divsChild>
        </w:div>
        <w:div w:id="686567422">
          <w:marLeft w:val="0"/>
          <w:marRight w:val="0"/>
          <w:marTop w:val="0"/>
          <w:marBottom w:val="0"/>
          <w:divBdr>
            <w:top w:val="none" w:sz="0" w:space="0" w:color="auto"/>
            <w:left w:val="none" w:sz="0" w:space="0" w:color="auto"/>
            <w:bottom w:val="none" w:sz="0" w:space="0" w:color="auto"/>
            <w:right w:val="none" w:sz="0" w:space="0" w:color="auto"/>
          </w:divBdr>
          <w:divsChild>
            <w:div w:id="1814446839">
              <w:marLeft w:val="0"/>
              <w:marRight w:val="0"/>
              <w:marTop w:val="0"/>
              <w:marBottom w:val="0"/>
              <w:divBdr>
                <w:top w:val="none" w:sz="0" w:space="0" w:color="auto"/>
                <w:left w:val="none" w:sz="0" w:space="0" w:color="auto"/>
                <w:bottom w:val="none" w:sz="0" w:space="0" w:color="auto"/>
                <w:right w:val="none" w:sz="0" w:space="0" w:color="auto"/>
              </w:divBdr>
            </w:div>
          </w:divsChild>
        </w:div>
        <w:div w:id="757796255">
          <w:marLeft w:val="0"/>
          <w:marRight w:val="0"/>
          <w:marTop w:val="0"/>
          <w:marBottom w:val="0"/>
          <w:divBdr>
            <w:top w:val="none" w:sz="0" w:space="0" w:color="auto"/>
            <w:left w:val="none" w:sz="0" w:space="0" w:color="auto"/>
            <w:bottom w:val="none" w:sz="0" w:space="0" w:color="auto"/>
            <w:right w:val="none" w:sz="0" w:space="0" w:color="auto"/>
          </w:divBdr>
          <w:divsChild>
            <w:div w:id="557321231">
              <w:marLeft w:val="0"/>
              <w:marRight w:val="0"/>
              <w:marTop w:val="0"/>
              <w:marBottom w:val="0"/>
              <w:divBdr>
                <w:top w:val="none" w:sz="0" w:space="0" w:color="auto"/>
                <w:left w:val="none" w:sz="0" w:space="0" w:color="auto"/>
                <w:bottom w:val="none" w:sz="0" w:space="0" w:color="auto"/>
                <w:right w:val="none" w:sz="0" w:space="0" w:color="auto"/>
              </w:divBdr>
            </w:div>
          </w:divsChild>
        </w:div>
        <w:div w:id="817069573">
          <w:marLeft w:val="0"/>
          <w:marRight w:val="0"/>
          <w:marTop w:val="0"/>
          <w:marBottom w:val="0"/>
          <w:divBdr>
            <w:top w:val="none" w:sz="0" w:space="0" w:color="auto"/>
            <w:left w:val="none" w:sz="0" w:space="0" w:color="auto"/>
            <w:bottom w:val="none" w:sz="0" w:space="0" w:color="auto"/>
            <w:right w:val="none" w:sz="0" w:space="0" w:color="auto"/>
          </w:divBdr>
          <w:divsChild>
            <w:div w:id="1214658655">
              <w:marLeft w:val="0"/>
              <w:marRight w:val="0"/>
              <w:marTop w:val="0"/>
              <w:marBottom w:val="0"/>
              <w:divBdr>
                <w:top w:val="none" w:sz="0" w:space="0" w:color="auto"/>
                <w:left w:val="none" w:sz="0" w:space="0" w:color="auto"/>
                <w:bottom w:val="none" w:sz="0" w:space="0" w:color="auto"/>
                <w:right w:val="none" w:sz="0" w:space="0" w:color="auto"/>
              </w:divBdr>
            </w:div>
          </w:divsChild>
        </w:div>
        <w:div w:id="971979176">
          <w:marLeft w:val="0"/>
          <w:marRight w:val="0"/>
          <w:marTop w:val="0"/>
          <w:marBottom w:val="0"/>
          <w:divBdr>
            <w:top w:val="none" w:sz="0" w:space="0" w:color="auto"/>
            <w:left w:val="none" w:sz="0" w:space="0" w:color="auto"/>
            <w:bottom w:val="none" w:sz="0" w:space="0" w:color="auto"/>
            <w:right w:val="none" w:sz="0" w:space="0" w:color="auto"/>
          </w:divBdr>
          <w:divsChild>
            <w:div w:id="24405040">
              <w:marLeft w:val="0"/>
              <w:marRight w:val="0"/>
              <w:marTop w:val="0"/>
              <w:marBottom w:val="0"/>
              <w:divBdr>
                <w:top w:val="none" w:sz="0" w:space="0" w:color="auto"/>
                <w:left w:val="none" w:sz="0" w:space="0" w:color="auto"/>
                <w:bottom w:val="none" w:sz="0" w:space="0" w:color="auto"/>
                <w:right w:val="none" w:sz="0" w:space="0" w:color="auto"/>
              </w:divBdr>
            </w:div>
          </w:divsChild>
        </w:div>
        <w:div w:id="1037631640">
          <w:marLeft w:val="0"/>
          <w:marRight w:val="0"/>
          <w:marTop w:val="0"/>
          <w:marBottom w:val="0"/>
          <w:divBdr>
            <w:top w:val="none" w:sz="0" w:space="0" w:color="auto"/>
            <w:left w:val="none" w:sz="0" w:space="0" w:color="auto"/>
            <w:bottom w:val="none" w:sz="0" w:space="0" w:color="auto"/>
            <w:right w:val="none" w:sz="0" w:space="0" w:color="auto"/>
          </w:divBdr>
          <w:divsChild>
            <w:div w:id="770315867">
              <w:marLeft w:val="0"/>
              <w:marRight w:val="0"/>
              <w:marTop w:val="0"/>
              <w:marBottom w:val="0"/>
              <w:divBdr>
                <w:top w:val="none" w:sz="0" w:space="0" w:color="auto"/>
                <w:left w:val="none" w:sz="0" w:space="0" w:color="auto"/>
                <w:bottom w:val="none" w:sz="0" w:space="0" w:color="auto"/>
                <w:right w:val="none" w:sz="0" w:space="0" w:color="auto"/>
              </w:divBdr>
            </w:div>
          </w:divsChild>
        </w:div>
        <w:div w:id="1108038567">
          <w:marLeft w:val="0"/>
          <w:marRight w:val="0"/>
          <w:marTop w:val="0"/>
          <w:marBottom w:val="0"/>
          <w:divBdr>
            <w:top w:val="none" w:sz="0" w:space="0" w:color="auto"/>
            <w:left w:val="none" w:sz="0" w:space="0" w:color="auto"/>
            <w:bottom w:val="none" w:sz="0" w:space="0" w:color="auto"/>
            <w:right w:val="none" w:sz="0" w:space="0" w:color="auto"/>
          </w:divBdr>
          <w:divsChild>
            <w:div w:id="2120488336">
              <w:marLeft w:val="0"/>
              <w:marRight w:val="0"/>
              <w:marTop w:val="0"/>
              <w:marBottom w:val="0"/>
              <w:divBdr>
                <w:top w:val="none" w:sz="0" w:space="0" w:color="auto"/>
                <w:left w:val="none" w:sz="0" w:space="0" w:color="auto"/>
                <w:bottom w:val="none" w:sz="0" w:space="0" w:color="auto"/>
                <w:right w:val="none" w:sz="0" w:space="0" w:color="auto"/>
              </w:divBdr>
            </w:div>
          </w:divsChild>
        </w:div>
        <w:div w:id="1228876500">
          <w:marLeft w:val="0"/>
          <w:marRight w:val="0"/>
          <w:marTop w:val="0"/>
          <w:marBottom w:val="0"/>
          <w:divBdr>
            <w:top w:val="none" w:sz="0" w:space="0" w:color="auto"/>
            <w:left w:val="none" w:sz="0" w:space="0" w:color="auto"/>
            <w:bottom w:val="none" w:sz="0" w:space="0" w:color="auto"/>
            <w:right w:val="none" w:sz="0" w:space="0" w:color="auto"/>
          </w:divBdr>
          <w:divsChild>
            <w:div w:id="1551070832">
              <w:marLeft w:val="0"/>
              <w:marRight w:val="0"/>
              <w:marTop w:val="0"/>
              <w:marBottom w:val="0"/>
              <w:divBdr>
                <w:top w:val="none" w:sz="0" w:space="0" w:color="auto"/>
                <w:left w:val="none" w:sz="0" w:space="0" w:color="auto"/>
                <w:bottom w:val="none" w:sz="0" w:space="0" w:color="auto"/>
                <w:right w:val="none" w:sz="0" w:space="0" w:color="auto"/>
              </w:divBdr>
            </w:div>
          </w:divsChild>
        </w:div>
        <w:div w:id="1438063817">
          <w:marLeft w:val="0"/>
          <w:marRight w:val="0"/>
          <w:marTop w:val="0"/>
          <w:marBottom w:val="0"/>
          <w:divBdr>
            <w:top w:val="none" w:sz="0" w:space="0" w:color="auto"/>
            <w:left w:val="none" w:sz="0" w:space="0" w:color="auto"/>
            <w:bottom w:val="none" w:sz="0" w:space="0" w:color="auto"/>
            <w:right w:val="none" w:sz="0" w:space="0" w:color="auto"/>
          </w:divBdr>
          <w:divsChild>
            <w:div w:id="1512526732">
              <w:marLeft w:val="0"/>
              <w:marRight w:val="0"/>
              <w:marTop w:val="0"/>
              <w:marBottom w:val="0"/>
              <w:divBdr>
                <w:top w:val="none" w:sz="0" w:space="0" w:color="auto"/>
                <w:left w:val="none" w:sz="0" w:space="0" w:color="auto"/>
                <w:bottom w:val="none" w:sz="0" w:space="0" w:color="auto"/>
                <w:right w:val="none" w:sz="0" w:space="0" w:color="auto"/>
              </w:divBdr>
            </w:div>
          </w:divsChild>
        </w:div>
        <w:div w:id="1522889449">
          <w:marLeft w:val="0"/>
          <w:marRight w:val="0"/>
          <w:marTop w:val="0"/>
          <w:marBottom w:val="0"/>
          <w:divBdr>
            <w:top w:val="none" w:sz="0" w:space="0" w:color="auto"/>
            <w:left w:val="none" w:sz="0" w:space="0" w:color="auto"/>
            <w:bottom w:val="none" w:sz="0" w:space="0" w:color="auto"/>
            <w:right w:val="none" w:sz="0" w:space="0" w:color="auto"/>
          </w:divBdr>
          <w:divsChild>
            <w:div w:id="1057315909">
              <w:marLeft w:val="0"/>
              <w:marRight w:val="0"/>
              <w:marTop w:val="0"/>
              <w:marBottom w:val="0"/>
              <w:divBdr>
                <w:top w:val="none" w:sz="0" w:space="0" w:color="auto"/>
                <w:left w:val="none" w:sz="0" w:space="0" w:color="auto"/>
                <w:bottom w:val="none" w:sz="0" w:space="0" w:color="auto"/>
                <w:right w:val="none" w:sz="0" w:space="0" w:color="auto"/>
              </w:divBdr>
            </w:div>
          </w:divsChild>
        </w:div>
        <w:div w:id="1569146204">
          <w:marLeft w:val="0"/>
          <w:marRight w:val="0"/>
          <w:marTop w:val="0"/>
          <w:marBottom w:val="0"/>
          <w:divBdr>
            <w:top w:val="none" w:sz="0" w:space="0" w:color="auto"/>
            <w:left w:val="none" w:sz="0" w:space="0" w:color="auto"/>
            <w:bottom w:val="none" w:sz="0" w:space="0" w:color="auto"/>
            <w:right w:val="none" w:sz="0" w:space="0" w:color="auto"/>
          </w:divBdr>
          <w:divsChild>
            <w:div w:id="621691621">
              <w:marLeft w:val="0"/>
              <w:marRight w:val="0"/>
              <w:marTop w:val="0"/>
              <w:marBottom w:val="0"/>
              <w:divBdr>
                <w:top w:val="none" w:sz="0" w:space="0" w:color="auto"/>
                <w:left w:val="none" w:sz="0" w:space="0" w:color="auto"/>
                <w:bottom w:val="none" w:sz="0" w:space="0" w:color="auto"/>
                <w:right w:val="none" w:sz="0" w:space="0" w:color="auto"/>
              </w:divBdr>
            </w:div>
          </w:divsChild>
        </w:div>
        <w:div w:id="1868518073">
          <w:marLeft w:val="0"/>
          <w:marRight w:val="0"/>
          <w:marTop w:val="0"/>
          <w:marBottom w:val="0"/>
          <w:divBdr>
            <w:top w:val="none" w:sz="0" w:space="0" w:color="auto"/>
            <w:left w:val="none" w:sz="0" w:space="0" w:color="auto"/>
            <w:bottom w:val="none" w:sz="0" w:space="0" w:color="auto"/>
            <w:right w:val="none" w:sz="0" w:space="0" w:color="auto"/>
          </w:divBdr>
          <w:divsChild>
            <w:div w:id="54579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5878">
      <w:bodyDiv w:val="1"/>
      <w:marLeft w:val="0"/>
      <w:marRight w:val="0"/>
      <w:marTop w:val="0"/>
      <w:marBottom w:val="0"/>
      <w:divBdr>
        <w:top w:val="none" w:sz="0" w:space="0" w:color="auto"/>
        <w:left w:val="none" w:sz="0" w:space="0" w:color="auto"/>
        <w:bottom w:val="none" w:sz="0" w:space="0" w:color="auto"/>
        <w:right w:val="none" w:sz="0" w:space="0" w:color="auto"/>
      </w:divBdr>
      <w:divsChild>
        <w:div w:id="83766780">
          <w:marLeft w:val="0"/>
          <w:marRight w:val="0"/>
          <w:marTop w:val="0"/>
          <w:marBottom w:val="0"/>
          <w:divBdr>
            <w:top w:val="none" w:sz="0" w:space="0" w:color="auto"/>
            <w:left w:val="none" w:sz="0" w:space="0" w:color="auto"/>
            <w:bottom w:val="none" w:sz="0" w:space="0" w:color="auto"/>
            <w:right w:val="none" w:sz="0" w:space="0" w:color="auto"/>
          </w:divBdr>
          <w:divsChild>
            <w:div w:id="1635602324">
              <w:marLeft w:val="0"/>
              <w:marRight w:val="0"/>
              <w:marTop w:val="0"/>
              <w:marBottom w:val="0"/>
              <w:divBdr>
                <w:top w:val="none" w:sz="0" w:space="0" w:color="auto"/>
                <w:left w:val="none" w:sz="0" w:space="0" w:color="auto"/>
                <w:bottom w:val="none" w:sz="0" w:space="0" w:color="auto"/>
                <w:right w:val="none" w:sz="0" w:space="0" w:color="auto"/>
              </w:divBdr>
            </w:div>
          </w:divsChild>
        </w:div>
        <w:div w:id="683091165">
          <w:marLeft w:val="0"/>
          <w:marRight w:val="0"/>
          <w:marTop w:val="0"/>
          <w:marBottom w:val="0"/>
          <w:divBdr>
            <w:top w:val="none" w:sz="0" w:space="0" w:color="auto"/>
            <w:left w:val="none" w:sz="0" w:space="0" w:color="auto"/>
            <w:bottom w:val="none" w:sz="0" w:space="0" w:color="auto"/>
            <w:right w:val="none" w:sz="0" w:space="0" w:color="auto"/>
          </w:divBdr>
          <w:divsChild>
            <w:div w:id="5886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1825">
      <w:bodyDiv w:val="1"/>
      <w:marLeft w:val="0"/>
      <w:marRight w:val="0"/>
      <w:marTop w:val="0"/>
      <w:marBottom w:val="0"/>
      <w:divBdr>
        <w:top w:val="none" w:sz="0" w:space="0" w:color="auto"/>
        <w:left w:val="none" w:sz="0" w:space="0" w:color="auto"/>
        <w:bottom w:val="none" w:sz="0" w:space="0" w:color="auto"/>
        <w:right w:val="none" w:sz="0" w:space="0" w:color="auto"/>
      </w:divBdr>
      <w:divsChild>
        <w:div w:id="125508850">
          <w:marLeft w:val="0"/>
          <w:marRight w:val="0"/>
          <w:marTop w:val="0"/>
          <w:marBottom w:val="0"/>
          <w:divBdr>
            <w:top w:val="none" w:sz="0" w:space="0" w:color="auto"/>
            <w:left w:val="none" w:sz="0" w:space="0" w:color="auto"/>
            <w:bottom w:val="none" w:sz="0" w:space="0" w:color="auto"/>
            <w:right w:val="none" w:sz="0" w:space="0" w:color="auto"/>
          </w:divBdr>
          <w:divsChild>
            <w:div w:id="904922780">
              <w:marLeft w:val="0"/>
              <w:marRight w:val="0"/>
              <w:marTop w:val="0"/>
              <w:marBottom w:val="0"/>
              <w:divBdr>
                <w:top w:val="none" w:sz="0" w:space="0" w:color="auto"/>
                <w:left w:val="none" w:sz="0" w:space="0" w:color="auto"/>
                <w:bottom w:val="none" w:sz="0" w:space="0" w:color="auto"/>
                <w:right w:val="none" w:sz="0" w:space="0" w:color="auto"/>
              </w:divBdr>
            </w:div>
          </w:divsChild>
        </w:div>
        <w:div w:id="381557066">
          <w:marLeft w:val="0"/>
          <w:marRight w:val="0"/>
          <w:marTop w:val="0"/>
          <w:marBottom w:val="0"/>
          <w:divBdr>
            <w:top w:val="none" w:sz="0" w:space="0" w:color="auto"/>
            <w:left w:val="none" w:sz="0" w:space="0" w:color="auto"/>
            <w:bottom w:val="none" w:sz="0" w:space="0" w:color="auto"/>
            <w:right w:val="none" w:sz="0" w:space="0" w:color="auto"/>
          </w:divBdr>
          <w:divsChild>
            <w:div w:id="914558500">
              <w:marLeft w:val="0"/>
              <w:marRight w:val="0"/>
              <w:marTop w:val="0"/>
              <w:marBottom w:val="0"/>
              <w:divBdr>
                <w:top w:val="none" w:sz="0" w:space="0" w:color="auto"/>
                <w:left w:val="none" w:sz="0" w:space="0" w:color="auto"/>
                <w:bottom w:val="none" w:sz="0" w:space="0" w:color="auto"/>
                <w:right w:val="none" w:sz="0" w:space="0" w:color="auto"/>
              </w:divBdr>
            </w:div>
          </w:divsChild>
        </w:div>
        <w:div w:id="674724708">
          <w:marLeft w:val="0"/>
          <w:marRight w:val="0"/>
          <w:marTop w:val="0"/>
          <w:marBottom w:val="0"/>
          <w:divBdr>
            <w:top w:val="none" w:sz="0" w:space="0" w:color="auto"/>
            <w:left w:val="none" w:sz="0" w:space="0" w:color="auto"/>
            <w:bottom w:val="none" w:sz="0" w:space="0" w:color="auto"/>
            <w:right w:val="none" w:sz="0" w:space="0" w:color="auto"/>
          </w:divBdr>
          <w:divsChild>
            <w:div w:id="1632402575">
              <w:marLeft w:val="0"/>
              <w:marRight w:val="0"/>
              <w:marTop w:val="0"/>
              <w:marBottom w:val="0"/>
              <w:divBdr>
                <w:top w:val="none" w:sz="0" w:space="0" w:color="auto"/>
                <w:left w:val="none" w:sz="0" w:space="0" w:color="auto"/>
                <w:bottom w:val="none" w:sz="0" w:space="0" w:color="auto"/>
                <w:right w:val="none" w:sz="0" w:space="0" w:color="auto"/>
              </w:divBdr>
            </w:div>
          </w:divsChild>
        </w:div>
        <w:div w:id="1662075204">
          <w:marLeft w:val="0"/>
          <w:marRight w:val="0"/>
          <w:marTop w:val="0"/>
          <w:marBottom w:val="0"/>
          <w:divBdr>
            <w:top w:val="none" w:sz="0" w:space="0" w:color="auto"/>
            <w:left w:val="none" w:sz="0" w:space="0" w:color="auto"/>
            <w:bottom w:val="none" w:sz="0" w:space="0" w:color="auto"/>
            <w:right w:val="none" w:sz="0" w:space="0" w:color="auto"/>
          </w:divBdr>
          <w:divsChild>
            <w:div w:id="227962443">
              <w:marLeft w:val="0"/>
              <w:marRight w:val="0"/>
              <w:marTop w:val="0"/>
              <w:marBottom w:val="0"/>
              <w:divBdr>
                <w:top w:val="none" w:sz="0" w:space="0" w:color="auto"/>
                <w:left w:val="none" w:sz="0" w:space="0" w:color="auto"/>
                <w:bottom w:val="none" w:sz="0" w:space="0" w:color="auto"/>
                <w:right w:val="none" w:sz="0" w:space="0" w:color="auto"/>
              </w:divBdr>
            </w:div>
          </w:divsChild>
        </w:div>
        <w:div w:id="1876385901">
          <w:marLeft w:val="0"/>
          <w:marRight w:val="0"/>
          <w:marTop w:val="0"/>
          <w:marBottom w:val="0"/>
          <w:divBdr>
            <w:top w:val="none" w:sz="0" w:space="0" w:color="auto"/>
            <w:left w:val="none" w:sz="0" w:space="0" w:color="auto"/>
            <w:bottom w:val="none" w:sz="0" w:space="0" w:color="auto"/>
            <w:right w:val="none" w:sz="0" w:space="0" w:color="auto"/>
          </w:divBdr>
          <w:divsChild>
            <w:div w:id="1866626112">
              <w:marLeft w:val="0"/>
              <w:marRight w:val="0"/>
              <w:marTop w:val="0"/>
              <w:marBottom w:val="0"/>
              <w:divBdr>
                <w:top w:val="none" w:sz="0" w:space="0" w:color="auto"/>
                <w:left w:val="none" w:sz="0" w:space="0" w:color="auto"/>
                <w:bottom w:val="none" w:sz="0" w:space="0" w:color="auto"/>
                <w:right w:val="none" w:sz="0" w:space="0" w:color="auto"/>
              </w:divBdr>
            </w:div>
          </w:divsChild>
        </w:div>
        <w:div w:id="2087605582">
          <w:marLeft w:val="0"/>
          <w:marRight w:val="0"/>
          <w:marTop w:val="0"/>
          <w:marBottom w:val="0"/>
          <w:divBdr>
            <w:top w:val="none" w:sz="0" w:space="0" w:color="auto"/>
            <w:left w:val="none" w:sz="0" w:space="0" w:color="auto"/>
            <w:bottom w:val="none" w:sz="0" w:space="0" w:color="auto"/>
            <w:right w:val="none" w:sz="0" w:space="0" w:color="auto"/>
          </w:divBdr>
          <w:divsChild>
            <w:div w:id="18403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54674879">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sChild>
            <w:div w:id="1405027395">
              <w:marLeft w:val="0"/>
              <w:marRight w:val="0"/>
              <w:marTop w:val="0"/>
              <w:marBottom w:val="0"/>
              <w:divBdr>
                <w:top w:val="none" w:sz="0" w:space="0" w:color="auto"/>
                <w:left w:val="none" w:sz="0" w:space="0" w:color="auto"/>
                <w:bottom w:val="none" w:sz="0" w:space="0" w:color="auto"/>
                <w:right w:val="none" w:sz="0" w:space="0" w:color="auto"/>
              </w:divBdr>
            </w:div>
          </w:divsChild>
        </w:div>
        <w:div w:id="113792420">
          <w:marLeft w:val="0"/>
          <w:marRight w:val="0"/>
          <w:marTop w:val="0"/>
          <w:marBottom w:val="0"/>
          <w:divBdr>
            <w:top w:val="none" w:sz="0" w:space="0" w:color="auto"/>
            <w:left w:val="none" w:sz="0" w:space="0" w:color="auto"/>
            <w:bottom w:val="none" w:sz="0" w:space="0" w:color="auto"/>
            <w:right w:val="none" w:sz="0" w:space="0" w:color="auto"/>
          </w:divBdr>
          <w:divsChild>
            <w:div w:id="1937711673">
              <w:marLeft w:val="0"/>
              <w:marRight w:val="0"/>
              <w:marTop w:val="0"/>
              <w:marBottom w:val="0"/>
              <w:divBdr>
                <w:top w:val="none" w:sz="0" w:space="0" w:color="auto"/>
                <w:left w:val="none" w:sz="0" w:space="0" w:color="auto"/>
                <w:bottom w:val="none" w:sz="0" w:space="0" w:color="auto"/>
                <w:right w:val="none" w:sz="0" w:space="0" w:color="auto"/>
              </w:divBdr>
            </w:div>
          </w:divsChild>
        </w:div>
        <w:div w:id="162791796">
          <w:marLeft w:val="0"/>
          <w:marRight w:val="0"/>
          <w:marTop w:val="0"/>
          <w:marBottom w:val="0"/>
          <w:divBdr>
            <w:top w:val="none" w:sz="0" w:space="0" w:color="auto"/>
            <w:left w:val="none" w:sz="0" w:space="0" w:color="auto"/>
            <w:bottom w:val="none" w:sz="0" w:space="0" w:color="auto"/>
            <w:right w:val="none" w:sz="0" w:space="0" w:color="auto"/>
          </w:divBdr>
          <w:divsChild>
            <w:div w:id="1843859697">
              <w:marLeft w:val="0"/>
              <w:marRight w:val="0"/>
              <w:marTop w:val="0"/>
              <w:marBottom w:val="0"/>
              <w:divBdr>
                <w:top w:val="none" w:sz="0" w:space="0" w:color="auto"/>
                <w:left w:val="none" w:sz="0" w:space="0" w:color="auto"/>
                <w:bottom w:val="none" w:sz="0" w:space="0" w:color="auto"/>
                <w:right w:val="none" w:sz="0" w:space="0" w:color="auto"/>
              </w:divBdr>
            </w:div>
          </w:divsChild>
        </w:div>
        <w:div w:id="262307368">
          <w:marLeft w:val="0"/>
          <w:marRight w:val="0"/>
          <w:marTop w:val="0"/>
          <w:marBottom w:val="0"/>
          <w:divBdr>
            <w:top w:val="none" w:sz="0" w:space="0" w:color="auto"/>
            <w:left w:val="none" w:sz="0" w:space="0" w:color="auto"/>
            <w:bottom w:val="none" w:sz="0" w:space="0" w:color="auto"/>
            <w:right w:val="none" w:sz="0" w:space="0" w:color="auto"/>
          </w:divBdr>
          <w:divsChild>
            <w:div w:id="1753770439">
              <w:marLeft w:val="0"/>
              <w:marRight w:val="0"/>
              <w:marTop w:val="0"/>
              <w:marBottom w:val="0"/>
              <w:divBdr>
                <w:top w:val="none" w:sz="0" w:space="0" w:color="auto"/>
                <w:left w:val="none" w:sz="0" w:space="0" w:color="auto"/>
                <w:bottom w:val="none" w:sz="0" w:space="0" w:color="auto"/>
                <w:right w:val="none" w:sz="0" w:space="0" w:color="auto"/>
              </w:divBdr>
            </w:div>
          </w:divsChild>
        </w:div>
        <w:div w:id="349990198">
          <w:marLeft w:val="0"/>
          <w:marRight w:val="0"/>
          <w:marTop w:val="0"/>
          <w:marBottom w:val="0"/>
          <w:divBdr>
            <w:top w:val="none" w:sz="0" w:space="0" w:color="auto"/>
            <w:left w:val="none" w:sz="0" w:space="0" w:color="auto"/>
            <w:bottom w:val="none" w:sz="0" w:space="0" w:color="auto"/>
            <w:right w:val="none" w:sz="0" w:space="0" w:color="auto"/>
          </w:divBdr>
          <w:divsChild>
            <w:div w:id="1035034494">
              <w:marLeft w:val="0"/>
              <w:marRight w:val="0"/>
              <w:marTop w:val="0"/>
              <w:marBottom w:val="0"/>
              <w:divBdr>
                <w:top w:val="none" w:sz="0" w:space="0" w:color="auto"/>
                <w:left w:val="none" w:sz="0" w:space="0" w:color="auto"/>
                <w:bottom w:val="none" w:sz="0" w:space="0" w:color="auto"/>
                <w:right w:val="none" w:sz="0" w:space="0" w:color="auto"/>
              </w:divBdr>
            </w:div>
          </w:divsChild>
        </w:div>
        <w:div w:id="374627197">
          <w:marLeft w:val="0"/>
          <w:marRight w:val="0"/>
          <w:marTop w:val="0"/>
          <w:marBottom w:val="0"/>
          <w:divBdr>
            <w:top w:val="none" w:sz="0" w:space="0" w:color="auto"/>
            <w:left w:val="none" w:sz="0" w:space="0" w:color="auto"/>
            <w:bottom w:val="none" w:sz="0" w:space="0" w:color="auto"/>
            <w:right w:val="none" w:sz="0" w:space="0" w:color="auto"/>
          </w:divBdr>
          <w:divsChild>
            <w:div w:id="182742895">
              <w:marLeft w:val="0"/>
              <w:marRight w:val="0"/>
              <w:marTop w:val="0"/>
              <w:marBottom w:val="0"/>
              <w:divBdr>
                <w:top w:val="none" w:sz="0" w:space="0" w:color="auto"/>
                <w:left w:val="none" w:sz="0" w:space="0" w:color="auto"/>
                <w:bottom w:val="none" w:sz="0" w:space="0" w:color="auto"/>
                <w:right w:val="none" w:sz="0" w:space="0" w:color="auto"/>
              </w:divBdr>
            </w:div>
          </w:divsChild>
        </w:div>
        <w:div w:id="554510059">
          <w:marLeft w:val="0"/>
          <w:marRight w:val="0"/>
          <w:marTop w:val="0"/>
          <w:marBottom w:val="0"/>
          <w:divBdr>
            <w:top w:val="none" w:sz="0" w:space="0" w:color="auto"/>
            <w:left w:val="none" w:sz="0" w:space="0" w:color="auto"/>
            <w:bottom w:val="none" w:sz="0" w:space="0" w:color="auto"/>
            <w:right w:val="none" w:sz="0" w:space="0" w:color="auto"/>
          </w:divBdr>
          <w:divsChild>
            <w:div w:id="2068528183">
              <w:marLeft w:val="0"/>
              <w:marRight w:val="0"/>
              <w:marTop w:val="0"/>
              <w:marBottom w:val="0"/>
              <w:divBdr>
                <w:top w:val="none" w:sz="0" w:space="0" w:color="auto"/>
                <w:left w:val="none" w:sz="0" w:space="0" w:color="auto"/>
                <w:bottom w:val="none" w:sz="0" w:space="0" w:color="auto"/>
                <w:right w:val="none" w:sz="0" w:space="0" w:color="auto"/>
              </w:divBdr>
            </w:div>
          </w:divsChild>
        </w:div>
        <w:div w:id="1693918375">
          <w:marLeft w:val="0"/>
          <w:marRight w:val="0"/>
          <w:marTop w:val="0"/>
          <w:marBottom w:val="0"/>
          <w:divBdr>
            <w:top w:val="none" w:sz="0" w:space="0" w:color="auto"/>
            <w:left w:val="none" w:sz="0" w:space="0" w:color="auto"/>
            <w:bottom w:val="none" w:sz="0" w:space="0" w:color="auto"/>
            <w:right w:val="none" w:sz="0" w:space="0" w:color="auto"/>
          </w:divBdr>
          <w:divsChild>
            <w:div w:id="30959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17000357">
      <w:bodyDiv w:val="1"/>
      <w:marLeft w:val="0"/>
      <w:marRight w:val="0"/>
      <w:marTop w:val="0"/>
      <w:marBottom w:val="0"/>
      <w:divBdr>
        <w:top w:val="none" w:sz="0" w:space="0" w:color="auto"/>
        <w:left w:val="none" w:sz="0" w:space="0" w:color="auto"/>
        <w:bottom w:val="none" w:sz="0" w:space="0" w:color="auto"/>
        <w:right w:val="none" w:sz="0" w:space="0" w:color="auto"/>
      </w:divBdr>
      <w:divsChild>
        <w:div w:id="342517739">
          <w:marLeft w:val="0"/>
          <w:marRight w:val="0"/>
          <w:marTop w:val="0"/>
          <w:marBottom w:val="0"/>
          <w:divBdr>
            <w:top w:val="none" w:sz="0" w:space="0" w:color="auto"/>
            <w:left w:val="none" w:sz="0" w:space="0" w:color="auto"/>
            <w:bottom w:val="none" w:sz="0" w:space="0" w:color="auto"/>
            <w:right w:val="none" w:sz="0" w:space="0" w:color="auto"/>
          </w:divBdr>
          <w:divsChild>
            <w:div w:id="2118063363">
              <w:marLeft w:val="0"/>
              <w:marRight w:val="0"/>
              <w:marTop w:val="0"/>
              <w:marBottom w:val="0"/>
              <w:divBdr>
                <w:top w:val="none" w:sz="0" w:space="0" w:color="auto"/>
                <w:left w:val="none" w:sz="0" w:space="0" w:color="auto"/>
                <w:bottom w:val="none" w:sz="0" w:space="0" w:color="auto"/>
                <w:right w:val="none" w:sz="0" w:space="0" w:color="auto"/>
              </w:divBdr>
            </w:div>
          </w:divsChild>
        </w:div>
        <w:div w:id="1084759208">
          <w:marLeft w:val="0"/>
          <w:marRight w:val="0"/>
          <w:marTop w:val="0"/>
          <w:marBottom w:val="0"/>
          <w:divBdr>
            <w:top w:val="none" w:sz="0" w:space="0" w:color="auto"/>
            <w:left w:val="none" w:sz="0" w:space="0" w:color="auto"/>
            <w:bottom w:val="none" w:sz="0" w:space="0" w:color="auto"/>
            <w:right w:val="none" w:sz="0" w:space="0" w:color="auto"/>
          </w:divBdr>
          <w:divsChild>
            <w:div w:id="1532843763">
              <w:marLeft w:val="0"/>
              <w:marRight w:val="0"/>
              <w:marTop w:val="0"/>
              <w:marBottom w:val="0"/>
              <w:divBdr>
                <w:top w:val="none" w:sz="0" w:space="0" w:color="auto"/>
                <w:left w:val="none" w:sz="0" w:space="0" w:color="auto"/>
                <w:bottom w:val="none" w:sz="0" w:space="0" w:color="auto"/>
                <w:right w:val="none" w:sz="0" w:space="0" w:color="auto"/>
              </w:divBdr>
            </w:div>
          </w:divsChild>
        </w:div>
        <w:div w:id="1135298897">
          <w:marLeft w:val="0"/>
          <w:marRight w:val="0"/>
          <w:marTop w:val="0"/>
          <w:marBottom w:val="0"/>
          <w:divBdr>
            <w:top w:val="none" w:sz="0" w:space="0" w:color="auto"/>
            <w:left w:val="none" w:sz="0" w:space="0" w:color="auto"/>
            <w:bottom w:val="none" w:sz="0" w:space="0" w:color="auto"/>
            <w:right w:val="none" w:sz="0" w:space="0" w:color="auto"/>
          </w:divBdr>
          <w:divsChild>
            <w:div w:id="964193753">
              <w:marLeft w:val="0"/>
              <w:marRight w:val="0"/>
              <w:marTop w:val="0"/>
              <w:marBottom w:val="0"/>
              <w:divBdr>
                <w:top w:val="none" w:sz="0" w:space="0" w:color="auto"/>
                <w:left w:val="none" w:sz="0" w:space="0" w:color="auto"/>
                <w:bottom w:val="none" w:sz="0" w:space="0" w:color="auto"/>
                <w:right w:val="none" w:sz="0" w:space="0" w:color="auto"/>
              </w:divBdr>
            </w:div>
          </w:divsChild>
        </w:div>
        <w:div w:id="1221790509">
          <w:marLeft w:val="0"/>
          <w:marRight w:val="0"/>
          <w:marTop w:val="0"/>
          <w:marBottom w:val="0"/>
          <w:divBdr>
            <w:top w:val="none" w:sz="0" w:space="0" w:color="auto"/>
            <w:left w:val="none" w:sz="0" w:space="0" w:color="auto"/>
            <w:bottom w:val="none" w:sz="0" w:space="0" w:color="auto"/>
            <w:right w:val="none" w:sz="0" w:space="0" w:color="auto"/>
          </w:divBdr>
          <w:divsChild>
            <w:div w:id="98380958">
              <w:marLeft w:val="0"/>
              <w:marRight w:val="0"/>
              <w:marTop w:val="0"/>
              <w:marBottom w:val="0"/>
              <w:divBdr>
                <w:top w:val="none" w:sz="0" w:space="0" w:color="auto"/>
                <w:left w:val="none" w:sz="0" w:space="0" w:color="auto"/>
                <w:bottom w:val="none" w:sz="0" w:space="0" w:color="auto"/>
                <w:right w:val="none" w:sz="0" w:space="0" w:color="auto"/>
              </w:divBdr>
            </w:div>
          </w:divsChild>
        </w:div>
        <w:div w:id="1243031657">
          <w:marLeft w:val="0"/>
          <w:marRight w:val="0"/>
          <w:marTop w:val="0"/>
          <w:marBottom w:val="0"/>
          <w:divBdr>
            <w:top w:val="none" w:sz="0" w:space="0" w:color="auto"/>
            <w:left w:val="none" w:sz="0" w:space="0" w:color="auto"/>
            <w:bottom w:val="none" w:sz="0" w:space="0" w:color="auto"/>
            <w:right w:val="none" w:sz="0" w:space="0" w:color="auto"/>
          </w:divBdr>
          <w:divsChild>
            <w:div w:id="847211636">
              <w:marLeft w:val="0"/>
              <w:marRight w:val="0"/>
              <w:marTop w:val="0"/>
              <w:marBottom w:val="0"/>
              <w:divBdr>
                <w:top w:val="none" w:sz="0" w:space="0" w:color="auto"/>
                <w:left w:val="none" w:sz="0" w:space="0" w:color="auto"/>
                <w:bottom w:val="none" w:sz="0" w:space="0" w:color="auto"/>
                <w:right w:val="none" w:sz="0" w:space="0" w:color="auto"/>
              </w:divBdr>
            </w:div>
          </w:divsChild>
        </w:div>
        <w:div w:id="1343582017">
          <w:marLeft w:val="0"/>
          <w:marRight w:val="0"/>
          <w:marTop w:val="0"/>
          <w:marBottom w:val="0"/>
          <w:divBdr>
            <w:top w:val="none" w:sz="0" w:space="0" w:color="auto"/>
            <w:left w:val="none" w:sz="0" w:space="0" w:color="auto"/>
            <w:bottom w:val="none" w:sz="0" w:space="0" w:color="auto"/>
            <w:right w:val="none" w:sz="0" w:space="0" w:color="auto"/>
          </w:divBdr>
          <w:divsChild>
            <w:div w:id="1722556727">
              <w:marLeft w:val="0"/>
              <w:marRight w:val="0"/>
              <w:marTop w:val="0"/>
              <w:marBottom w:val="0"/>
              <w:divBdr>
                <w:top w:val="none" w:sz="0" w:space="0" w:color="auto"/>
                <w:left w:val="none" w:sz="0" w:space="0" w:color="auto"/>
                <w:bottom w:val="none" w:sz="0" w:space="0" w:color="auto"/>
                <w:right w:val="none" w:sz="0" w:space="0" w:color="auto"/>
              </w:divBdr>
            </w:div>
          </w:divsChild>
        </w:div>
        <w:div w:id="1783915450">
          <w:marLeft w:val="0"/>
          <w:marRight w:val="0"/>
          <w:marTop w:val="0"/>
          <w:marBottom w:val="0"/>
          <w:divBdr>
            <w:top w:val="none" w:sz="0" w:space="0" w:color="auto"/>
            <w:left w:val="none" w:sz="0" w:space="0" w:color="auto"/>
            <w:bottom w:val="none" w:sz="0" w:space="0" w:color="auto"/>
            <w:right w:val="none" w:sz="0" w:space="0" w:color="auto"/>
          </w:divBdr>
          <w:divsChild>
            <w:div w:id="1286962424">
              <w:marLeft w:val="0"/>
              <w:marRight w:val="0"/>
              <w:marTop w:val="0"/>
              <w:marBottom w:val="0"/>
              <w:divBdr>
                <w:top w:val="none" w:sz="0" w:space="0" w:color="auto"/>
                <w:left w:val="none" w:sz="0" w:space="0" w:color="auto"/>
                <w:bottom w:val="none" w:sz="0" w:space="0" w:color="auto"/>
                <w:right w:val="none" w:sz="0" w:space="0" w:color="auto"/>
              </w:divBdr>
            </w:div>
          </w:divsChild>
        </w:div>
        <w:div w:id="1870798927">
          <w:marLeft w:val="0"/>
          <w:marRight w:val="0"/>
          <w:marTop w:val="0"/>
          <w:marBottom w:val="0"/>
          <w:divBdr>
            <w:top w:val="none" w:sz="0" w:space="0" w:color="auto"/>
            <w:left w:val="none" w:sz="0" w:space="0" w:color="auto"/>
            <w:bottom w:val="none" w:sz="0" w:space="0" w:color="auto"/>
            <w:right w:val="none" w:sz="0" w:space="0" w:color="auto"/>
          </w:divBdr>
          <w:divsChild>
            <w:div w:id="1878589666">
              <w:marLeft w:val="0"/>
              <w:marRight w:val="0"/>
              <w:marTop w:val="0"/>
              <w:marBottom w:val="0"/>
              <w:divBdr>
                <w:top w:val="none" w:sz="0" w:space="0" w:color="auto"/>
                <w:left w:val="none" w:sz="0" w:space="0" w:color="auto"/>
                <w:bottom w:val="none" w:sz="0" w:space="0" w:color="auto"/>
                <w:right w:val="none" w:sz="0" w:space="0" w:color="auto"/>
              </w:divBdr>
            </w:div>
          </w:divsChild>
        </w:div>
        <w:div w:id="1975479786">
          <w:marLeft w:val="0"/>
          <w:marRight w:val="0"/>
          <w:marTop w:val="0"/>
          <w:marBottom w:val="0"/>
          <w:divBdr>
            <w:top w:val="none" w:sz="0" w:space="0" w:color="auto"/>
            <w:left w:val="none" w:sz="0" w:space="0" w:color="auto"/>
            <w:bottom w:val="none" w:sz="0" w:space="0" w:color="auto"/>
            <w:right w:val="none" w:sz="0" w:space="0" w:color="auto"/>
          </w:divBdr>
          <w:divsChild>
            <w:div w:id="1073545386">
              <w:marLeft w:val="0"/>
              <w:marRight w:val="0"/>
              <w:marTop w:val="0"/>
              <w:marBottom w:val="0"/>
              <w:divBdr>
                <w:top w:val="none" w:sz="0" w:space="0" w:color="auto"/>
                <w:left w:val="none" w:sz="0" w:space="0" w:color="auto"/>
                <w:bottom w:val="none" w:sz="0" w:space="0" w:color="auto"/>
                <w:right w:val="none" w:sz="0" w:space="0" w:color="auto"/>
              </w:divBdr>
            </w:div>
          </w:divsChild>
        </w:div>
        <w:div w:id="2080593428">
          <w:marLeft w:val="0"/>
          <w:marRight w:val="0"/>
          <w:marTop w:val="0"/>
          <w:marBottom w:val="0"/>
          <w:divBdr>
            <w:top w:val="none" w:sz="0" w:space="0" w:color="auto"/>
            <w:left w:val="none" w:sz="0" w:space="0" w:color="auto"/>
            <w:bottom w:val="none" w:sz="0" w:space="0" w:color="auto"/>
            <w:right w:val="none" w:sz="0" w:space="0" w:color="auto"/>
          </w:divBdr>
          <w:divsChild>
            <w:div w:id="10050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2426">
      <w:bodyDiv w:val="1"/>
      <w:marLeft w:val="0"/>
      <w:marRight w:val="0"/>
      <w:marTop w:val="0"/>
      <w:marBottom w:val="0"/>
      <w:divBdr>
        <w:top w:val="none" w:sz="0" w:space="0" w:color="auto"/>
        <w:left w:val="none" w:sz="0" w:space="0" w:color="auto"/>
        <w:bottom w:val="none" w:sz="0" w:space="0" w:color="auto"/>
        <w:right w:val="none" w:sz="0" w:space="0" w:color="auto"/>
      </w:divBdr>
      <w:divsChild>
        <w:div w:id="52854540">
          <w:marLeft w:val="0"/>
          <w:marRight w:val="0"/>
          <w:marTop w:val="0"/>
          <w:marBottom w:val="0"/>
          <w:divBdr>
            <w:top w:val="none" w:sz="0" w:space="0" w:color="auto"/>
            <w:left w:val="none" w:sz="0" w:space="0" w:color="auto"/>
            <w:bottom w:val="none" w:sz="0" w:space="0" w:color="auto"/>
            <w:right w:val="none" w:sz="0" w:space="0" w:color="auto"/>
          </w:divBdr>
          <w:divsChild>
            <w:div w:id="1703088966">
              <w:marLeft w:val="0"/>
              <w:marRight w:val="0"/>
              <w:marTop w:val="0"/>
              <w:marBottom w:val="0"/>
              <w:divBdr>
                <w:top w:val="none" w:sz="0" w:space="0" w:color="auto"/>
                <w:left w:val="none" w:sz="0" w:space="0" w:color="auto"/>
                <w:bottom w:val="none" w:sz="0" w:space="0" w:color="auto"/>
                <w:right w:val="none" w:sz="0" w:space="0" w:color="auto"/>
              </w:divBdr>
            </w:div>
          </w:divsChild>
        </w:div>
        <w:div w:id="715617074">
          <w:marLeft w:val="0"/>
          <w:marRight w:val="0"/>
          <w:marTop w:val="0"/>
          <w:marBottom w:val="0"/>
          <w:divBdr>
            <w:top w:val="none" w:sz="0" w:space="0" w:color="auto"/>
            <w:left w:val="none" w:sz="0" w:space="0" w:color="auto"/>
            <w:bottom w:val="none" w:sz="0" w:space="0" w:color="auto"/>
            <w:right w:val="none" w:sz="0" w:space="0" w:color="auto"/>
          </w:divBdr>
          <w:divsChild>
            <w:div w:id="765273025">
              <w:marLeft w:val="0"/>
              <w:marRight w:val="0"/>
              <w:marTop w:val="0"/>
              <w:marBottom w:val="0"/>
              <w:divBdr>
                <w:top w:val="none" w:sz="0" w:space="0" w:color="auto"/>
                <w:left w:val="none" w:sz="0" w:space="0" w:color="auto"/>
                <w:bottom w:val="none" w:sz="0" w:space="0" w:color="auto"/>
                <w:right w:val="none" w:sz="0" w:space="0" w:color="auto"/>
              </w:divBdr>
            </w:div>
          </w:divsChild>
        </w:div>
        <w:div w:id="1342046637">
          <w:marLeft w:val="0"/>
          <w:marRight w:val="0"/>
          <w:marTop w:val="0"/>
          <w:marBottom w:val="0"/>
          <w:divBdr>
            <w:top w:val="none" w:sz="0" w:space="0" w:color="auto"/>
            <w:left w:val="none" w:sz="0" w:space="0" w:color="auto"/>
            <w:bottom w:val="none" w:sz="0" w:space="0" w:color="auto"/>
            <w:right w:val="none" w:sz="0" w:space="0" w:color="auto"/>
          </w:divBdr>
          <w:divsChild>
            <w:div w:id="2093117143">
              <w:marLeft w:val="0"/>
              <w:marRight w:val="0"/>
              <w:marTop w:val="0"/>
              <w:marBottom w:val="0"/>
              <w:divBdr>
                <w:top w:val="none" w:sz="0" w:space="0" w:color="auto"/>
                <w:left w:val="none" w:sz="0" w:space="0" w:color="auto"/>
                <w:bottom w:val="none" w:sz="0" w:space="0" w:color="auto"/>
                <w:right w:val="none" w:sz="0" w:space="0" w:color="auto"/>
              </w:divBdr>
            </w:div>
          </w:divsChild>
        </w:div>
        <w:div w:id="1423185496">
          <w:marLeft w:val="0"/>
          <w:marRight w:val="0"/>
          <w:marTop w:val="0"/>
          <w:marBottom w:val="0"/>
          <w:divBdr>
            <w:top w:val="none" w:sz="0" w:space="0" w:color="auto"/>
            <w:left w:val="none" w:sz="0" w:space="0" w:color="auto"/>
            <w:bottom w:val="none" w:sz="0" w:space="0" w:color="auto"/>
            <w:right w:val="none" w:sz="0" w:space="0" w:color="auto"/>
          </w:divBdr>
          <w:divsChild>
            <w:div w:id="1105226702">
              <w:marLeft w:val="0"/>
              <w:marRight w:val="0"/>
              <w:marTop w:val="0"/>
              <w:marBottom w:val="0"/>
              <w:divBdr>
                <w:top w:val="none" w:sz="0" w:space="0" w:color="auto"/>
                <w:left w:val="none" w:sz="0" w:space="0" w:color="auto"/>
                <w:bottom w:val="none" w:sz="0" w:space="0" w:color="auto"/>
                <w:right w:val="none" w:sz="0" w:space="0" w:color="auto"/>
              </w:divBdr>
            </w:div>
          </w:divsChild>
        </w:div>
        <w:div w:id="1796487785">
          <w:marLeft w:val="0"/>
          <w:marRight w:val="0"/>
          <w:marTop w:val="0"/>
          <w:marBottom w:val="0"/>
          <w:divBdr>
            <w:top w:val="none" w:sz="0" w:space="0" w:color="auto"/>
            <w:left w:val="none" w:sz="0" w:space="0" w:color="auto"/>
            <w:bottom w:val="none" w:sz="0" w:space="0" w:color="auto"/>
            <w:right w:val="none" w:sz="0" w:space="0" w:color="auto"/>
          </w:divBdr>
          <w:divsChild>
            <w:div w:id="692611502">
              <w:marLeft w:val="0"/>
              <w:marRight w:val="0"/>
              <w:marTop w:val="0"/>
              <w:marBottom w:val="0"/>
              <w:divBdr>
                <w:top w:val="none" w:sz="0" w:space="0" w:color="auto"/>
                <w:left w:val="none" w:sz="0" w:space="0" w:color="auto"/>
                <w:bottom w:val="none" w:sz="0" w:space="0" w:color="auto"/>
                <w:right w:val="none" w:sz="0" w:space="0" w:color="auto"/>
              </w:divBdr>
            </w:div>
          </w:divsChild>
        </w:div>
        <w:div w:id="1903787896">
          <w:marLeft w:val="0"/>
          <w:marRight w:val="0"/>
          <w:marTop w:val="0"/>
          <w:marBottom w:val="0"/>
          <w:divBdr>
            <w:top w:val="none" w:sz="0" w:space="0" w:color="auto"/>
            <w:left w:val="none" w:sz="0" w:space="0" w:color="auto"/>
            <w:bottom w:val="none" w:sz="0" w:space="0" w:color="auto"/>
            <w:right w:val="none" w:sz="0" w:space="0" w:color="auto"/>
          </w:divBdr>
          <w:divsChild>
            <w:div w:id="10691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5011">
      <w:bodyDiv w:val="1"/>
      <w:marLeft w:val="0"/>
      <w:marRight w:val="0"/>
      <w:marTop w:val="0"/>
      <w:marBottom w:val="0"/>
      <w:divBdr>
        <w:top w:val="none" w:sz="0" w:space="0" w:color="auto"/>
        <w:left w:val="none" w:sz="0" w:space="0" w:color="auto"/>
        <w:bottom w:val="none" w:sz="0" w:space="0" w:color="auto"/>
        <w:right w:val="none" w:sz="0" w:space="0" w:color="auto"/>
      </w:divBdr>
      <w:divsChild>
        <w:div w:id="106659119">
          <w:marLeft w:val="0"/>
          <w:marRight w:val="0"/>
          <w:marTop w:val="0"/>
          <w:marBottom w:val="0"/>
          <w:divBdr>
            <w:top w:val="none" w:sz="0" w:space="0" w:color="auto"/>
            <w:left w:val="none" w:sz="0" w:space="0" w:color="auto"/>
            <w:bottom w:val="none" w:sz="0" w:space="0" w:color="auto"/>
            <w:right w:val="none" w:sz="0" w:space="0" w:color="auto"/>
          </w:divBdr>
          <w:divsChild>
            <w:div w:id="325717080">
              <w:marLeft w:val="0"/>
              <w:marRight w:val="0"/>
              <w:marTop w:val="0"/>
              <w:marBottom w:val="0"/>
              <w:divBdr>
                <w:top w:val="none" w:sz="0" w:space="0" w:color="auto"/>
                <w:left w:val="none" w:sz="0" w:space="0" w:color="auto"/>
                <w:bottom w:val="none" w:sz="0" w:space="0" w:color="auto"/>
                <w:right w:val="none" w:sz="0" w:space="0" w:color="auto"/>
              </w:divBdr>
            </w:div>
          </w:divsChild>
        </w:div>
        <w:div w:id="228345448">
          <w:marLeft w:val="0"/>
          <w:marRight w:val="0"/>
          <w:marTop w:val="0"/>
          <w:marBottom w:val="0"/>
          <w:divBdr>
            <w:top w:val="none" w:sz="0" w:space="0" w:color="auto"/>
            <w:left w:val="none" w:sz="0" w:space="0" w:color="auto"/>
            <w:bottom w:val="none" w:sz="0" w:space="0" w:color="auto"/>
            <w:right w:val="none" w:sz="0" w:space="0" w:color="auto"/>
          </w:divBdr>
          <w:divsChild>
            <w:div w:id="686366315">
              <w:marLeft w:val="0"/>
              <w:marRight w:val="0"/>
              <w:marTop w:val="0"/>
              <w:marBottom w:val="0"/>
              <w:divBdr>
                <w:top w:val="none" w:sz="0" w:space="0" w:color="auto"/>
                <w:left w:val="none" w:sz="0" w:space="0" w:color="auto"/>
                <w:bottom w:val="none" w:sz="0" w:space="0" w:color="auto"/>
                <w:right w:val="none" w:sz="0" w:space="0" w:color="auto"/>
              </w:divBdr>
            </w:div>
          </w:divsChild>
        </w:div>
        <w:div w:id="400055432">
          <w:marLeft w:val="0"/>
          <w:marRight w:val="0"/>
          <w:marTop w:val="0"/>
          <w:marBottom w:val="0"/>
          <w:divBdr>
            <w:top w:val="none" w:sz="0" w:space="0" w:color="auto"/>
            <w:left w:val="none" w:sz="0" w:space="0" w:color="auto"/>
            <w:bottom w:val="none" w:sz="0" w:space="0" w:color="auto"/>
            <w:right w:val="none" w:sz="0" w:space="0" w:color="auto"/>
          </w:divBdr>
          <w:divsChild>
            <w:div w:id="847714199">
              <w:marLeft w:val="0"/>
              <w:marRight w:val="0"/>
              <w:marTop w:val="0"/>
              <w:marBottom w:val="0"/>
              <w:divBdr>
                <w:top w:val="none" w:sz="0" w:space="0" w:color="auto"/>
                <w:left w:val="none" w:sz="0" w:space="0" w:color="auto"/>
                <w:bottom w:val="none" w:sz="0" w:space="0" w:color="auto"/>
                <w:right w:val="none" w:sz="0" w:space="0" w:color="auto"/>
              </w:divBdr>
            </w:div>
          </w:divsChild>
        </w:div>
        <w:div w:id="488595753">
          <w:marLeft w:val="0"/>
          <w:marRight w:val="0"/>
          <w:marTop w:val="0"/>
          <w:marBottom w:val="0"/>
          <w:divBdr>
            <w:top w:val="none" w:sz="0" w:space="0" w:color="auto"/>
            <w:left w:val="none" w:sz="0" w:space="0" w:color="auto"/>
            <w:bottom w:val="none" w:sz="0" w:space="0" w:color="auto"/>
            <w:right w:val="none" w:sz="0" w:space="0" w:color="auto"/>
          </w:divBdr>
          <w:divsChild>
            <w:div w:id="968894831">
              <w:marLeft w:val="0"/>
              <w:marRight w:val="0"/>
              <w:marTop w:val="0"/>
              <w:marBottom w:val="0"/>
              <w:divBdr>
                <w:top w:val="none" w:sz="0" w:space="0" w:color="auto"/>
                <w:left w:val="none" w:sz="0" w:space="0" w:color="auto"/>
                <w:bottom w:val="none" w:sz="0" w:space="0" w:color="auto"/>
                <w:right w:val="none" w:sz="0" w:space="0" w:color="auto"/>
              </w:divBdr>
            </w:div>
          </w:divsChild>
        </w:div>
        <w:div w:id="771316311">
          <w:marLeft w:val="0"/>
          <w:marRight w:val="0"/>
          <w:marTop w:val="0"/>
          <w:marBottom w:val="0"/>
          <w:divBdr>
            <w:top w:val="none" w:sz="0" w:space="0" w:color="auto"/>
            <w:left w:val="none" w:sz="0" w:space="0" w:color="auto"/>
            <w:bottom w:val="none" w:sz="0" w:space="0" w:color="auto"/>
            <w:right w:val="none" w:sz="0" w:space="0" w:color="auto"/>
          </w:divBdr>
          <w:divsChild>
            <w:div w:id="664404483">
              <w:marLeft w:val="0"/>
              <w:marRight w:val="0"/>
              <w:marTop w:val="0"/>
              <w:marBottom w:val="0"/>
              <w:divBdr>
                <w:top w:val="none" w:sz="0" w:space="0" w:color="auto"/>
                <w:left w:val="none" w:sz="0" w:space="0" w:color="auto"/>
                <w:bottom w:val="none" w:sz="0" w:space="0" w:color="auto"/>
                <w:right w:val="none" w:sz="0" w:space="0" w:color="auto"/>
              </w:divBdr>
            </w:div>
          </w:divsChild>
        </w:div>
        <w:div w:id="786582508">
          <w:marLeft w:val="0"/>
          <w:marRight w:val="0"/>
          <w:marTop w:val="0"/>
          <w:marBottom w:val="0"/>
          <w:divBdr>
            <w:top w:val="none" w:sz="0" w:space="0" w:color="auto"/>
            <w:left w:val="none" w:sz="0" w:space="0" w:color="auto"/>
            <w:bottom w:val="none" w:sz="0" w:space="0" w:color="auto"/>
            <w:right w:val="none" w:sz="0" w:space="0" w:color="auto"/>
          </w:divBdr>
          <w:divsChild>
            <w:div w:id="2066105023">
              <w:marLeft w:val="0"/>
              <w:marRight w:val="0"/>
              <w:marTop w:val="0"/>
              <w:marBottom w:val="0"/>
              <w:divBdr>
                <w:top w:val="none" w:sz="0" w:space="0" w:color="auto"/>
                <w:left w:val="none" w:sz="0" w:space="0" w:color="auto"/>
                <w:bottom w:val="none" w:sz="0" w:space="0" w:color="auto"/>
                <w:right w:val="none" w:sz="0" w:space="0" w:color="auto"/>
              </w:divBdr>
            </w:div>
          </w:divsChild>
        </w:div>
        <w:div w:id="788091907">
          <w:marLeft w:val="0"/>
          <w:marRight w:val="0"/>
          <w:marTop w:val="0"/>
          <w:marBottom w:val="0"/>
          <w:divBdr>
            <w:top w:val="none" w:sz="0" w:space="0" w:color="auto"/>
            <w:left w:val="none" w:sz="0" w:space="0" w:color="auto"/>
            <w:bottom w:val="none" w:sz="0" w:space="0" w:color="auto"/>
            <w:right w:val="none" w:sz="0" w:space="0" w:color="auto"/>
          </w:divBdr>
          <w:divsChild>
            <w:div w:id="1215046536">
              <w:marLeft w:val="0"/>
              <w:marRight w:val="0"/>
              <w:marTop w:val="0"/>
              <w:marBottom w:val="0"/>
              <w:divBdr>
                <w:top w:val="none" w:sz="0" w:space="0" w:color="auto"/>
                <w:left w:val="none" w:sz="0" w:space="0" w:color="auto"/>
                <w:bottom w:val="none" w:sz="0" w:space="0" w:color="auto"/>
                <w:right w:val="none" w:sz="0" w:space="0" w:color="auto"/>
              </w:divBdr>
            </w:div>
          </w:divsChild>
        </w:div>
        <w:div w:id="889531637">
          <w:marLeft w:val="0"/>
          <w:marRight w:val="0"/>
          <w:marTop w:val="0"/>
          <w:marBottom w:val="0"/>
          <w:divBdr>
            <w:top w:val="none" w:sz="0" w:space="0" w:color="auto"/>
            <w:left w:val="none" w:sz="0" w:space="0" w:color="auto"/>
            <w:bottom w:val="none" w:sz="0" w:space="0" w:color="auto"/>
            <w:right w:val="none" w:sz="0" w:space="0" w:color="auto"/>
          </w:divBdr>
          <w:divsChild>
            <w:div w:id="433745379">
              <w:marLeft w:val="0"/>
              <w:marRight w:val="0"/>
              <w:marTop w:val="0"/>
              <w:marBottom w:val="0"/>
              <w:divBdr>
                <w:top w:val="none" w:sz="0" w:space="0" w:color="auto"/>
                <w:left w:val="none" w:sz="0" w:space="0" w:color="auto"/>
                <w:bottom w:val="none" w:sz="0" w:space="0" w:color="auto"/>
                <w:right w:val="none" w:sz="0" w:space="0" w:color="auto"/>
              </w:divBdr>
            </w:div>
          </w:divsChild>
        </w:div>
        <w:div w:id="1036470608">
          <w:marLeft w:val="0"/>
          <w:marRight w:val="0"/>
          <w:marTop w:val="0"/>
          <w:marBottom w:val="0"/>
          <w:divBdr>
            <w:top w:val="none" w:sz="0" w:space="0" w:color="auto"/>
            <w:left w:val="none" w:sz="0" w:space="0" w:color="auto"/>
            <w:bottom w:val="none" w:sz="0" w:space="0" w:color="auto"/>
            <w:right w:val="none" w:sz="0" w:space="0" w:color="auto"/>
          </w:divBdr>
          <w:divsChild>
            <w:div w:id="490221526">
              <w:marLeft w:val="0"/>
              <w:marRight w:val="0"/>
              <w:marTop w:val="0"/>
              <w:marBottom w:val="0"/>
              <w:divBdr>
                <w:top w:val="none" w:sz="0" w:space="0" w:color="auto"/>
                <w:left w:val="none" w:sz="0" w:space="0" w:color="auto"/>
                <w:bottom w:val="none" w:sz="0" w:space="0" w:color="auto"/>
                <w:right w:val="none" w:sz="0" w:space="0" w:color="auto"/>
              </w:divBdr>
            </w:div>
          </w:divsChild>
        </w:div>
        <w:div w:id="1453089747">
          <w:marLeft w:val="0"/>
          <w:marRight w:val="0"/>
          <w:marTop w:val="0"/>
          <w:marBottom w:val="0"/>
          <w:divBdr>
            <w:top w:val="none" w:sz="0" w:space="0" w:color="auto"/>
            <w:left w:val="none" w:sz="0" w:space="0" w:color="auto"/>
            <w:bottom w:val="none" w:sz="0" w:space="0" w:color="auto"/>
            <w:right w:val="none" w:sz="0" w:space="0" w:color="auto"/>
          </w:divBdr>
          <w:divsChild>
            <w:div w:id="1500929233">
              <w:marLeft w:val="0"/>
              <w:marRight w:val="0"/>
              <w:marTop w:val="0"/>
              <w:marBottom w:val="0"/>
              <w:divBdr>
                <w:top w:val="none" w:sz="0" w:space="0" w:color="auto"/>
                <w:left w:val="none" w:sz="0" w:space="0" w:color="auto"/>
                <w:bottom w:val="none" w:sz="0" w:space="0" w:color="auto"/>
                <w:right w:val="none" w:sz="0" w:space="0" w:color="auto"/>
              </w:divBdr>
            </w:div>
          </w:divsChild>
        </w:div>
        <w:div w:id="1578705223">
          <w:marLeft w:val="0"/>
          <w:marRight w:val="0"/>
          <w:marTop w:val="0"/>
          <w:marBottom w:val="0"/>
          <w:divBdr>
            <w:top w:val="none" w:sz="0" w:space="0" w:color="auto"/>
            <w:left w:val="none" w:sz="0" w:space="0" w:color="auto"/>
            <w:bottom w:val="none" w:sz="0" w:space="0" w:color="auto"/>
            <w:right w:val="none" w:sz="0" w:space="0" w:color="auto"/>
          </w:divBdr>
          <w:divsChild>
            <w:div w:id="90249380">
              <w:marLeft w:val="0"/>
              <w:marRight w:val="0"/>
              <w:marTop w:val="0"/>
              <w:marBottom w:val="0"/>
              <w:divBdr>
                <w:top w:val="none" w:sz="0" w:space="0" w:color="auto"/>
                <w:left w:val="none" w:sz="0" w:space="0" w:color="auto"/>
                <w:bottom w:val="none" w:sz="0" w:space="0" w:color="auto"/>
                <w:right w:val="none" w:sz="0" w:space="0" w:color="auto"/>
              </w:divBdr>
            </w:div>
          </w:divsChild>
        </w:div>
        <w:div w:id="1615937541">
          <w:marLeft w:val="0"/>
          <w:marRight w:val="0"/>
          <w:marTop w:val="0"/>
          <w:marBottom w:val="0"/>
          <w:divBdr>
            <w:top w:val="none" w:sz="0" w:space="0" w:color="auto"/>
            <w:left w:val="none" w:sz="0" w:space="0" w:color="auto"/>
            <w:bottom w:val="none" w:sz="0" w:space="0" w:color="auto"/>
            <w:right w:val="none" w:sz="0" w:space="0" w:color="auto"/>
          </w:divBdr>
          <w:divsChild>
            <w:div w:id="613486892">
              <w:marLeft w:val="0"/>
              <w:marRight w:val="0"/>
              <w:marTop w:val="0"/>
              <w:marBottom w:val="0"/>
              <w:divBdr>
                <w:top w:val="none" w:sz="0" w:space="0" w:color="auto"/>
                <w:left w:val="none" w:sz="0" w:space="0" w:color="auto"/>
                <w:bottom w:val="none" w:sz="0" w:space="0" w:color="auto"/>
                <w:right w:val="none" w:sz="0" w:space="0" w:color="auto"/>
              </w:divBdr>
            </w:div>
          </w:divsChild>
        </w:div>
        <w:div w:id="1706515242">
          <w:marLeft w:val="0"/>
          <w:marRight w:val="0"/>
          <w:marTop w:val="0"/>
          <w:marBottom w:val="0"/>
          <w:divBdr>
            <w:top w:val="none" w:sz="0" w:space="0" w:color="auto"/>
            <w:left w:val="none" w:sz="0" w:space="0" w:color="auto"/>
            <w:bottom w:val="none" w:sz="0" w:space="0" w:color="auto"/>
            <w:right w:val="none" w:sz="0" w:space="0" w:color="auto"/>
          </w:divBdr>
          <w:divsChild>
            <w:div w:id="1841582315">
              <w:marLeft w:val="0"/>
              <w:marRight w:val="0"/>
              <w:marTop w:val="0"/>
              <w:marBottom w:val="0"/>
              <w:divBdr>
                <w:top w:val="none" w:sz="0" w:space="0" w:color="auto"/>
                <w:left w:val="none" w:sz="0" w:space="0" w:color="auto"/>
                <w:bottom w:val="none" w:sz="0" w:space="0" w:color="auto"/>
                <w:right w:val="none" w:sz="0" w:space="0" w:color="auto"/>
              </w:divBdr>
            </w:div>
          </w:divsChild>
        </w:div>
        <w:div w:id="2026200515">
          <w:marLeft w:val="0"/>
          <w:marRight w:val="0"/>
          <w:marTop w:val="0"/>
          <w:marBottom w:val="0"/>
          <w:divBdr>
            <w:top w:val="none" w:sz="0" w:space="0" w:color="auto"/>
            <w:left w:val="none" w:sz="0" w:space="0" w:color="auto"/>
            <w:bottom w:val="none" w:sz="0" w:space="0" w:color="auto"/>
            <w:right w:val="none" w:sz="0" w:space="0" w:color="auto"/>
          </w:divBdr>
          <w:divsChild>
            <w:div w:id="1219440990">
              <w:marLeft w:val="0"/>
              <w:marRight w:val="0"/>
              <w:marTop w:val="0"/>
              <w:marBottom w:val="0"/>
              <w:divBdr>
                <w:top w:val="none" w:sz="0" w:space="0" w:color="auto"/>
                <w:left w:val="none" w:sz="0" w:space="0" w:color="auto"/>
                <w:bottom w:val="none" w:sz="0" w:space="0" w:color="auto"/>
                <w:right w:val="none" w:sz="0" w:space="0" w:color="auto"/>
              </w:divBdr>
            </w:div>
          </w:divsChild>
        </w:div>
        <w:div w:id="2043479984">
          <w:marLeft w:val="0"/>
          <w:marRight w:val="0"/>
          <w:marTop w:val="0"/>
          <w:marBottom w:val="0"/>
          <w:divBdr>
            <w:top w:val="none" w:sz="0" w:space="0" w:color="auto"/>
            <w:left w:val="none" w:sz="0" w:space="0" w:color="auto"/>
            <w:bottom w:val="none" w:sz="0" w:space="0" w:color="auto"/>
            <w:right w:val="none" w:sz="0" w:space="0" w:color="auto"/>
          </w:divBdr>
          <w:divsChild>
            <w:div w:id="168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6616">
      <w:bodyDiv w:val="1"/>
      <w:marLeft w:val="0"/>
      <w:marRight w:val="0"/>
      <w:marTop w:val="0"/>
      <w:marBottom w:val="0"/>
      <w:divBdr>
        <w:top w:val="none" w:sz="0" w:space="0" w:color="auto"/>
        <w:left w:val="none" w:sz="0" w:space="0" w:color="auto"/>
        <w:bottom w:val="none" w:sz="0" w:space="0" w:color="auto"/>
        <w:right w:val="none" w:sz="0" w:space="0" w:color="auto"/>
      </w:divBdr>
      <w:divsChild>
        <w:div w:id="185488604">
          <w:marLeft w:val="0"/>
          <w:marRight w:val="0"/>
          <w:marTop w:val="0"/>
          <w:marBottom w:val="0"/>
          <w:divBdr>
            <w:top w:val="none" w:sz="0" w:space="0" w:color="auto"/>
            <w:left w:val="none" w:sz="0" w:space="0" w:color="auto"/>
            <w:bottom w:val="none" w:sz="0" w:space="0" w:color="auto"/>
            <w:right w:val="none" w:sz="0" w:space="0" w:color="auto"/>
          </w:divBdr>
          <w:divsChild>
            <w:div w:id="1848709875">
              <w:marLeft w:val="0"/>
              <w:marRight w:val="0"/>
              <w:marTop w:val="0"/>
              <w:marBottom w:val="0"/>
              <w:divBdr>
                <w:top w:val="none" w:sz="0" w:space="0" w:color="auto"/>
                <w:left w:val="none" w:sz="0" w:space="0" w:color="auto"/>
                <w:bottom w:val="none" w:sz="0" w:space="0" w:color="auto"/>
                <w:right w:val="none" w:sz="0" w:space="0" w:color="auto"/>
              </w:divBdr>
            </w:div>
          </w:divsChild>
        </w:div>
        <w:div w:id="873809243">
          <w:marLeft w:val="0"/>
          <w:marRight w:val="0"/>
          <w:marTop w:val="0"/>
          <w:marBottom w:val="0"/>
          <w:divBdr>
            <w:top w:val="none" w:sz="0" w:space="0" w:color="auto"/>
            <w:left w:val="none" w:sz="0" w:space="0" w:color="auto"/>
            <w:bottom w:val="none" w:sz="0" w:space="0" w:color="auto"/>
            <w:right w:val="none" w:sz="0" w:space="0" w:color="auto"/>
          </w:divBdr>
          <w:divsChild>
            <w:div w:id="1497956363">
              <w:marLeft w:val="0"/>
              <w:marRight w:val="0"/>
              <w:marTop w:val="0"/>
              <w:marBottom w:val="0"/>
              <w:divBdr>
                <w:top w:val="none" w:sz="0" w:space="0" w:color="auto"/>
                <w:left w:val="none" w:sz="0" w:space="0" w:color="auto"/>
                <w:bottom w:val="none" w:sz="0" w:space="0" w:color="auto"/>
                <w:right w:val="none" w:sz="0" w:space="0" w:color="auto"/>
              </w:divBdr>
            </w:div>
          </w:divsChild>
        </w:div>
        <w:div w:id="988048766">
          <w:marLeft w:val="0"/>
          <w:marRight w:val="0"/>
          <w:marTop w:val="0"/>
          <w:marBottom w:val="0"/>
          <w:divBdr>
            <w:top w:val="none" w:sz="0" w:space="0" w:color="auto"/>
            <w:left w:val="none" w:sz="0" w:space="0" w:color="auto"/>
            <w:bottom w:val="none" w:sz="0" w:space="0" w:color="auto"/>
            <w:right w:val="none" w:sz="0" w:space="0" w:color="auto"/>
          </w:divBdr>
          <w:divsChild>
            <w:div w:id="1550024271">
              <w:marLeft w:val="0"/>
              <w:marRight w:val="0"/>
              <w:marTop w:val="0"/>
              <w:marBottom w:val="0"/>
              <w:divBdr>
                <w:top w:val="none" w:sz="0" w:space="0" w:color="auto"/>
                <w:left w:val="none" w:sz="0" w:space="0" w:color="auto"/>
                <w:bottom w:val="none" w:sz="0" w:space="0" w:color="auto"/>
                <w:right w:val="none" w:sz="0" w:space="0" w:color="auto"/>
              </w:divBdr>
            </w:div>
          </w:divsChild>
        </w:div>
        <w:div w:id="1637299971">
          <w:marLeft w:val="0"/>
          <w:marRight w:val="0"/>
          <w:marTop w:val="0"/>
          <w:marBottom w:val="0"/>
          <w:divBdr>
            <w:top w:val="none" w:sz="0" w:space="0" w:color="auto"/>
            <w:left w:val="none" w:sz="0" w:space="0" w:color="auto"/>
            <w:bottom w:val="none" w:sz="0" w:space="0" w:color="auto"/>
            <w:right w:val="none" w:sz="0" w:space="0" w:color="auto"/>
          </w:divBdr>
          <w:divsChild>
            <w:div w:id="1972973003">
              <w:marLeft w:val="0"/>
              <w:marRight w:val="0"/>
              <w:marTop w:val="0"/>
              <w:marBottom w:val="0"/>
              <w:divBdr>
                <w:top w:val="none" w:sz="0" w:space="0" w:color="auto"/>
                <w:left w:val="none" w:sz="0" w:space="0" w:color="auto"/>
                <w:bottom w:val="none" w:sz="0" w:space="0" w:color="auto"/>
                <w:right w:val="none" w:sz="0" w:space="0" w:color="auto"/>
              </w:divBdr>
            </w:div>
          </w:divsChild>
        </w:div>
        <w:div w:id="1733583103">
          <w:marLeft w:val="0"/>
          <w:marRight w:val="0"/>
          <w:marTop w:val="0"/>
          <w:marBottom w:val="0"/>
          <w:divBdr>
            <w:top w:val="none" w:sz="0" w:space="0" w:color="auto"/>
            <w:left w:val="none" w:sz="0" w:space="0" w:color="auto"/>
            <w:bottom w:val="none" w:sz="0" w:space="0" w:color="auto"/>
            <w:right w:val="none" w:sz="0" w:space="0" w:color="auto"/>
          </w:divBdr>
          <w:divsChild>
            <w:div w:id="569000317">
              <w:marLeft w:val="0"/>
              <w:marRight w:val="0"/>
              <w:marTop w:val="0"/>
              <w:marBottom w:val="0"/>
              <w:divBdr>
                <w:top w:val="none" w:sz="0" w:space="0" w:color="auto"/>
                <w:left w:val="none" w:sz="0" w:space="0" w:color="auto"/>
                <w:bottom w:val="none" w:sz="0" w:space="0" w:color="auto"/>
                <w:right w:val="none" w:sz="0" w:space="0" w:color="auto"/>
              </w:divBdr>
            </w:div>
          </w:divsChild>
        </w:div>
        <w:div w:id="1851678083">
          <w:marLeft w:val="0"/>
          <w:marRight w:val="0"/>
          <w:marTop w:val="0"/>
          <w:marBottom w:val="0"/>
          <w:divBdr>
            <w:top w:val="none" w:sz="0" w:space="0" w:color="auto"/>
            <w:left w:val="none" w:sz="0" w:space="0" w:color="auto"/>
            <w:bottom w:val="none" w:sz="0" w:space="0" w:color="auto"/>
            <w:right w:val="none" w:sz="0" w:space="0" w:color="auto"/>
          </w:divBdr>
          <w:divsChild>
            <w:div w:id="898326197">
              <w:marLeft w:val="0"/>
              <w:marRight w:val="0"/>
              <w:marTop w:val="0"/>
              <w:marBottom w:val="0"/>
              <w:divBdr>
                <w:top w:val="none" w:sz="0" w:space="0" w:color="auto"/>
                <w:left w:val="none" w:sz="0" w:space="0" w:color="auto"/>
                <w:bottom w:val="none" w:sz="0" w:space="0" w:color="auto"/>
                <w:right w:val="none" w:sz="0" w:space="0" w:color="auto"/>
              </w:divBdr>
            </w:div>
          </w:divsChild>
        </w:div>
        <w:div w:id="2114858067">
          <w:marLeft w:val="0"/>
          <w:marRight w:val="0"/>
          <w:marTop w:val="0"/>
          <w:marBottom w:val="0"/>
          <w:divBdr>
            <w:top w:val="none" w:sz="0" w:space="0" w:color="auto"/>
            <w:left w:val="none" w:sz="0" w:space="0" w:color="auto"/>
            <w:bottom w:val="none" w:sz="0" w:space="0" w:color="auto"/>
            <w:right w:val="none" w:sz="0" w:space="0" w:color="auto"/>
          </w:divBdr>
          <w:divsChild>
            <w:div w:id="600651359">
              <w:marLeft w:val="0"/>
              <w:marRight w:val="0"/>
              <w:marTop w:val="0"/>
              <w:marBottom w:val="0"/>
              <w:divBdr>
                <w:top w:val="none" w:sz="0" w:space="0" w:color="auto"/>
                <w:left w:val="none" w:sz="0" w:space="0" w:color="auto"/>
                <w:bottom w:val="none" w:sz="0" w:space="0" w:color="auto"/>
                <w:right w:val="none" w:sz="0" w:space="0" w:color="auto"/>
              </w:divBdr>
            </w:div>
          </w:divsChild>
        </w:div>
        <w:div w:id="2125953942">
          <w:marLeft w:val="0"/>
          <w:marRight w:val="0"/>
          <w:marTop w:val="0"/>
          <w:marBottom w:val="0"/>
          <w:divBdr>
            <w:top w:val="none" w:sz="0" w:space="0" w:color="auto"/>
            <w:left w:val="none" w:sz="0" w:space="0" w:color="auto"/>
            <w:bottom w:val="none" w:sz="0" w:space="0" w:color="auto"/>
            <w:right w:val="none" w:sz="0" w:space="0" w:color="auto"/>
          </w:divBdr>
          <w:divsChild>
            <w:div w:id="20919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7823">
      <w:bodyDiv w:val="1"/>
      <w:marLeft w:val="0"/>
      <w:marRight w:val="0"/>
      <w:marTop w:val="0"/>
      <w:marBottom w:val="0"/>
      <w:divBdr>
        <w:top w:val="none" w:sz="0" w:space="0" w:color="auto"/>
        <w:left w:val="none" w:sz="0" w:space="0" w:color="auto"/>
        <w:bottom w:val="none" w:sz="0" w:space="0" w:color="auto"/>
        <w:right w:val="none" w:sz="0" w:space="0" w:color="auto"/>
      </w:divBdr>
      <w:divsChild>
        <w:div w:id="166479425">
          <w:marLeft w:val="0"/>
          <w:marRight w:val="0"/>
          <w:marTop w:val="0"/>
          <w:marBottom w:val="0"/>
          <w:divBdr>
            <w:top w:val="none" w:sz="0" w:space="0" w:color="auto"/>
            <w:left w:val="none" w:sz="0" w:space="0" w:color="auto"/>
            <w:bottom w:val="none" w:sz="0" w:space="0" w:color="auto"/>
            <w:right w:val="none" w:sz="0" w:space="0" w:color="auto"/>
          </w:divBdr>
          <w:divsChild>
            <w:div w:id="1539122979">
              <w:marLeft w:val="0"/>
              <w:marRight w:val="0"/>
              <w:marTop w:val="0"/>
              <w:marBottom w:val="0"/>
              <w:divBdr>
                <w:top w:val="none" w:sz="0" w:space="0" w:color="auto"/>
                <w:left w:val="none" w:sz="0" w:space="0" w:color="auto"/>
                <w:bottom w:val="none" w:sz="0" w:space="0" w:color="auto"/>
                <w:right w:val="none" w:sz="0" w:space="0" w:color="auto"/>
              </w:divBdr>
            </w:div>
          </w:divsChild>
        </w:div>
        <w:div w:id="501749485">
          <w:marLeft w:val="0"/>
          <w:marRight w:val="0"/>
          <w:marTop w:val="0"/>
          <w:marBottom w:val="0"/>
          <w:divBdr>
            <w:top w:val="none" w:sz="0" w:space="0" w:color="auto"/>
            <w:left w:val="none" w:sz="0" w:space="0" w:color="auto"/>
            <w:bottom w:val="none" w:sz="0" w:space="0" w:color="auto"/>
            <w:right w:val="none" w:sz="0" w:space="0" w:color="auto"/>
          </w:divBdr>
          <w:divsChild>
            <w:div w:id="444007402">
              <w:marLeft w:val="0"/>
              <w:marRight w:val="0"/>
              <w:marTop w:val="0"/>
              <w:marBottom w:val="0"/>
              <w:divBdr>
                <w:top w:val="none" w:sz="0" w:space="0" w:color="auto"/>
                <w:left w:val="none" w:sz="0" w:space="0" w:color="auto"/>
                <w:bottom w:val="none" w:sz="0" w:space="0" w:color="auto"/>
                <w:right w:val="none" w:sz="0" w:space="0" w:color="auto"/>
              </w:divBdr>
            </w:div>
          </w:divsChild>
        </w:div>
        <w:div w:id="519971886">
          <w:marLeft w:val="0"/>
          <w:marRight w:val="0"/>
          <w:marTop w:val="0"/>
          <w:marBottom w:val="0"/>
          <w:divBdr>
            <w:top w:val="none" w:sz="0" w:space="0" w:color="auto"/>
            <w:left w:val="none" w:sz="0" w:space="0" w:color="auto"/>
            <w:bottom w:val="none" w:sz="0" w:space="0" w:color="auto"/>
            <w:right w:val="none" w:sz="0" w:space="0" w:color="auto"/>
          </w:divBdr>
          <w:divsChild>
            <w:div w:id="1186941050">
              <w:marLeft w:val="0"/>
              <w:marRight w:val="0"/>
              <w:marTop w:val="0"/>
              <w:marBottom w:val="0"/>
              <w:divBdr>
                <w:top w:val="none" w:sz="0" w:space="0" w:color="auto"/>
                <w:left w:val="none" w:sz="0" w:space="0" w:color="auto"/>
                <w:bottom w:val="none" w:sz="0" w:space="0" w:color="auto"/>
                <w:right w:val="none" w:sz="0" w:space="0" w:color="auto"/>
              </w:divBdr>
            </w:div>
          </w:divsChild>
        </w:div>
        <w:div w:id="782191353">
          <w:marLeft w:val="0"/>
          <w:marRight w:val="0"/>
          <w:marTop w:val="0"/>
          <w:marBottom w:val="0"/>
          <w:divBdr>
            <w:top w:val="none" w:sz="0" w:space="0" w:color="auto"/>
            <w:left w:val="none" w:sz="0" w:space="0" w:color="auto"/>
            <w:bottom w:val="none" w:sz="0" w:space="0" w:color="auto"/>
            <w:right w:val="none" w:sz="0" w:space="0" w:color="auto"/>
          </w:divBdr>
          <w:divsChild>
            <w:div w:id="381562377">
              <w:marLeft w:val="0"/>
              <w:marRight w:val="0"/>
              <w:marTop w:val="0"/>
              <w:marBottom w:val="0"/>
              <w:divBdr>
                <w:top w:val="none" w:sz="0" w:space="0" w:color="auto"/>
                <w:left w:val="none" w:sz="0" w:space="0" w:color="auto"/>
                <w:bottom w:val="none" w:sz="0" w:space="0" w:color="auto"/>
                <w:right w:val="none" w:sz="0" w:space="0" w:color="auto"/>
              </w:divBdr>
            </w:div>
          </w:divsChild>
        </w:div>
        <w:div w:id="1065028511">
          <w:marLeft w:val="0"/>
          <w:marRight w:val="0"/>
          <w:marTop w:val="0"/>
          <w:marBottom w:val="0"/>
          <w:divBdr>
            <w:top w:val="none" w:sz="0" w:space="0" w:color="auto"/>
            <w:left w:val="none" w:sz="0" w:space="0" w:color="auto"/>
            <w:bottom w:val="none" w:sz="0" w:space="0" w:color="auto"/>
            <w:right w:val="none" w:sz="0" w:space="0" w:color="auto"/>
          </w:divBdr>
          <w:divsChild>
            <w:div w:id="2053578365">
              <w:marLeft w:val="0"/>
              <w:marRight w:val="0"/>
              <w:marTop w:val="0"/>
              <w:marBottom w:val="0"/>
              <w:divBdr>
                <w:top w:val="none" w:sz="0" w:space="0" w:color="auto"/>
                <w:left w:val="none" w:sz="0" w:space="0" w:color="auto"/>
                <w:bottom w:val="none" w:sz="0" w:space="0" w:color="auto"/>
                <w:right w:val="none" w:sz="0" w:space="0" w:color="auto"/>
              </w:divBdr>
            </w:div>
          </w:divsChild>
        </w:div>
        <w:div w:id="1333799149">
          <w:marLeft w:val="0"/>
          <w:marRight w:val="0"/>
          <w:marTop w:val="0"/>
          <w:marBottom w:val="0"/>
          <w:divBdr>
            <w:top w:val="none" w:sz="0" w:space="0" w:color="auto"/>
            <w:left w:val="none" w:sz="0" w:space="0" w:color="auto"/>
            <w:bottom w:val="none" w:sz="0" w:space="0" w:color="auto"/>
            <w:right w:val="none" w:sz="0" w:space="0" w:color="auto"/>
          </w:divBdr>
          <w:divsChild>
            <w:div w:id="123934847">
              <w:marLeft w:val="0"/>
              <w:marRight w:val="0"/>
              <w:marTop w:val="0"/>
              <w:marBottom w:val="0"/>
              <w:divBdr>
                <w:top w:val="none" w:sz="0" w:space="0" w:color="auto"/>
                <w:left w:val="none" w:sz="0" w:space="0" w:color="auto"/>
                <w:bottom w:val="none" w:sz="0" w:space="0" w:color="auto"/>
                <w:right w:val="none" w:sz="0" w:space="0" w:color="auto"/>
              </w:divBdr>
            </w:div>
          </w:divsChild>
        </w:div>
        <w:div w:id="1393894242">
          <w:marLeft w:val="0"/>
          <w:marRight w:val="0"/>
          <w:marTop w:val="0"/>
          <w:marBottom w:val="0"/>
          <w:divBdr>
            <w:top w:val="none" w:sz="0" w:space="0" w:color="auto"/>
            <w:left w:val="none" w:sz="0" w:space="0" w:color="auto"/>
            <w:bottom w:val="none" w:sz="0" w:space="0" w:color="auto"/>
            <w:right w:val="none" w:sz="0" w:space="0" w:color="auto"/>
          </w:divBdr>
          <w:divsChild>
            <w:div w:id="993989862">
              <w:marLeft w:val="0"/>
              <w:marRight w:val="0"/>
              <w:marTop w:val="0"/>
              <w:marBottom w:val="0"/>
              <w:divBdr>
                <w:top w:val="none" w:sz="0" w:space="0" w:color="auto"/>
                <w:left w:val="none" w:sz="0" w:space="0" w:color="auto"/>
                <w:bottom w:val="none" w:sz="0" w:space="0" w:color="auto"/>
                <w:right w:val="none" w:sz="0" w:space="0" w:color="auto"/>
              </w:divBdr>
            </w:div>
          </w:divsChild>
        </w:div>
        <w:div w:id="1429155067">
          <w:marLeft w:val="0"/>
          <w:marRight w:val="0"/>
          <w:marTop w:val="0"/>
          <w:marBottom w:val="0"/>
          <w:divBdr>
            <w:top w:val="none" w:sz="0" w:space="0" w:color="auto"/>
            <w:left w:val="none" w:sz="0" w:space="0" w:color="auto"/>
            <w:bottom w:val="none" w:sz="0" w:space="0" w:color="auto"/>
            <w:right w:val="none" w:sz="0" w:space="0" w:color="auto"/>
          </w:divBdr>
          <w:divsChild>
            <w:div w:id="1132753033">
              <w:marLeft w:val="0"/>
              <w:marRight w:val="0"/>
              <w:marTop w:val="0"/>
              <w:marBottom w:val="0"/>
              <w:divBdr>
                <w:top w:val="none" w:sz="0" w:space="0" w:color="auto"/>
                <w:left w:val="none" w:sz="0" w:space="0" w:color="auto"/>
                <w:bottom w:val="none" w:sz="0" w:space="0" w:color="auto"/>
                <w:right w:val="none" w:sz="0" w:space="0" w:color="auto"/>
              </w:divBdr>
            </w:div>
          </w:divsChild>
        </w:div>
        <w:div w:id="1527982176">
          <w:marLeft w:val="0"/>
          <w:marRight w:val="0"/>
          <w:marTop w:val="0"/>
          <w:marBottom w:val="0"/>
          <w:divBdr>
            <w:top w:val="none" w:sz="0" w:space="0" w:color="auto"/>
            <w:left w:val="none" w:sz="0" w:space="0" w:color="auto"/>
            <w:bottom w:val="none" w:sz="0" w:space="0" w:color="auto"/>
            <w:right w:val="none" w:sz="0" w:space="0" w:color="auto"/>
          </w:divBdr>
          <w:divsChild>
            <w:div w:id="67768630">
              <w:marLeft w:val="0"/>
              <w:marRight w:val="0"/>
              <w:marTop w:val="0"/>
              <w:marBottom w:val="0"/>
              <w:divBdr>
                <w:top w:val="none" w:sz="0" w:space="0" w:color="auto"/>
                <w:left w:val="none" w:sz="0" w:space="0" w:color="auto"/>
                <w:bottom w:val="none" w:sz="0" w:space="0" w:color="auto"/>
                <w:right w:val="none" w:sz="0" w:space="0" w:color="auto"/>
              </w:divBdr>
            </w:div>
          </w:divsChild>
        </w:div>
        <w:div w:id="2038847704">
          <w:marLeft w:val="0"/>
          <w:marRight w:val="0"/>
          <w:marTop w:val="0"/>
          <w:marBottom w:val="0"/>
          <w:divBdr>
            <w:top w:val="none" w:sz="0" w:space="0" w:color="auto"/>
            <w:left w:val="none" w:sz="0" w:space="0" w:color="auto"/>
            <w:bottom w:val="none" w:sz="0" w:space="0" w:color="auto"/>
            <w:right w:val="none" w:sz="0" w:space="0" w:color="auto"/>
          </w:divBdr>
          <w:divsChild>
            <w:div w:id="158996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ealth.state.mn.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health.suicideprev.mdh@state.mn.u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01238856\appdata\local\microsoft\office\MDH_Templates\Template%20Bas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946B31733B4FDEAEF8D180A601CA49"/>
        <w:category>
          <w:name w:val="General"/>
          <w:gallery w:val="placeholder"/>
        </w:category>
        <w:types>
          <w:type w:val="bbPlcHdr"/>
        </w:types>
        <w:behaviors>
          <w:behavior w:val="content"/>
        </w:behaviors>
        <w:guid w:val="{3F63D20F-2861-401B-8A64-C4DD78415777}"/>
      </w:docPartPr>
      <w:docPartBody>
        <w:p w:rsidR="009C1BBD" w:rsidRDefault="009C1BBD">
          <w:pPr>
            <w:pStyle w:val="83946B31733B4FDEAEF8D180A601CA49"/>
          </w:pPr>
          <w:r w:rsidRPr="00C72B7A">
            <w:rPr>
              <w:rStyle w:val="PlaceholderText"/>
            </w:rPr>
            <w:t>Click or tap here to enter text.</w:t>
          </w:r>
        </w:p>
      </w:docPartBody>
    </w:docPart>
    <w:docPart>
      <w:docPartPr>
        <w:name w:val="4900CB255D434A78A269C87FDFF57AE5"/>
        <w:category>
          <w:name w:val="General"/>
          <w:gallery w:val="placeholder"/>
        </w:category>
        <w:types>
          <w:type w:val="bbPlcHdr"/>
        </w:types>
        <w:behaviors>
          <w:behavior w:val="content"/>
        </w:behaviors>
        <w:guid w:val="{369F0654-ABA0-4982-A6D5-D720180EE005}"/>
      </w:docPartPr>
      <w:docPartBody>
        <w:p w:rsidR="009C1BBD" w:rsidRDefault="009C1BBD">
          <w:pPr>
            <w:pStyle w:val="4900CB255D434A78A269C87FDFF57AE5"/>
          </w:pPr>
          <w:r w:rsidRPr="00C72B7A">
            <w:rPr>
              <w:rStyle w:val="PlaceholderText"/>
            </w:rPr>
            <w:t>Click or tap here to enter text.</w:t>
          </w:r>
        </w:p>
      </w:docPartBody>
    </w:docPart>
    <w:docPart>
      <w:docPartPr>
        <w:name w:val="A367131C20C746D6993B9F8E5CF29134"/>
        <w:category>
          <w:name w:val="General"/>
          <w:gallery w:val="placeholder"/>
        </w:category>
        <w:types>
          <w:type w:val="bbPlcHdr"/>
        </w:types>
        <w:behaviors>
          <w:behavior w:val="content"/>
        </w:behaviors>
        <w:guid w:val="{9C7A7A1C-CA22-4B09-A792-F3D2C8847BCC}"/>
      </w:docPartPr>
      <w:docPartBody>
        <w:p w:rsidR="009C1BBD" w:rsidRDefault="009C1BBD">
          <w:pPr>
            <w:pStyle w:val="A367131C20C746D6993B9F8E5CF29134"/>
          </w:pPr>
          <w:r w:rsidRPr="00C72B7A">
            <w:rPr>
              <w:rStyle w:val="PlaceholderText"/>
            </w:rPr>
            <w:t>Click or tap here to enter text.</w:t>
          </w:r>
        </w:p>
      </w:docPartBody>
    </w:docPart>
    <w:docPart>
      <w:docPartPr>
        <w:name w:val="0EFF72C161324C1CAB826A7A576CC545"/>
        <w:category>
          <w:name w:val="General"/>
          <w:gallery w:val="placeholder"/>
        </w:category>
        <w:types>
          <w:type w:val="bbPlcHdr"/>
        </w:types>
        <w:behaviors>
          <w:behavior w:val="content"/>
        </w:behaviors>
        <w:guid w:val="{06EB688E-B76B-43BE-8303-8D4F2DBBFBF9}"/>
      </w:docPartPr>
      <w:docPartBody>
        <w:p w:rsidR="009C1BBD" w:rsidRDefault="009C1BBD">
          <w:pPr>
            <w:pStyle w:val="0EFF72C161324C1CAB826A7A576CC545"/>
          </w:pPr>
          <w:r w:rsidRPr="00C72B7A">
            <w:rPr>
              <w:rStyle w:val="PlaceholderText"/>
            </w:rPr>
            <w:t>Click or tap here to enter text.</w:t>
          </w:r>
        </w:p>
      </w:docPartBody>
    </w:docPart>
    <w:docPart>
      <w:docPartPr>
        <w:name w:val="8D0F2B0F7A184BC0A961B244DF6B40FF"/>
        <w:category>
          <w:name w:val="General"/>
          <w:gallery w:val="placeholder"/>
        </w:category>
        <w:types>
          <w:type w:val="bbPlcHdr"/>
        </w:types>
        <w:behaviors>
          <w:behavior w:val="content"/>
        </w:behaviors>
        <w:guid w:val="{B35AE5ED-5472-41D2-A558-5EB9E4A08932}"/>
      </w:docPartPr>
      <w:docPartBody>
        <w:p w:rsidR="009C1BBD" w:rsidRDefault="009C1BBD">
          <w:pPr>
            <w:pStyle w:val="8D0F2B0F7A184BC0A961B244DF6B40FF"/>
          </w:pPr>
          <w:r w:rsidRPr="00C72B7A">
            <w:rPr>
              <w:rStyle w:val="PlaceholderText"/>
            </w:rPr>
            <w:t>Click or tap here to enter text.</w:t>
          </w:r>
        </w:p>
      </w:docPartBody>
    </w:docPart>
    <w:docPart>
      <w:docPartPr>
        <w:name w:val="528317395C7C412BBB8B4320C6EF7313"/>
        <w:category>
          <w:name w:val="General"/>
          <w:gallery w:val="placeholder"/>
        </w:category>
        <w:types>
          <w:type w:val="bbPlcHdr"/>
        </w:types>
        <w:behaviors>
          <w:behavior w:val="content"/>
        </w:behaviors>
        <w:guid w:val="{D178608F-CA6D-488D-B2AA-D28141A1E450}"/>
      </w:docPartPr>
      <w:docPartBody>
        <w:p w:rsidR="009C1BBD" w:rsidRDefault="009C1BBD">
          <w:pPr>
            <w:pStyle w:val="528317395C7C412BBB8B4320C6EF7313"/>
          </w:pPr>
          <w:r w:rsidRPr="00AD396D">
            <w:rPr>
              <w:rStyle w:val="PlaceholderText"/>
            </w:rPr>
            <w:t>Click or tap here to enter text.</w:t>
          </w:r>
        </w:p>
      </w:docPartBody>
    </w:docPart>
    <w:docPart>
      <w:docPartPr>
        <w:name w:val="34889EC5F68142278D6203782CFB4835"/>
        <w:category>
          <w:name w:val="General"/>
          <w:gallery w:val="placeholder"/>
        </w:category>
        <w:types>
          <w:type w:val="bbPlcHdr"/>
        </w:types>
        <w:behaviors>
          <w:behavior w:val="content"/>
        </w:behaviors>
        <w:guid w:val="{5012EEE7-33CD-4F76-8457-0F66EEF56A0C}"/>
      </w:docPartPr>
      <w:docPartBody>
        <w:p w:rsidR="009C1BBD" w:rsidRDefault="009C1BBD">
          <w:pPr>
            <w:pStyle w:val="34889EC5F68142278D6203782CFB4835"/>
          </w:pPr>
          <w:r>
            <w:rPr>
              <w:rStyle w:val="PlaceholderText"/>
            </w:rPr>
            <w:t>City/Town, County, Region of Minnesota, Statewide</w:t>
          </w:r>
          <w:r w:rsidRPr="00AD396D">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BBD"/>
    <w:rsid w:val="007D4B40"/>
    <w:rsid w:val="009C1BBD"/>
    <w:rsid w:val="00A43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3946B31733B4FDEAEF8D180A601CA49">
    <w:name w:val="83946B31733B4FDEAEF8D180A601CA49"/>
  </w:style>
  <w:style w:type="paragraph" w:customStyle="1" w:styleId="4900CB255D434A78A269C87FDFF57AE5">
    <w:name w:val="4900CB255D434A78A269C87FDFF57AE5"/>
  </w:style>
  <w:style w:type="paragraph" w:customStyle="1" w:styleId="A367131C20C746D6993B9F8E5CF29134">
    <w:name w:val="A367131C20C746D6993B9F8E5CF29134"/>
  </w:style>
  <w:style w:type="paragraph" w:customStyle="1" w:styleId="0EFF72C161324C1CAB826A7A576CC545">
    <w:name w:val="0EFF72C161324C1CAB826A7A576CC545"/>
  </w:style>
  <w:style w:type="paragraph" w:customStyle="1" w:styleId="8D0F2B0F7A184BC0A961B244DF6B40FF">
    <w:name w:val="8D0F2B0F7A184BC0A961B244DF6B40FF"/>
  </w:style>
  <w:style w:type="paragraph" w:customStyle="1" w:styleId="528317395C7C412BBB8B4320C6EF7313">
    <w:name w:val="528317395C7C412BBB8B4320C6EF7313"/>
  </w:style>
  <w:style w:type="paragraph" w:customStyle="1" w:styleId="34889EC5F68142278D6203782CFB4835">
    <w:name w:val="34889EC5F68142278D6203782CFB48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3C2FDD2370716F4DBF7400383E997B11" ma:contentTypeVersion="16" ma:contentTypeDescription="Create a new document." ma:contentTypeScope="" ma:versionID="cdba172c4bdb909c8f545fc7508ee6bf">
  <xsd:schema xmlns:xsd="http://www.w3.org/2001/XMLSchema" xmlns:xs="http://www.w3.org/2001/XMLSchema" xmlns:p="http://schemas.microsoft.com/office/2006/metadata/properties" xmlns:ns2="32ad1833-7099-4fed-8576-759d39a3f158" xmlns:ns3="4db4c697-5aff-497c-baad-30980aa6d549" targetNamespace="http://schemas.microsoft.com/office/2006/metadata/properties" ma:root="true" ma:fieldsID="4a5b254c99e86cffbaf885507de65be0" ns2:_="" ns3:_="">
    <xsd:import namespace="32ad1833-7099-4fed-8576-759d39a3f158"/>
    <xsd:import namespace="4db4c697-5aff-497c-baad-30980aa6d5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element ref="ns2:D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d1833-7099-4fed-8576-759d39a3f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DueDate" ma:index="23" nillable="true" ma:displayName="Due Date" ma:format="DateOnly" ma:internalName="Du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db4c697-5aff-497c-baad-30980aa6d5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8958331-cf81-487c-8555-420813514866}" ma:internalName="TaxCatchAll" ma:showField="CatchAllData" ma:web="4db4c697-5aff-497c-baad-30980aa6d5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db4c697-5aff-497c-baad-30980aa6d549" xsi:nil="true"/>
    <lcf76f155ced4ddcb4097134ff3c332f xmlns="32ad1833-7099-4fed-8576-759d39a3f158">
      <Terms xmlns="http://schemas.microsoft.com/office/infopath/2007/PartnerControls"/>
    </lcf76f155ced4ddcb4097134ff3c332f>
    <DueDate xmlns="32ad1833-7099-4fed-8576-759d39a3f158" xsi:nil="true"/>
  </documentManagement>
</p:properties>
</file>

<file path=customXml/itemProps1.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2.xml><?xml version="1.0" encoding="utf-8"?>
<ds:datastoreItem xmlns:ds="http://schemas.openxmlformats.org/officeDocument/2006/customXml" ds:itemID="{D79DFBD9-EECE-499F-95CE-3CF9E1428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d1833-7099-4fed-8576-759d39a3f158"/>
    <ds:schemaRef ds:uri="4db4c697-5aff-497c-baad-30980aa6d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4.xml><?xml version="1.0" encoding="utf-8"?>
<ds:datastoreItem xmlns:ds="http://schemas.openxmlformats.org/officeDocument/2006/customXml" ds:itemID="{57BF5A84-D146-4B84-B77D-38529A5E057B}">
  <ds:schemaRefs>
    <ds:schemaRef ds:uri="4db4c697-5aff-497c-baad-30980aa6d549"/>
    <ds:schemaRef ds:uri="http://schemas.openxmlformats.org/package/2006/metadata/core-properties"/>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32ad1833-7099-4fed-8576-759d39a3f158"/>
    <ds:schemaRef ds:uri="http://www.w3.org/XML/1998/namespace"/>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Template Basic Document</Template>
  <TotalTime>16</TotalTime>
  <Pages>9</Pages>
  <Words>2182</Words>
  <Characters>12439</Characters>
  <Application>Microsoft Office Word</Application>
  <DocSecurity>0</DocSecurity>
  <Lines>103</Lines>
  <Paragraphs>29</Paragraphs>
  <ScaleCrop>false</ScaleCrop>
  <Company>State of Minnesota</Company>
  <LinksUpToDate>false</LinksUpToDate>
  <CharactersWithSpaces>14592</CharactersWithSpaces>
  <SharedDoc>false</SharedDoc>
  <HLinks>
    <vt:vector size="12" baseType="variant">
      <vt:variant>
        <vt:i4>6422646</vt:i4>
      </vt:variant>
      <vt:variant>
        <vt:i4>3</vt:i4>
      </vt:variant>
      <vt:variant>
        <vt:i4>0</vt:i4>
      </vt:variant>
      <vt:variant>
        <vt:i4>5</vt:i4>
      </vt:variant>
      <vt:variant>
        <vt:lpwstr>http://www.health.state.mn.us/</vt:lpwstr>
      </vt:variant>
      <vt:variant>
        <vt:lpwstr/>
      </vt:variant>
      <vt:variant>
        <vt:i4>6881288</vt:i4>
      </vt:variant>
      <vt:variant>
        <vt:i4>0</vt:i4>
      </vt:variant>
      <vt:variant>
        <vt:i4>0</vt:i4>
      </vt:variant>
      <vt:variant>
        <vt:i4>5</vt:i4>
      </vt:variant>
      <vt:variant>
        <vt:lpwstr>mailto:health.suicideprev.mdh@state.mn.us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Application Form Youth Suicide Prevention Learning Collaborative Grant</dc:title>
  <dc:subject>Grant RFP</dc:subject>
  <dc:creator>MinnesotaDepartmentofHealth@mn365.onmicrosoft.com</dc:creator>
  <cp:keywords/>
  <dc:description>Document template version 2.2</dc:description>
  <cp:lastModifiedBy>Huckaby, Wendy (She/Her/Hers) (MDH)</cp:lastModifiedBy>
  <cp:revision>2</cp:revision>
  <cp:lastPrinted>2016-12-15T02:03:00Z</cp:lastPrinted>
  <dcterms:created xsi:type="dcterms:W3CDTF">2025-04-18T21:04:00Z</dcterms:created>
  <dcterms:modified xsi:type="dcterms:W3CDTF">2025-04-18T21:04:00Z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0x0101003C2FDD2370716F4DBF7400383E997B11</vt:lpwstr>
  </property>
  <property fmtid="{D5CDD505-2E9C-101B-9397-08002B2CF9AE}" pid="3" name="_dlc_DocIdItemGuid">
    <vt:lpwstr>21075d31-a098-4126-a0c3-2155733820d1</vt:lpwstr>
  </property>
  <property fmtid="{D5CDD505-2E9C-101B-9397-08002B2CF9AE}" pid="4" name="MediaServiceImageTags">
    <vt:lpwstr/>
  </property>
</Properties>
</file>